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10800"/>
      </w:tblGrid>
      <w:tr w:rsidR="000247D9" w14:paraId="0F7207CD" w14:textId="77777777" w:rsidTr="00993426">
        <w:trPr>
          <w:trHeight w:val="2880"/>
          <w:jc w:val="center"/>
        </w:trPr>
        <w:tc>
          <w:tcPr>
            <w:tcW w:w="5000" w:type="pct"/>
            <w:vAlign w:val="bottom"/>
          </w:tcPr>
          <w:p w14:paraId="15ACC976" w14:textId="77777777" w:rsidR="000247D9" w:rsidRDefault="005A43EB" w:rsidP="00993426">
            <w:pPr>
              <w:pStyle w:val="NoSpacing"/>
              <w:jc w:val="center"/>
              <w:rPr>
                <w:rFonts w:ascii="Cambria" w:hAnsi="Cambria"/>
                <w:caps/>
              </w:rPr>
            </w:pPr>
            <w:r>
              <w:rPr>
                <w:rFonts w:ascii="Cambria" w:hAnsi="Cambria"/>
                <w:caps/>
                <w:noProof/>
              </w:rPr>
              <w:drawing>
                <wp:inline distT="0" distB="0" distL="0" distR="0" wp14:anchorId="03B41E00" wp14:editId="4A2F4C80">
                  <wp:extent cx="1285875" cy="12858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p>
          <w:p w14:paraId="0C395B58" w14:textId="1396A7B7" w:rsidR="005A43EB" w:rsidRDefault="005A43EB" w:rsidP="00993426">
            <w:pPr>
              <w:pStyle w:val="NoSpacing"/>
              <w:jc w:val="center"/>
              <w:rPr>
                <w:rFonts w:ascii="Cambria" w:hAnsi="Cambria"/>
                <w:caps/>
              </w:rPr>
            </w:pPr>
          </w:p>
        </w:tc>
      </w:tr>
      <w:tr w:rsidR="000247D9" w14:paraId="00BB519F" w14:textId="77777777" w:rsidTr="00993426">
        <w:trPr>
          <w:trHeight w:val="1440"/>
          <w:jc w:val="center"/>
        </w:trPr>
        <w:tc>
          <w:tcPr>
            <w:tcW w:w="5000" w:type="pct"/>
            <w:vAlign w:val="bottom"/>
          </w:tcPr>
          <w:p w14:paraId="24A20C3B" w14:textId="77777777" w:rsidR="0059331E" w:rsidRPr="001A6065" w:rsidRDefault="0059331E" w:rsidP="0011268D">
            <w:pPr>
              <w:pStyle w:val="NoSpacing"/>
              <w:jc w:val="center"/>
              <w:rPr>
                <w:rFonts w:ascii="Arial" w:hAnsi="Arial" w:cs="Arial"/>
                <w:sz w:val="80"/>
                <w:szCs w:val="80"/>
              </w:rPr>
            </w:pPr>
            <w:r w:rsidRPr="001A6065">
              <w:rPr>
                <w:rFonts w:ascii="Arial" w:hAnsi="Arial" w:cs="Arial"/>
                <w:sz w:val="80"/>
                <w:szCs w:val="80"/>
              </w:rPr>
              <w:t>STATE OF MONTANA</w:t>
            </w:r>
          </w:p>
          <w:p w14:paraId="77BBF538" w14:textId="77777777" w:rsidR="000247D9" w:rsidRDefault="00170251" w:rsidP="00320699">
            <w:pPr>
              <w:pStyle w:val="NoSpacing"/>
              <w:jc w:val="center"/>
              <w:rPr>
                <w:rFonts w:ascii="Cambria" w:hAnsi="Cambria"/>
                <w:sz w:val="80"/>
                <w:szCs w:val="80"/>
              </w:rPr>
            </w:pPr>
            <w:r>
              <w:rPr>
                <w:rFonts w:ascii="Arial" w:hAnsi="Arial" w:cs="Arial"/>
                <w:sz w:val="80"/>
                <w:szCs w:val="80"/>
              </w:rPr>
              <w:t>SOFTWARE</w:t>
            </w:r>
            <w:r w:rsidR="000247D9" w:rsidRPr="001A6065">
              <w:rPr>
                <w:rFonts w:ascii="Arial" w:hAnsi="Arial" w:cs="Arial"/>
                <w:sz w:val="80"/>
                <w:szCs w:val="80"/>
              </w:rPr>
              <w:t xml:space="preserve"> LICENSE AGREEMENT</w:t>
            </w:r>
          </w:p>
        </w:tc>
      </w:tr>
      <w:tr w:rsidR="000247D9" w14:paraId="2D3C7CC1" w14:textId="77777777" w:rsidTr="00993426">
        <w:trPr>
          <w:trHeight w:val="720"/>
          <w:jc w:val="center"/>
        </w:trPr>
        <w:tc>
          <w:tcPr>
            <w:tcW w:w="5000" w:type="pct"/>
            <w:vAlign w:val="bottom"/>
          </w:tcPr>
          <w:p w14:paraId="2D36E002" w14:textId="77777777" w:rsidR="000247D9" w:rsidRDefault="000247D9" w:rsidP="0011268D">
            <w:pPr>
              <w:pStyle w:val="NoSpacing"/>
              <w:jc w:val="center"/>
              <w:rPr>
                <w:rFonts w:ascii="Cambria" w:hAnsi="Cambria"/>
                <w:sz w:val="44"/>
                <w:szCs w:val="44"/>
              </w:rPr>
            </w:pPr>
          </w:p>
        </w:tc>
      </w:tr>
      <w:tr w:rsidR="000247D9" w14:paraId="58934E31" w14:textId="77777777" w:rsidTr="00993426">
        <w:trPr>
          <w:trHeight w:val="360"/>
          <w:jc w:val="center"/>
        </w:trPr>
        <w:tc>
          <w:tcPr>
            <w:tcW w:w="5000" w:type="pct"/>
            <w:vAlign w:val="bottom"/>
          </w:tcPr>
          <w:p w14:paraId="048AB6CB" w14:textId="77777777" w:rsidR="000247D9" w:rsidRPr="00F76F8A" w:rsidRDefault="000247D9" w:rsidP="0011268D">
            <w:pPr>
              <w:pStyle w:val="NoSpacing"/>
              <w:jc w:val="center"/>
            </w:pPr>
          </w:p>
        </w:tc>
      </w:tr>
      <w:tr w:rsidR="000247D9" w14:paraId="6079E5ED" w14:textId="77777777" w:rsidTr="00993426">
        <w:trPr>
          <w:trHeight w:val="360"/>
          <w:jc w:val="center"/>
        </w:trPr>
        <w:tc>
          <w:tcPr>
            <w:tcW w:w="5000" w:type="pct"/>
            <w:vAlign w:val="bottom"/>
          </w:tcPr>
          <w:p w14:paraId="262B9817" w14:textId="77777777" w:rsidR="000247D9" w:rsidRPr="001A6065" w:rsidRDefault="005B47B8" w:rsidP="0011268D">
            <w:pPr>
              <w:pStyle w:val="NoSpacing"/>
              <w:jc w:val="center"/>
              <w:rPr>
                <w:rFonts w:ascii="Arial" w:hAnsi="Arial" w:cs="Arial"/>
                <w:b/>
                <w:bCs/>
                <w:sz w:val="40"/>
                <w:szCs w:val="40"/>
              </w:rPr>
            </w:pPr>
            <w:r w:rsidRPr="001A6065">
              <w:rPr>
                <w:rFonts w:ascii="Arial" w:hAnsi="Arial" w:cs="Arial"/>
                <w:b/>
                <w:bCs/>
                <w:sz w:val="40"/>
                <w:szCs w:val="40"/>
              </w:rPr>
              <w:t>b</w:t>
            </w:r>
            <w:r w:rsidR="002E6179" w:rsidRPr="001A6065">
              <w:rPr>
                <w:rFonts w:ascii="Arial" w:hAnsi="Arial" w:cs="Arial"/>
                <w:b/>
                <w:bCs/>
                <w:sz w:val="40"/>
                <w:szCs w:val="40"/>
              </w:rPr>
              <w:t>etween</w:t>
            </w:r>
          </w:p>
          <w:p w14:paraId="717663E6" w14:textId="77777777" w:rsidR="002E6179" w:rsidRPr="001A6065" w:rsidRDefault="002E6179" w:rsidP="00320699">
            <w:pPr>
              <w:pStyle w:val="NoSpacing"/>
              <w:jc w:val="center"/>
              <w:rPr>
                <w:rFonts w:ascii="Arial" w:hAnsi="Arial" w:cs="Arial"/>
                <w:b/>
                <w:bCs/>
                <w:sz w:val="40"/>
                <w:szCs w:val="40"/>
              </w:rPr>
            </w:pPr>
          </w:p>
          <w:p w14:paraId="65E35B93" w14:textId="77777777" w:rsidR="002E6179" w:rsidRPr="001A6065" w:rsidRDefault="00774185" w:rsidP="00993426">
            <w:pPr>
              <w:ind w:left="993"/>
              <w:jc w:val="center"/>
              <w:rPr>
                <w:rFonts w:ascii="Arial" w:hAnsi="Arial" w:cs="Arial"/>
                <w:sz w:val="40"/>
                <w:szCs w:val="40"/>
                <w:lang w:val="en-GB"/>
              </w:rPr>
            </w:pPr>
            <w:r w:rsidRPr="001A6065">
              <w:rPr>
                <w:rFonts w:ascii="Arial" w:hAnsi="Arial" w:cs="Arial"/>
                <w:b/>
                <w:sz w:val="40"/>
                <w:szCs w:val="40"/>
              </w:rPr>
              <w:t>The State</w:t>
            </w:r>
            <w:r w:rsidR="00A23DF5" w:rsidRPr="001A6065">
              <w:rPr>
                <w:rFonts w:ascii="Arial" w:hAnsi="Arial" w:cs="Arial"/>
                <w:b/>
                <w:sz w:val="40"/>
                <w:szCs w:val="40"/>
              </w:rPr>
              <w:t xml:space="preserve"> of Montana</w:t>
            </w:r>
            <w:r w:rsidR="00CF5700" w:rsidRPr="001A6065">
              <w:rPr>
                <w:rFonts w:ascii="Arial" w:hAnsi="Arial" w:cs="Arial"/>
                <w:b/>
                <w:bCs/>
                <w:sz w:val="40"/>
                <w:szCs w:val="40"/>
              </w:rPr>
              <w:t xml:space="preserve"> (“</w:t>
            </w:r>
            <w:r w:rsidR="00E24156" w:rsidRPr="001A6065">
              <w:rPr>
                <w:rFonts w:ascii="Arial" w:hAnsi="Arial" w:cs="Arial"/>
                <w:b/>
                <w:bCs/>
                <w:sz w:val="40"/>
                <w:szCs w:val="40"/>
              </w:rPr>
              <w:t>the State</w:t>
            </w:r>
            <w:r w:rsidR="002E6179" w:rsidRPr="001A6065">
              <w:rPr>
                <w:rFonts w:ascii="Arial" w:hAnsi="Arial" w:cs="Arial"/>
                <w:b/>
                <w:bCs/>
                <w:sz w:val="40"/>
                <w:szCs w:val="40"/>
              </w:rPr>
              <w:t>”)</w:t>
            </w:r>
          </w:p>
          <w:p w14:paraId="5E3CFB54" w14:textId="77777777" w:rsidR="002E6179" w:rsidRPr="001A6065" w:rsidRDefault="002E6179" w:rsidP="00993426">
            <w:pPr>
              <w:pStyle w:val="NoSpacing"/>
              <w:jc w:val="center"/>
              <w:rPr>
                <w:rFonts w:ascii="Arial" w:hAnsi="Arial" w:cs="Arial"/>
                <w:b/>
                <w:bCs/>
                <w:sz w:val="40"/>
                <w:szCs w:val="40"/>
              </w:rPr>
            </w:pPr>
          </w:p>
          <w:p w14:paraId="6482B90E" w14:textId="77777777" w:rsidR="002E6179" w:rsidRPr="001A6065" w:rsidRDefault="005B47B8" w:rsidP="00993426">
            <w:pPr>
              <w:pStyle w:val="NoSpacing"/>
              <w:jc w:val="center"/>
              <w:rPr>
                <w:rFonts w:ascii="Arial" w:hAnsi="Arial" w:cs="Arial"/>
                <w:b/>
                <w:bCs/>
                <w:sz w:val="40"/>
                <w:szCs w:val="40"/>
              </w:rPr>
            </w:pPr>
            <w:r w:rsidRPr="001A6065">
              <w:rPr>
                <w:rFonts w:ascii="Arial" w:hAnsi="Arial" w:cs="Arial"/>
                <w:b/>
                <w:bCs/>
                <w:sz w:val="40"/>
                <w:szCs w:val="40"/>
              </w:rPr>
              <w:t>a</w:t>
            </w:r>
            <w:r w:rsidR="002E6179" w:rsidRPr="001A6065">
              <w:rPr>
                <w:rFonts w:ascii="Arial" w:hAnsi="Arial" w:cs="Arial"/>
                <w:b/>
                <w:bCs/>
                <w:sz w:val="40"/>
                <w:szCs w:val="40"/>
              </w:rPr>
              <w:t>nd</w:t>
            </w:r>
          </w:p>
          <w:p w14:paraId="06022B60" w14:textId="77777777" w:rsidR="002E6179" w:rsidRPr="001A6065" w:rsidRDefault="002E6179" w:rsidP="00993426">
            <w:pPr>
              <w:pStyle w:val="NoSpacing"/>
              <w:jc w:val="center"/>
              <w:rPr>
                <w:rFonts w:ascii="Arial" w:hAnsi="Arial" w:cs="Arial"/>
                <w:b/>
                <w:bCs/>
                <w:sz w:val="40"/>
                <w:szCs w:val="40"/>
              </w:rPr>
            </w:pPr>
          </w:p>
          <w:p w14:paraId="1C46BAD3" w14:textId="77777777" w:rsidR="002E6179" w:rsidRPr="00F76F8A" w:rsidRDefault="002E6179" w:rsidP="00993426">
            <w:pPr>
              <w:pStyle w:val="NoSpacing"/>
              <w:jc w:val="center"/>
              <w:rPr>
                <w:b/>
                <w:bCs/>
              </w:rPr>
            </w:pPr>
            <w:r w:rsidRPr="001A6065">
              <w:rPr>
                <w:rFonts w:ascii="Arial" w:hAnsi="Arial" w:cs="Arial"/>
                <w:b/>
                <w:bCs/>
                <w:sz w:val="40"/>
                <w:szCs w:val="40"/>
              </w:rPr>
              <w:t>_______________________ (“</w:t>
            </w:r>
            <w:r w:rsidR="00E24156" w:rsidRPr="001A6065">
              <w:rPr>
                <w:rFonts w:ascii="Arial" w:hAnsi="Arial" w:cs="Arial"/>
                <w:b/>
                <w:bCs/>
                <w:sz w:val="40"/>
                <w:szCs w:val="40"/>
              </w:rPr>
              <w:t>Licensor</w:t>
            </w:r>
            <w:r w:rsidRPr="001A6065">
              <w:rPr>
                <w:rFonts w:ascii="Arial" w:hAnsi="Arial" w:cs="Arial"/>
                <w:b/>
                <w:bCs/>
                <w:sz w:val="40"/>
                <w:szCs w:val="40"/>
              </w:rPr>
              <w:t>”)</w:t>
            </w:r>
          </w:p>
        </w:tc>
      </w:tr>
      <w:tr w:rsidR="000247D9" w14:paraId="432DF529" w14:textId="77777777" w:rsidTr="00993426">
        <w:trPr>
          <w:trHeight w:val="360"/>
          <w:jc w:val="center"/>
        </w:trPr>
        <w:tc>
          <w:tcPr>
            <w:tcW w:w="5000" w:type="pct"/>
            <w:vAlign w:val="bottom"/>
          </w:tcPr>
          <w:p w14:paraId="3F76948F" w14:textId="77777777" w:rsidR="000247D9" w:rsidRPr="00F76F8A" w:rsidRDefault="000247D9" w:rsidP="00993426">
            <w:pPr>
              <w:pStyle w:val="NoSpacing"/>
              <w:jc w:val="center"/>
              <w:rPr>
                <w:b/>
                <w:bCs/>
              </w:rPr>
            </w:pPr>
          </w:p>
        </w:tc>
      </w:tr>
    </w:tbl>
    <w:p w14:paraId="5522FD1C" w14:textId="77777777" w:rsidR="000247D9" w:rsidRDefault="000247D9" w:rsidP="0011268D">
      <w:pPr>
        <w:jc w:val="left"/>
      </w:pPr>
    </w:p>
    <w:p w14:paraId="3A55057F" w14:textId="77777777" w:rsidR="000247D9" w:rsidRDefault="000247D9" w:rsidP="00320699">
      <w:pPr>
        <w:jc w:val="left"/>
      </w:pPr>
    </w:p>
    <w:tbl>
      <w:tblPr>
        <w:tblpPr w:leftFromText="187" w:rightFromText="187" w:horzAnchor="margin" w:tblpXSpec="center" w:tblpYSpec="bottom"/>
        <w:tblW w:w="5000" w:type="pct"/>
        <w:tblLook w:val="04A0" w:firstRow="1" w:lastRow="0" w:firstColumn="1" w:lastColumn="0" w:noHBand="0" w:noVBand="1"/>
      </w:tblPr>
      <w:tblGrid>
        <w:gridCol w:w="10800"/>
      </w:tblGrid>
      <w:tr w:rsidR="000247D9" w14:paraId="7C2C232C" w14:textId="77777777">
        <w:tc>
          <w:tcPr>
            <w:tcW w:w="5000" w:type="pct"/>
          </w:tcPr>
          <w:p w14:paraId="6AC0A94F" w14:textId="77777777" w:rsidR="000247D9" w:rsidRPr="00F76F8A" w:rsidRDefault="000247D9" w:rsidP="00993426">
            <w:pPr>
              <w:pStyle w:val="NoSpacing"/>
            </w:pPr>
          </w:p>
        </w:tc>
      </w:tr>
    </w:tbl>
    <w:p w14:paraId="444E4944" w14:textId="77777777" w:rsidR="0029314F" w:rsidRDefault="0029314F" w:rsidP="0011268D">
      <w:pPr>
        <w:jc w:val="left"/>
        <w:rPr>
          <w:rFonts w:ascii="Arial" w:hAnsi="Arial" w:cs="Arial"/>
          <w:b/>
          <w:sz w:val="22"/>
          <w:szCs w:val="22"/>
          <w:u w:val="single"/>
        </w:rPr>
      </w:pPr>
    </w:p>
    <w:p w14:paraId="0A5DA054" w14:textId="77777777" w:rsidR="0091377A" w:rsidRDefault="00936B0B" w:rsidP="0029314F">
      <w:pPr>
        <w:jc w:val="center"/>
        <w:rPr>
          <w:rFonts w:ascii="Arial" w:hAnsi="Arial" w:cs="Arial"/>
          <w:b/>
          <w:sz w:val="22"/>
          <w:szCs w:val="22"/>
          <w:u w:val="single"/>
        </w:rPr>
      </w:pPr>
      <w:r w:rsidRPr="00936B0B">
        <w:rPr>
          <w:rFonts w:ascii="Arial" w:hAnsi="Arial" w:cs="Arial"/>
          <w:b/>
          <w:sz w:val="22"/>
          <w:szCs w:val="22"/>
          <w:u w:val="single"/>
        </w:rPr>
        <w:t>TABLE OF CONTENTS</w:t>
      </w:r>
    </w:p>
    <w:p w14:paraId="44DC7C33" w14:textId="77777777" w:rsidR="0029314F" w:rsidRPr="00936B0B" w:rsidRDefault="0029314F" w:rsidP="0011268D">
      <w:pPr>
        <w:jc w:val="left"/>
        <w:rPr>
          <w:rFonts w:ascii="Arial" w:hAnsi="Arial" w:cs="Arial"/>
          <w:b/>
          <w:sz w:val="22"/>
          <w:szCs w:val="22"/>
          <w:u w:val="single"/>
        </w:rPr>
      </w:pPr>
    </w:p>
    <w:p w14:paraId="59958785" w14:textId="77777777" w:rsidR="0091377A" w:rsidRDefault="00DB2AB3" w:rsidP="002C32D2">
      <w:pPr>
        <w:pStyle w:val="ListParagraph"/>
        <w:numPr>
          <w:ilvl w:val="0"/>
          <w:numId w:val="28"/>
        </w:numPr>
        <w:rPr>
          <w:rFonts w:ascii="Arial" w:hAnsi="Arial" w:cs="Arial"/>
        </w:rPr>
      </w:pPr>
      <w:r>
        <w:rPr>
          <w:rFonts w:ascii="Arial" w:hAnsi="Arial" w:cs="Arial"/>
        </w:rPr>
        <w:t>Parties</w:t>
      </w:r>
    </w:p>
    <w:p w14:paraId="587CCEBC" w14:textId="77777777" w:rsidR="00DB2AB3" w:rsidRDefault="00DB2AB3" w:rsidP="002C32D2">
      <w:pPr>
        <w:pStyle w:val="ListParagraph"/>
        <w:numPr>
          <w:ilvl w:val="0"/>
          <w:numId w:val="28"/>
        </w:numPr>
        <w:rPr>
          <w:rFonts w:ascii="Arial" w:hAnsi="Arial" w:cs="Arial"/>
        </w:rPr>
      </w:pPr>
      <w:r>
        <w:rPr>
          <w:rFonts w:ascii="Arial" w:hAnsi="Arial" w:cs="Arial"/>
        </w:rPr>
        <w:t>Definitions</w:t>
      </w:r>
    </w:p>
    <w:p w14:paraId="4713DED5" w14:textId="77777777" w:rsidR="00DB2AB3" w:rsidRDefault="00DB2AB3" w:rsidP="002C32D2">
      <w:pPr>
        <w:pStyle w:val="ListParagraph"/>
        <w:numPr>
          <w:ilvl w:val="0"/>
          <w:numId w:val="28"/>
        </w:numPr>
        <w:rPr>
          <w:rFonts w:ascii="Arial" w:hAnsi="Arial" w:cs="Arial"/>
        </w:rPr>
      </w:pPr>
      <w:r>
        <w:rPr>
          <w:rFonts w:ascii="Arial" w:hAnsi="Arial" w:cs="Arial"/>
        </w:rPr>
        <w:t>Effective Date, Duration and Renewal</w:t>
      </w:r>
    </w:p>
    <w:p w14:paraId="605877BB" w14:textId="77777777" w:rsidR="00386710" w:rsidRDefault="00386710" w:rsidP="002C32D2">
      <w:pPr>
        <w:pStyle w:val="ListParagraph"/>
        <w:numPr>
          <w:ilvl w:val="1"/>
          <w:numId w:val="28"/>
        </w:numPr>
        <w:rPr>
          <w:rFonts w:ascii="Arial" w:hAnsi="Arial" w:cs="Arial"/>
        </w:rPr>
      </w:pPr>
      <w:r>
        <w:rPr>
          <w:rFonts w:ascii="Arial" w:hAnsi="Arial" w:cs="Arial"/>
        </w:rPr>
        <w:t>Term</w:t>
      </w:r>
    </w:p>
    <w:p w14:paraId="3CF61F6B" w14:textId="77777777" w:rsidR="00386710" w:rsidRDefault="00386710" w:rsidP="002C32D2">
      <w:pPr>
        <w:pStyle w:val="ListParagraph"/>
        <w:numPr>
          <w:ilvl w:val="1"/>
          <w:numId w:val="28"/>
        </w:numPr>
        <w:rPr>
          <w:rFonts w:ascii="Arial" w:hAnsi="Arial" w:cs="Arial"/>
        </w:rPr>
      </w:pPr>
      <w:r>
        <w:rPr>
          <w:rFonts w:ascii="Arial" w:hAnsi="Arial" w:cs="Arial"/>
        </w:rPr>
        <w:t>Agreement Renewal</w:t>
      </w:r>
    </w:p>
    <w:p w14:paraId="49202795" w14:textId="77777777" w:rsidR="00386710" w:rsidRDefault="0080573A" w:rsidP="002C32D2">
      <w:pPr>
        <w:pStyle w:val="ListParagraph"/>
        <w:numPr>
          <w:ilvl w:val="0"/>
          <w:numId w:val="28"/>
        </w:numPr>
        <w:rPr>
          <w:rFonts w:ascii="Arial" w:hAnsi="Arial" w:cs="Arial"/>
        </w:rPr>
      </w:pPr>
      <w:r>
        <w:rPr>
          <w:rFonts w:ascii="Arial" w:hAnsi="Arial" w:cs="Arial"/>
        </w:rPr>
        <w:t>Licenses</w:t>
      </w:r>
    </w:p>
    <w:p w14:paraId="719B658E" w14:textId="77777777" w:rsidR="0080573A" w:rsidRDefault="00CE6FA2" w:rsidP="002C32D2">
      <w:pPr>
        <w:pStyle w:val="ListParagraph"/>
        <w:numPr>
          <w:ilvl w:val="1"/>
          <w:numId w:val="28"/>
        </w:numPr>
        <w:rPr>
          <w:rFonts w:ascii="Arial" w:hAnsi="Arial" w:cs="Arial"/>
        </w:rPr>
      </w:pPr>
      <w:r>
        <w:rPr>
          <w:rFonts w:ascii="Arial" w:hAnsi="Arial" w:cs="Arial"/>
        </w:rPr>
        <w:t>License</w:t>
      </w:r>
    </w:p>
    <w:p w14:paraId="7193DE09" w14:textId="77777777" w:rsidR="00CE6FA2" w:rsidRDefault="003D3257" w:rsidP="002C32D2">
      <w:pPr>
        <w:pStyle w:val="ListParagraph"/>
        <w:numPr>
          <w:ilvl w:val="1"/>
          <w:numId w:val="28"/>
        </w:numPr>
        <w:rPr>
          <w:rFonts w:ascii="Arial" w:hAnsi="Arial" w:cs="Arial"/>
        </w:rPr>
      </w:pPr>
      <w:r>
        <w:rPr>
          <w:rFonts w:ascii="Arial" w:hAnsi="Arial" w:cs="Arial"/>
        </w:rPr>
        <w:t>Development License</w:t>
      </w:r>
    </w:p>
    <w:p w14:paraId="50B9FD60" w14:textId="77777777" w:rsidR="003D3257" w:rsidRDefault="003D3257" w:rsidP="002C32D2">
      <w:pPr>
        <w:pStyle w:val="ListParagraph"/>
        <w:numPr>
          <w:ilvl w:val="1"/>
          <w:numId w:val="28"/>
        </w:numPr>
        <w:rPr>
          <w:rFonts w:ascii="Arial" w:hAnsi="Arial" w:cs="Arial"/>
        </w:rPr>
      </w:pPr>
      <w:r>
        <w:rPr>
          <w:rFonts w:ascii="Arial" w:hAnsi="Arial" w:cs="Arial"/>
        </w:rPr>
        <w:t>Ownership and Property Rights</w:t>
      </w:r>
    </w:p>
    <w:p w14:paraId="0A3A1A54" w14:textId="77777777" w:rsidR="001A3190" w:rsidRDefault="001A3190" w:rsidP="002C32D2">
      <w:pPr>
        <w:pStyle w:val="ListParagraph"/>
        <w:numPr>
          <w:ilvl w:val="1"/>
          <w:numId w:val="28"/>
        </w:numPr>
        <w:rPr>
          <w:rFonts w:ascii="Arial" w:hAnsi="Arial" w:cs="Arial"/>
        </w:rPr>
      </w:pPr>
      <w:r>
        <w:rPr>
          <w:rFonts w:ascii="Arial" w:hAnsi="Arial" w:cs="Arial"/>
        </w:rPr>
        <w:t>Disaster Recovery</w:t>
      </w:r>
    </w:p>
    <w:p w14:paraId="7210C2CF" w14:textId="77777777" w:rsidR="003D3257" w:rsidRDefault="003D3257" w:rsidP="002C32D2">
      <w:pPr>
        <w:pStyle w:val="ListParagraph"/>
        <w:numPr>
          <w:ilvl w:val="0"/>
          <w:numId w:val="28"/>
        </w:numPr>
        <w:rPr>
          <w:rFonts w:ascii="Arial" w:hAnsi="Arial" w:cs="Arial"/>
        </w:rPr>
      </w:pPr>
      <w:r>
        <w:rPr>
          <w:rFonts w:ascii="Arial" w:hAnsi="Arial" w:cs="Arial"/>
        </w:rPr>
        <w:t>Licensor Obligations</w:t>
      </w:r>
    </w:p>
    <w:p w14:paraId="080E652E" w14:textId="77777777" w:rsidR="003D3257" w:rsidRDefault="003D3257" w:rsidP="002C32D2">
      <w:pPr>
        <w:pStyle w:val="ListParagraph"/>
        <w:numPr>
          <w:ilvl w:val="1"/>
          <w:numId w:val="28"/>
        </w:numPr>
        <w:rPr>
          <w:rFonts w:ascii="Arial" w:hAnsi="Arial" w:cs="Arial"/>
        </w:rPr>
      </w:pPr>
      <w:r>
        <w:rPr>
          <w:rFonts w:ascii="Arial" w:hAnsi="Arial" w:cs="Arial"/>
        </w:rPr>
        <w:t>Delivery of Copies</w:t>
      </w:r>
    </w:p>
    <w:p w14:paraId="2B4C516E" w14:textId="77777777" w:rsidR="003D3257" w:rsidRDefault="00CE481F" w:rsidP="002C32D2">
      <w:pPr>
        <w:pStyle w:val="ListParagraph"/>
        <w:numPr>
          <w:ilvl w:val="1"/>
          <w:numId w:val="28"/>
        </w:numPr>
        <w:rPr>
          <w:rFonts w:ascii="Arial" w:hAnsi="Arial" w:cs="Arial"/>
        </w:rPr>
      </w:pPr>
      <w:r>
        <w:rPr>
          <w:rFonts w:ascii="Arial" w:hAnsi="Arial" w:cs="Arial"/>
        </w:rPr>
        <w:t>Licensor’s Employees and Agents</w:t>
      </w:r>
    </w:p>
    <w:p w14:paraId="29DCB9E3" w14:textId="77777777" w:rsidR="0047684E" w:rsidRDefault="0047684E" w:rsidP="002C32D2">
      <w:pPr>
        <w:pStyle w:val="ListParagraph"/>
        <w:numPr>
          <w:ilvl w:val="0"/>
          <w:numId w:val="28"/>
        </w:numPr>
        <w:rPr>
          <w:rFonts w:ascii="Arial" w:hAnsi="Arial" w:cs="Arial"/>
        </w:rPr>
      </w:pPr>
      <w:r>
        <w:rPr>
          <w:rFonts w:ascii="Arial" w:hAnsi="Arial" w:cs="Arial"/>
        </w:rPr>
        <w:t>Fees and Payments</w:t>
      </w:r>
    </w:p>
    <w:p w14:paraId="13D3F38A" w14:textId="77777777" w:rsidR="0047684E" w:rsidRDefault="0047684E" w:rsidP="002C32D2">
      <w:pPr>
        <w:pStyle w:val="ListParagraph"/>
        <w:numPr>
          <w:ilvl w:val="1"/>
          <w:numId w:val="28"/>
        </w:numPr>
        <w:rPr>
          <w:rFonts w:ascii="Arial" w:hAnsi="Arial" w:cs="Arial"/>
        </w:rPr>
      </w:pPr>
      <w:r>
        <w:rPr>
          <w:rFonts w:ascii="Arial" w:hAnsi="Arial" w:cs="Arial"/>
        </w:rPr>
        <w:t>License Fees</w:t>
      </w:r>
    </w:p>
    <w:p w14:paraId="45329FD8" w14:textId="77777777" w:rsidR="0047684E" w:rsidRDefault="0047684E" w:rsidP="002C32D2">
      <w:pPr>
        <w:pStyle w:val="ListParagraph"/>
        <w:numPr>
          <w:ilvl w:val="1"/>
          <w:numId w:val="28"/>
        </w:numPr>
        <w:rPr>
          <w:rFonts w:ascii="Arial" w:hAnsi="Arial" w:cs="Arial"/>
        </w:rPr>
      </w:pPr>
      <w:r>
        <w:rPr>
          <w:rFonts w:ascii="Arial" w:hAnsi="Arial" w:cs="Arial"/>
        </w:rPr>
        <w:t>Tax Exemption</w:t>
      </w:r>
    </w:p>
    <w:p w14:paraId="422AE97A" w14:textId="77777777" w:rsidR="0047684E" w:rsidRDefault="0047684E" w:rsidP="002C32D2">
      <w:pPr>
        <w:pStyle w:val="ListParagraph"/>
        <w:numPr>
          <w:ilvl w:val="1"/>
          <w:numId w:val="28"/>
        </w:numPr>
        <w:rPr>
          <w:rFonts w:ascii="Arial" w:hAnsi="Arial" w:cs="Arial"/>
        </w:rPr>
      </w:pPr>
      <w:r>
        <w:rPr>
          <w:rFonts w:ascii="Arial" w:hAnsi="Arial" w:cs="Arial"/>
        </w:rPr>
        <w:t>Invoices</w:t>
      </w:r>
    </w:p>
    <w:p w14:paraId="034BB628" w14:textId="77777777" w:rsidR="0047684E" w:rsidRDefault="0047684E" w:rsidP="002C32D2">
      <w:pPr>
        <w:pStyle w:val="ListParagraph"/>
        <w:numPr>
          <w:ilvl w:val="1"/>
          <w:numId w:val="28"/>
        </w:numPr>
        <w:rPr>
          <w:rFonts w:ascii="Arial" w:hAnsi="Arial" w:cs="Arial"/>
        </w:rPr>
      </w:pPr>
      <w:r>
        <w:rPr>
          <w:rFonts w:ascii="Arial" w:hAnsi="Arial" w:cs="Arial"/>
        </w:rPr>
        <w:t>No Obligation</w:t>
      </w:r>
    </w:p>
    <w:p w14:paraId="0A97BEED" w14:textId="77777777" w:rsidR="0047684E" w:rsidRDefault="0047684E" w:rsidP="002C32D2">
      <w:pPr>
        <w:pStyle w:val="ListParagraph"/>
        <w:numPr>
          <w:ilvl w:val="0"/>
          <w:numId w:val="28"/>
        </w:numPr>
        <w:rPr>
          <w:rFonts w:ascii="Arial" w:hAnsi="Arial" w:cs="Arial"/>
        </w:rPr>
      </w:pPr>
      <w:r>
        <w:rPr>
          <w:rFonts w:ascii="Arial" w:hAnsi="Arial" w:cs="Arial"/>
        </w:rPr>
        <w:t>Cooperative Purchasing</w:t>
      </w:r>
    </w:p>
    <w:p w14:paraId="7A844BE2" w14:textId="77777777" w:rsidR="006014EB" w:rsidRDefault="006014EB" w:rsidP="002C32D2">
      <w:pPr>
        <w:pStyle w:val="ListParagraph"/>
        <w:numPr>
          <w:ilvl w:val="0"/>
          <w:numId w:val="28"/>
        </w:numPr>
        <w:rPr>
          <w:rFonts w:ascii="Arial" w:hAnsi="Arial" w:cs="Arial"/>
        </w:rPr>
      </w:pPr>
      <w:r>
        <w:rPr>
          <w:rFonts w:ascii="Arial" w:hAnsi="Arial" w:cs="Arial"/>
        </w:rPr>
        <w:t>Non-Exclusive Contract</w:t>
      </w:r>
    </w:p>
    <w:p w14:paraId="4060205E" w14:textId="77777777" w:rsidR="006014EB" w:rsidRDefault="006014EB" w:rsidP="002C32D2">
      <w:pPr>
        <w:pStyle w:val="ListParagraph"/>
        <w:numPr>
          <w:ilvl w:val="0"/>
          <w:numId w:val="28"/>
        </w:numPr>
        <w:rPr>
          <w:rFonts w:ascii="Arial" w:hAnsi="Arial" w:cs="Arial"/>
        </w:rPr>
      </w:pPr>
      <w:r>
        <w:rPr>
          <w:rFonts w:ascii="Arial" w:hAnsi="Arial" w:cs="Arial"/>
        </w:rPr>
        <w:t>Documentation</w:t>
      </w:r>
    </w:p>
    <w:p w14:paraId="42C689D8" w14:textId="77777777" w:rsidR="006014EB" w:rsidRDefault="006014EB" w:rsidP="002C32D2">
      <w:pPr>
        <w:pStyle w:val="ListParagraph"/>
        <w:numPr>
          <w:ilvl w:val="0"/>
          <w:numId w:val="28"/>
        </w:numPr>
        <w:rPr>
          <w:rFonts w:ascii="Arial" w:hAnsi="Arial" w:cs="Arial"/>
        </w:rPr>
      </w:pPr>
      <w:r>
        <w:rPr>
          <w:rFonts w:ascii="Arial" w:hAnsi="Arial" w:cs="Arial"/>
        </w:rPr>
        <w:t>Acceptance</w:t>
      </w:r>
    </w:p>
    <w:p w14:paraId="55A2F930" w14:textId="77777777" w:rsidR="006014EB" w:rsidRDefault="006014EB" w:rsidP="002C32D2">
      <w:pPr>
        <w:pStyle w:val="ListParagraph"/>
        <w:numPr>
          <w:ilvl w:val="1"/>
          <w:numId w:val="28"/>
        </w:numPr>
        <w:rPr>
          <w:rFonts w:ascii="Arial" w:hAnsi="Arial" w:cs="Arial"/>
        </w:rPr>
      </w:pPr>
      <w:r>
        <w:rPr>
          <w:rFonts w:ascii="Arial" w:hAnsi="Arial" w:cs="Arial"/>
        </w:rPr>
        <w:t>Acceptance Period</w:t>
      </w:r>
    </w:p>
    <w:p w14:paraId="683E787B" w14:textId="77777777" w:rsidR="006014EB" w:rsidRDefault="006014EB" w:rsidP="002C32D2">
      <w:pPr>
        <w:pStyle w:val="ListParagraph"/>
        <w:numPr>
          <w:ilvl w:val="1"/>
          <w:numId w:val="28"/>
        </w:numPr>
        <w:rPr>
          <w:rFonts w:ascii="Arial" w:hAnsi="Arial" w:cs="Arial"/>
        </w:rPr>
      </w:pPr>
      <w:r>
        <w:rPr>
          <w:rFonts w:ascii="Arial" w:hAnsi="Arial" w:cs="Arial"/>
        </w:rPr>
        <w:t>Acceptance of Upgrades, Updates or Enhancements</w:t>
      </w:r>
    </w:p>
    <w:p w14:paraId="3FA102EA" w14:textId="77777777" w:rsidR="006014EB" w:rsidRDefault="0053701B" w:rsidP="002C32D2">
      <w:pPr>
        <w:pStyle w:val="ListParagraph"/>
        <w:numPr>
          <w:ilvl w:val="0"/>
          <w:numId w:val="28"/>
        </w:numPr>
        <w:rPr>
          <w:rFonts w:ascii="Arial" w:hAnsi="Arial" w:cs="Arial"/>
        </w:rPr>
      </w:pPr>
      <w:r>
        <w:rPr>
          <w:rFonts w:ascii="Arial" w:hAnsi="Arial" w:cs="Arial"/>
        </w:rPr>
        <w:t>Maintenance and Support Services</w:t>
      </w:r>
    </w:p>
    <w:p w14:paraId="1EF9AAFE" w14:textId="77777777" w:rsidR="0053701B" w:rsidRDefault="0053701B" w:rsidP="002C32D2">
      <w:pPr>
        <w:pStyle w:val="ListParagraph"/>
        <w:numPr>
          <w:ilvl w:val="0"/>
          <w:numId w:val="28"/>
        </w:numPr>
        <w:rPr>
          <w:rFonts w:ascii="Arial" w:hAnsi="Arial" w:cs="Arial"/>
        </w:rPr>
      </w:pPr>
      <w:r>
        <w:rPr>
          <w:rFonts w:ascii="Arial" w:hAnsi="Arial" w:cs="Arial"/>
        </w:rPr>
        <w:t>Upgrades, Updates, or Enhancements</w:t>
      </w:r>
    </w:p>
    <w:p w14:paraId="6B219FE6" w14:textId="77777777" w:rsidR="0053701B" w:rsidRDefault="00E87E14" w:rsidP="002C32D2">
      <w:pPr>
        <w:pStyle w:val="ListParagraph"/>
        <w:numPr>
          <w:ilvl w:val="1"/>
          <w:numId w:val="28"/>
        </w:numPr>
        <w:rPr>
          <w:rFonts w:ascii="Arial" w:hAnsi="Arial" w:cs="Arial"/>
        </w:rPr>
      </w:pPr>
      <w:r>
        <w:rPr>
          <w:rFonts w:ascii="Arial" w:hAnsi="Arial" w:cs="Arial"/>
        </w:rPr>
        <w:t>License</w:t>
      </w:r>
    </w:p>
    <w:p w14:paraId="04001B4B" w14:textId="77777777" w:rsidR="00E87E14" w:rsidRDefault="00E87E14" w:rsidP="002C32D2">
      <w:pPr>
        <w:pStyle w:val="ListParagraph"/>
        <w:numPr>
          <w:ilvl w:val="1"/>
          <w:numId w:val="28"/>
        </w:numPr>
        <w:rPr>
          <w:rFonts w:ascii="Arial" w:hAnsi="Arial" w:cs="Arial"/>
        </w:rPr>
      </w:pPr>
      <w:r>
        <w:rPr>
          <w:rFonts w:ascii="Arial" w:hAnsi="Arial" w:cs="Arial"/>
        </w:rPr>
        <w:t>Notice</w:t>
      </w:r>
    </w:p>
    <w:p w14:paraId="1323AC8B" w14:textId="77777777" w:rsidR="00E87E14" w:rsidRDefault="00E87E14" w:rsidP="002C32D2">
      <w:pPr>
        <w:pStyle w:val="ListParagraph"/>
        <w:numPr>
          <w:ilvl w:val="1"/>
          <w:numId w:val="28"/>
        </w:numPr>
        <w:rPr>
          <w:rFonts w:ascii="Arial" w:hAnsi="Arial" w:cs="Arial"/>
        </w:rPr>
      </w:pPr>
      <w:r>
        <w:rPr>
          <w:rFonts w:ascii="Arial" w:hAnsi="Arial" w:cs="Arial"/>
        </w:rPr>
        <w:t>Maintenance</w:t>
      </w:r>
    </w:p>
    <w:p w14:paraId="5A9F0EFC" w14:textId="77777777" w:rsidR="005433F2" w:rsidRDefault="005433F2" w:rsidP="002C32D2">
      <w:pPr>
        <w:pStyle w:val="ListParagraph"/>
        <w:numPr>
          <w:ilvl w:val="0"/>
          <w:numId w:val="28"/>
        </w:numPr>
        <w:rPr>
          <w:rFonts w:ascii="Arial" w:hAnsi="Arial" w:cs="Arial"/>
        </w:rPr>
      </w:pPr>
      <w:r>
        <w:rPr>
          <w:rFonts w:ascii="Arial" w:hAnsi="Arial" w:cs="Arial"/>
        </w:rPr>
        <w:t>Third Party Software</w:t>
      </w:r>
    </w:p>
    <w:p w14:paraId="230EC61F" w14:textId="77777777" w:rsidR="005433F2" w:rsidRDefault="005433F2" w:rsidP="002C32D2">
      <w:pPr>
        <w:pStyle w:val="ListParagraph"/>
        <w:numPr>
          <w:ilvl w:val="1"/>
          <w:numId w:val="28"/>
        </w:numPr>
        <w:rPr>
          <w:rFonts w:ascii="Arial" w:hAnsi="Arial" w:cs="Arial"/>
        </w:rPr>
      </w:pPr>
      <w:r>
        <w:rPr>
          <w:rFonts w:ascii="Arial" w:hAnsi="Arial" w:cs="Arial"/>
        </w:rPr>
        <w:t>Third Party Software and License</w:t>
      </w:r>
    </w:p>
    <w:p w14:paraId="08D34E4F" w14:textId="77777777" w:rsidR="005433F2" w:rsidRDefault="005433F2" w:rsidP="002C32D2">
      <w:pPr>
        <w:pStyle w:val="ListParagraph"/>
        <w:numPr>
          <w:ilvl w:val="1"/>
          <w:numId w:val="28"/>
        </w:numPr>
        <w:rPr>
          <w:rFonts w:ascii="Arial" w:hAnsi="Arial" w:cs="Arial"/>
        </w:rPr>
      </w:pPr>
      <w:proofErr w:type="gramStart"/>
      <w:r>
        <w:rPr>
          <w:rFonts w:ascii="Arial" w:hAnsi="Arial" w:cs="Arial"/>
        </w:rPr>
        <w:t>Open Source</w:t>
      </w:r>
      <w:proofErr w:type="gramEnd"/>
      <w:r>
        <w:rPr>
          <w:rFonts w:ascii="Arial" w:hAnsi="Arial" w:cs="Arial"/>
        </w:rPr>
        <w:t xml:space="preserve"> Software</w:t>
      </w:r>
    </w:p>
    <w:p w14:paraId="2D6FE546" w14:textId="77777777" w:rsidR="005433F2" w:rsidRDefault="00723CD5" w:rsidP="002C32D2">
      <w:pPr>
        <w:pStyle w:val="ListParagraph"/>
        <w:numPr>
          <w:ilvl w:val="1"/>
          <w:numId w:val="28"/>
        </w:numPr>
        <w:rPr>
          <w:rFonts w:ascii="Arial" w:hAnsi="Arial" w:cs="Arial"/>
        </w:rPr>
      </w:pPr>
      <w:r>
        <w:rPr>
          <w:rFonts w:ascii="Arial" w:hAnsi="Arial" w:cs="Arial"/>
        </w:rPr>
        <w:t>Third Party Software Warranty</w:t>
      </w:r>
    </w:p>
    <w:p w14:paraId="38BB673A" w14:textId="77777777" w:rsidR="00723CD5" w:rsidRDefault="00723CD5" w:rsidP="002C32D2">
      <w:pPr>
        <w:pStyle w:val="ListParagraph"/>
        <w:numPr>
          <w:ilvl w:val="0"/>
          <w:numId w:val="28"/>
        </w:numPr>
        <w:rPr>
          <w:rFonts w:ascii="Arial" w:hAnsi="Arial" w:cs="Arial"/>
        </w:rPr>
      </w:pPr>
      <w:r>
        <w:rPr>
          <w:rFonts w:ascii="Arial" w:hAnsi="Arial" w:cs="Arial"/>
        </w:rPr>
        <w:t>Source Code Escrow</w:t>
      </w:r>
    </w:p>
    <w:p w14:paraId="0873E9C6" w14:textId="77777777" w:rsidR="00723CD5" w:rsidRDefault="00723CD5" w:rsidP="002C32D2">
      <w:pPr>
        <w:pStyle w:val="ListParagraph"/>
        <w:numPr>
          <w:ilvl w:val="0"/>
          <w:numId w:val="28"/>
        </w:numPr>
        <w:rPr>
          <w:rFonts w:ascii="Arial" w:hAnsi="Arial" w:cs="Arial"/>
        </w:rPr>
      </w:pPr>
      <w:r>
        <w:rPr>
          <w:rFonts w:ascii="Arial" w:hAnsi="Arial" w:cs="Arial"/>
        </w:rPr>
        <w:t>Confidentiality Rights and Obligations</w:t>
      </w:r>
    </w:p>
    <w:p w14:paraId="61DC1244" w14:textId="77777777" w:rsidR="00173E6C" w:rsidRDefault="00173E6C" w:rsidP="002C32D2">
      <w:pPr>
        <w:pStyle w:val="ListParagraph"/>
        <w:numPr>
          <w:ilvl w:val="1"/>
          <w:numId w:val="28"/>
        </w:numPr>
        <w:rPr>
          <w:rFonts w:ascii="Arial" w:hAnsi="Arial" w:cs="Arial"/>
        </w:rPr>
      </w:pPr>
      <w:r>
        <w:rPr>
          <w:rFonts w:ascii="Arial" w:hAnsi="Arial" w:cs="Arial"/>
        </w:rPr>
        <w:t>Ownership of Confidential Information</w:t>
      </w:r>
    </w:p>
    <w:p w14:paraId="52B5A387" w14:textId="77777777" w:rsidR="00173E6C" w:rsidRDefault="00173E6C" w:rsidP="002C32D2">
      <w:pPr>
        <w:pStyle w:val="ListParagraph"/>
        <w:numPr>
          <w:ilvl w:val="1"/>
          <w:numId w:val="28"/>
        </w:numPr>
        <w:rPr>
          <w:rFonts w:ascii="Arial" w:hAnsi="Arial" w:cs="Arial"/>
        </w:rPr>
      </w:pPr>
      <w:r>
        <w:rPr>
          <w:rFonts w:ascii="Arial" w:hAnsi="Arial" w:cs="Arial"/>
        </w:rPr>
        <w:t>Mutual Confidentiality Obligations</w:t>
      </w:r>
    </w:p>
    <w:p w14:paraId="1D4F504E" w14:textId="77777777" w:rsidR="00173E6C" w:rsidRDefault="00427FC3" w:rsidP="002C32D2">
      <w:pPr>
        <w:pStyle w:val="ListParagraph"/>
        <w:numPr>
          <w:ilvl w:val="1"/>
          <w:numId w:val="28"/>
        </w:numPr>
        <w:rPr>
          <w:rFonts w:ascii="Arial" w:hAnsi="Arial" w:cs="Arial"/>
        </w:rPr>
      </w:pPr>
      <w:r>
        <w:rPr>
          <w:rFonts w:ascii="Arial" w:hAnsi="Arial" w:cs="Arial"/>
        </w:rPr>
        <w:t>Confidentiality Exceptions</w:t>
      </w:r>
    </w:p>
    <w:p w14:paraId="06C88726" w14:textId="77777777" w:rsidR="00427FC3" w:rsidRDefault="00427FC3" w:rsidP="002C32D2">
      <w:pPr>
        <w:pStyle w:val="ListParagraph"/>
        <w:numPr>
          <w:ilvl w:val="0"/>
          <w:numId w:val="28"/>
        </w:numPr>
        <w:rPr>
          <w:rFonts w:ascii="Arial" w:hAnsi="Arial" w:cs="Arial"/>
        </w:rPr>
      </w:pPr>
      <w:r>
        <w:rPr>
          <w:rFonts w:ascii="Arial" w:hAnsi="Arial" w:cs="Arial"/>
        </w:rPr>
        <w:t>Warranties</w:t>
      </w:r>
    </w:p>
    <w:p w14:paraId="55F562DE" w14:textId="77777777" w:rsidR="00427FC3" w:rsidRDefault="00427FC3" w:rsidP="002C32D2">
      <w:pPr>
        <w:pStyle w:val="ListParagraph"/>
        <w:numPr>
          <w:ilvl w:val="0"/>
          <w:numId w:val="28"/>
        </w:numPr>
        <w:rPr>
          <w:rFonts w:ascii="Arial" w:hAnsi="Arial" w:cs="Arial"/>
        </w:rPr>
      </w:pPr>
      <w:r>
        <w:rPr>
          <w:rFonts w:ascii="Arial" w:hAnsi="Arial" w:cs="Arial"/>
        </w:rPr>
        <w:t>Compliance with Laws</w:t>
      </w:r>
    </w:p>
    <w:p w14:paraId="41DEC2FA" w14:textId="77777777" w:rsidR="00427FC3" w:rsidRDefault="00A06EC2" w:rsidP="002C32D2">
      <w:pPr>
        <w:pStyle w:val="ListParagraph"/>
        <w:numPr>
          <w:ilvl w:val="1"/>
          <w:numId w:val="28"/>
        </w:numPr>
        <w:rPr>
          <w:rFonts w:ascii="Arial" w:hAnsi="Arial" w:cs="Arial"/>
        </w:rPr>
      </w:pPr>
      <w:r>
        <w:rPr>
          <w:rFonts w:ascii="Arial" w:hAnsi="Arial" w:cs="Arial"/>
        </w:rPr>
        <w:t>Licensor is Employer</w:t>
      </w:r>
    </w:p>
    <w:p w14:paraId="19EAD2FB" w14:textId="77777777" w:rsidR="00A06EC2" w:rsidRDefault="00A06EC2" w:rsidP="002C32D2">
      <w:pPr>
        <w:pStyle w:val="ListParagraph"/>
        <w:numPr>
          <w:ilvl w:val="1"/>
          <w:numId w:val="28"/>
        </w:numPr>
        <w:rPr>
          <w:rFonts w:ascii="Arial" w:hAnsi="Arial" w:cs="Arial"/>
        </w:rPr>
      </w:pPr>
      <w:r>
        <w:rPr>
          <w:rFonts w:ascii="Arial" w:hAnsi="Arial" w:cs="Arial"/>
        </w:rPr>
        <w:t>Licensor Provided Health Care Coverage</w:t>
      </w:r>
    </w:p>
    <w:p w14:paraId="60AC98B6" w14:textId="77777777" w:rsidR="00A06EC2" w:rsidRDefault="00A06EC2" w:rsidP="002C32D2">
      <w:pPr>
        <w:pStyle w:val="ListParagraph"/>
        <w:numPr>
          <w:ilvl w:val="1"/>
          <w:numId w:val="28"/>
        </w:numPr>
        <w:rPr>
          <w:rFonts w:ascii="Arial" w:hAnsi="Arial" w:cs="Arial"/>
        </w:rPr>
      </w:pPr>
      <w:r>
        <w:rPr>
          <w:rFonts w:ascii="Arial" w:hAnsi="Arial" w:cs="Arial"/>
        </w:rPr>
        <w:t>Reporting Requirements</w:t>
      </w:r>
    </w:p>
    <w:p w14:paraId="586B5A6D" w14:textId="77777777" w:rsidR="00A06EC2" w:rsidRDefault="00A06EC2" w:rsidP="002C32D2">
      <w:pPr>
        <w:pStyle w:val="ListParagraph"/>
        <w:numPr>
          <w:ilvl w:val="0"/>
          <w:numId w:val="28"/>
        </w:numPr>
        <w:rPr>
          <w:rFonts w:ascii="Arial" w:hAnsi="Arial" w:cs="Arial"/>
        </w:rPr>
      </w:pPr>
      <w:r>
        <w:rPr>
          <w:rFonts w:ascii="Arial" w:hAnsi="Arial" w:cs="Arial"/>
        </w:rPr>
        <w:t>Technology Access for Blind or Visually Impaired</w:t>
      </w:r>
    </w:p>
    <w:p w14:paraId="2978FF69" w14:textId="77777777" w:rsidR="00A06EC2" w:rsidRDefault="00A06EC2" w:rsidP="002C32D2">
      <w:pPr>
        <w:pStyle w:val="ListParagraph"/>
        <w:numPr>
          <w:ilvl w:val="0"/>
          <w:numId w:val="28"/>
        </w:numPr>
        <w:rPr>
          <w:rFonts w:ascii="Arial" w:hAnsi="Arial" w:cs="Arial"/>
        </w:rPr>
      </w:pPr>
      <w:r>
        <w:rPr>
          <w:rFonts w:ascii="Arial" w:hAnsi="Arial" w:cs="Arial"/>
        </w:rPr>
        <w:t>Registration with Secretary of State</w:t>
      </w:r>
    </w:p>
    <w:p w14:paraId="21EB23A2" w14:textId="77777777" w:rsidR="00A06EC2" w:rsidRDefault="00A06EC2" w:rsidP="002C32D2">
      <w:pPr>
        <w:pStyle w:val="ListParagraph"/>
        <w:numPr>
          <w:ilvl w:val="0"/>
          <w:numId w:val="28"/>
        </w:numPr>
        <w:rPr>
          <w:rFonts w:ascii="Arial" w:hAnsi="Arial" w:cs="Arial"/>
        </w:rPr>
      </w:pPr>
      <w:r>
        <w:rPr>
          <w:rFonts w:ascii="Arial" w:hAnsi="Arial" w:cs="Arial"/>
        </w:rPr>
        <w:t>Hold Harmless/Indemnification</w:t>
      </w:r>
    </w:p>
    <w:p w14:paraId="54C2B213" w14:textId="77777777" w:rsidR="00A06EC2" w:rsidRDefault="006C3E9D" w:rsidP="002C32D2">
      <w:pPr>
        <w:pStyle w:val="ListParagraph"/>
        <w:numPr>
          <w:ilvl w:val="0"/>
          <w:numId w:val="28"/>
        </w:numPr>
        <w:rPr>
          <w:rFonts w:ascii="Arial" w:hAnsi="Arial" w:cs="Arial"/>
        </w:rPr>
      </w:pPr>
      <w:r>
        <w:rPr>
          <w:rFonts w:ascii="Arial" w:hAnsi="Arial" w:cs="Arial"/>
        </w:rPr>
        <w:t>Intellectual Property Indemnification</w:t>
      </w:r>
    </w:p>
    <w:p w14:paraId="4C3673E5" w14:textId="77777777" w:rsidR="006C3E9D" w:rsidRDefault="006C3E9D" w:rsidP="002C32D2">
      <w:pPr>
        <w:pStyle w:val="ListParagraph"/>
        <w:numPr>
          <w:ilvl w:val="1"/>
          <w:numId w:val="28"/>
        </w:numPr>
        <w:rPr>
          <w:rFonts w:ascii="Arial" w:hAnsi="Arial" w:cs="Arial"/>
        </w:rPr>
      </w:pPr>
      <w:r>
        <w:rPr>
          <w:rFonts w:ascii="Arial" w:hAnsi="Arial" w:cs="Arial"/>
        </w:rPr>
        <w:t>Third-Party Claim</w:t>
      </w:r>
    </w:p>
    <w:p w14:paraId="6008EEBB" w14:textId="77777777" w:rsidR="006C3E9D" w:rsidRDefault="006C3E9D" w:rsidP="002C32D2">
      <w:pPr>
        <w:pStyle w:val="ListParagraph"/>
        <w:numPr>
          <w:ilvl w:val="1"/>
          <w:numId w:val="28"/>
        </w:numPr>
        <w:rPr>
          <w:rFonts w:ascii="Arial" w:hAnsi="Arial" w:cs="Arial"/>
        </w:rPr>
      </w:pPr>
      <w:r>
        <w:rPr>
          <w:rFonts w:ascii="Arial" w:hAnsi="Arial" w:cs="Arial"/>
        </w:rPr>
        <w:t>Product Subject of Claim</w:t>
      </w:r>
    </w:p>
    <w:p w14:paraId="51BB7445" w14:textId="77777777" w:rsidR="006C3E9D" w:rsidRDefault="006C3E9D" w:rsidP="002C32D2">
      <w:pPr>
        <w:pStyle w:val="ListParagraph"/>
        <w:numPr>
          <w:ilvl w:val="0"/>
          <w:numId w:val="28"/>
        </w:numPr>
        <w:rPr>
          <w:rFonts w:ascii="Arial" w:hAnsi="Arial" w:cs="Arial"/>
        </w:rPr>
      </w:pPr>
      <w:r>
        <w:rPr>
          <w:rFonts w:ascii="Arial" w:hAnsi="Arial" w:cs="Arial"/>
        </w:rPr>
        <w:t>Limitation of Liability</w:t>
      </w:r>
    </w:p>
    <w:p w14:paraId="1F6849F8" w14:textId="77777777" w:rsidR="006C3E9D" w:rsidRDefault="00D1198D" w:rsidP="002C32D2">
      <w:pPr>
        <w:pStyle w:val="ListParagraph"/>
        <w:numPr>
          <w:ilvl w:val="1"/>
          <w:numId w:val="28"/>
        </w:numPr>
        <w:rPr>
          <w:rFonts w:ascii="Arial" w:hAnsi="Arial" w:cs="Arial"/>
        </w:rPr>
      </w:pPr>
      <w:r>
        <w:rPr>
          <w:rFonts w:ascii="Arial" w:hAnsi="Arial" w:cs="Arial"/>
        </w:rPr>
        <w:t>General Limitation</w:t>
      </w:r>
    </w:p>
    <w:p w14:paraId="7EEA6CD5" w14:textId="77777777" w:rsidR="00D1198D" w:rsidRDefault="00D1198D" w:rsidP="002C32D2">
      <w:pPr>
        <w:pStyle w:val="ListParagraph"/>
        <w:numPr>
          <w:ilvl w:val="1"/>
          <w:numId w:val="28"/>
        </w:numPr>
        <w:rPr>
          <w:rFonts w:ascii="Arial" w:hAnsi="Arial" w:cs="Arial"/>
        </w:rPr>
      </w:pPr>
      <w:r>
        <w:rPr>
          <w:rFonts w:ascii="Arial" w:hAnsi="Arial" w:cs="Arial"/>
        </w:rPr>
        <w:lastRenderedPageBreak/>
        <w:t>Exceptions</w:t>
      </w:r>
    </w:p>
    <w:p w14:paraId="025E1AFF" w14:textId="77777777" w:rsidR="00D1198D" w:rsidRDefault="00D1198D" w:rsidP="002C32D2">
      <w:pPr>
        <w:pStyle w:val="ListParagraph"/>
        <w:numPr>
          <w:ilvl w:val="0"/>
          <w:numId w:val="28"/>
        </w:numPr>
        <w:rPr>
          <w:rFonts w:ascii="Arial" w:hAnsi="Arial" w:cs="Arial"/>
        </w:rPr>
      </w:pPr>
      <w:r>
        <w:rPr>
          <w:rFonts w:ascii="Arial" w:hAnsi="Arial" w:cs="Arial"/>
        </w:rPr>
        <w:t>Insurance</w:t>
      </w:r>
    </w:p>
    <w:p w14:paraId="6F3E669A" w14:textId="77777777" w:rsidR="00291FB0" w:rsidRDefault="00291FB0" w:rsidP="002C32D2">
      <w:pPr>
        <w:pStyle w:val="ListParagraph"/>
        <w:numPr>
          <w:ilvl w:val="1"/>
          <w:numId w:val="28"/>
        </w:numPr>
        <w:rPr>
          <w:rFonts w:ascii="Arial" w:hAnsi="Arial" w:cs="Arial"/>
        </w:rPr>
      </w:pPr>
      <w:r>
        <w:rPr>
          <w:rFonts w:ascii="Arial" w:hAnsi="Arial" w:cs="Arial"/>
        </w:rPr>
        <w:t>General Requirements</w:t>
      </w:r>
    </w:p>
    <w:p w14:paraId="47F3041B" w14:textId="77777777" w:rsidR="00291FB0" w:rsidRDefault="00291FB0" w:rsidP="002C32D2">
      <w:pPr>
        <w:pStyle w:val="ListParagraph"/>
        <w:numPr>
          <w:ilvl w:val="1"/>
          <w:numId w:val="28"/>
        </w:numPr>
        <w:rPr>
          <w:rFonts w:ascii="Arial" w:hAnsi="Arial" w:cs="Arial"/>
        </w:rPr>
      </w:pPr>
      <w:r>
        <w:rPr>
          <w:rFonts w:ascii="Arial" w:hAnsi="Arial" w:cs="Arial"/>
        </w:rPr>
        <w:t>Primary Insurance</w:t>
      </w:r>
    </w:p>
    <w:p w14:paraId="50F1486A" w14:textId="77777777" w:rsidR="00291FB0" w:rsidRDefault="00291FB0" w:rsidP="002C32D2">
      <w:pPr>
        <w:pStyle w:val="ListParagraph"/>
        <w:numPr>
          <w:ilvl w:val="1"/>
          <w:numId w:val="28"/>
        </w:numPr>
        <w:rPr>
          <w:rFonts w:ascii="Arial" w:hAnsi="Arial" w:cs="Arial"/>
        </w:rPr>
      </w:pPr>
      <w:r>
        <w:rPr>
          <w:rFonts w:ascii="Arial" w:hAnsi="Arial" w:cs="Arial"/>
        </w:rPr>
        <w:t>Specific Requirements for Commercial General Liability</w:t>
      </w:r>
    </w:p>
    <w:p w14:paraId="5373E4B8" w14:textId="77777777" w:rsidR="00291FB0" w:rsidRDefault="00291FB0" w:rsidP="002C32D2">
      <w:pPr>
        <w:pStyle w:val="ListParagraph"/>
        <w:numPr>
          <w:ilvl w:val="1"/>
          <w:numId w:val="28"/>
        </w:numPr>
        <w:rPr>
          <w:rFonts w:ascii="Arial" w:hAnsi="Arial" w:cs="Arial"/>
        </w:rPr>
      </w:pPr>
      <w:r>
        <w:rPr>
          <w:rFonts w:ascii="Arial" w:hAnsi="Arial" w:cs="Arial"/>
        </w:rPr>
        <w:t>Specific Requirements for Automobile Liability</w:t>
      </w:r>
    </w:p>
    <w:p w14:paraId="201A5B5C" w14:textId="77777777" w:rsidR="00291FB0" w:rsidRDefault="00291FB0" w:rsidP="002C32D2">
      <w:pPr>
        <w:pStyle w:val="ListParagraph"/>
        <w:numPr>
          <w:ilvl w:val="1"/>
          <w:numId w:val="28"/>
        </w:numPr>
        <w:rPr>
          <w:rFonts w:ascii="Arial" w:hAnsi="Arial" w:cs="Arial"/>
        </w:rPr>
      </w:pPr>
      <w:r>
        <w:rPr>
          <w:rFonts w:ascii="Arial" w:hAnsi="Arial" w:cs="Arial"/>
        </w:rPr>
        <w:t>Specific Requirements for Professional Liability</w:t>
      </w:r>
    </w:p>
    <w:p w14:paraId="2E2F9D35" w14:textId="77777777" w:rsidR="00291FB0" w:rsidRDefault="00E31EAF" w:rsidP="002C32D2">
      <w:pPr>
        <w:pStyle w:val="ListParagraph"/>
        <w:numPr>
          <w:ilvl w:val="1"/>
          <w:numId w:val="28"/>
        </w:numPr>
        <w:rPr>
          <w:rFonts w:ascii="Arial" w:hAnsi="Arial" w:cs="Arial"/>
        </w:rPr>
      </w:pPr>
      <w:r>
        <w:rPr>
          <w:rFonts w:ascii="Arial" w:hAnsi="Arial" w:cs="Arial"/>
        </w:rPr>
        <w:t>Deductibles and Self-Insured Retentions</w:t>
      </w:r>
    </w:p>
    <w:p w14:paraId="73AECA59" w14:textId="77777777" w:rsidR="00E31EAF" w:rsidRDefault="00E31EAF" w:rsidP="002C32D2">
      <w:pPr>
        <w:pStyle w:val="ListParagraph"/>
        <w:numPr>
          <w:ilvl w:val="1"/>
          <w:numId w:val="28"/>
        </w:numPr>
        <w:rPr>
          <w:rFonts w:ascii="Arial" w:hAnsi="Arial" w:cs="Arial"/>
        </w:rPr>
      </w:pPr>
      <w:r>
        <w:rPr>
          <w:rFonts w:ascii="Arial" w:hAnsi="Arial" w:cs="Arial"/>
        </w:rPr>
        <w:t>Certificate of Insurance/Endorsements</w:t>
      </w:r>
    </w:p>
    <w:p w14:paraId="1395BF35" w14:textId="77777777" w:rsidR="00E31EAF" w:rsidRDefault="00E31EAF" w:rsidP="002C32D2">
      <w:pPr>
        <w:pStyle w:val="ListParagraph"/>
        <w:numPr>
          <w:ilvl w:val="1"/>
          <w:numId w:val="28"/>
        </w:numPr>
        <w:rPr>
          <w:rFonts w:ascii="Arial" w:hAnsi="Arial" w:cs="Arial"/>
        </w:rPr>
      </w:pPr>
      <w:r>
        <w:rPr>
          <w:rFonts w:ascii="Arial" w:hAnsi="Arial" w:cs="Arial"/>
        </w:rPr>
        <w:t>Specific Requirements for Cyber/Data Information Security</w:t>
      </w:r>
    </w:p>
    <w:p w14:paraId="72D505EE" w14:textId="77777777" w:rsidR="00E31EAF" w:rsidRDefault="00D83194" w:rsidP="002C32D2">
      <w:pPr>
        <w:pStyle w:val="ListParagraph"/>
        <w:numPr>
          <w:ilvl w:val="0"/>
          <w:numId w:val="28"/>
        </w:numPr>
        <w:rPr>
          <w:rFonts w:ascii="Arial" w:hAnsi="Arial" w:cs="Arial"/>
        </w:rPr>
      </w:pPr>
      <w:r>
        <w:rPr>
          <w:rFonts w:ascii="Arial" w:hAnsi="Arial" w:cs="Arial"/>
        </w:rPr>
        <w:t>Compliance with Workers’ Compensation Act</w:t>
      </w:r>
    </w:p>
    <w:p w14:paraId="715165B5" w14:textId="77777777" w:rsidR="00D83194" w:rsidRDefault="00D83194" w:rsidP="002C32D2">
      <w:pPr>
        <w:pStyle w:val="ListParagraph"/>
        <w:numPr>
          <w:ilvl w:val="0"/>
          <w:numId w:val="28"/>
        </w:numPr>
        <w:rPr>
          <w:rFonts w:ascii="Arial" w:hAnsi="Arial" w:cs="Arial"/>
        </w:rPr>
      </w:pPr>
      <w:r>
        <w:rPr>
          <w:rFonts w:ascii="Arial" w:hAnsi="Arial" w:cs="Arial"/>
        </w:rPr>
        <w:t>Contract Oversight</w:t>
      </w:r>
    </w:p>
    <w:p w14:paraId="5AB7C078" w14:textId="77777777" w:rsidR="00D83194" w:rsidRDefault="00D83194" w:rsidP="002C32D2">
      <w:pPr>
        <w:pStyle w:val="ListParagraph"/>
        <w:numPr>
          <w:ilvl w:val="1"/>
          <w:numId w:val="28"/>
        </w:numPr>
        <w:rPr>
          <w:rFonts w:ascii="Arial" w:hAnsi="Arial" w:cs="Arial"/>
        </w:rPr>
      </w:pPr>
      <w:r>
        <w:rPr>
          <w:rFonts w:ascii="Arial" w:hAnsi="Arial" w:cs="Arial"/>
        </w:rPr>
        <w:t>CIO Oversight</w:t>
      </w:r>
    </w:p>
    <w:p w14:paraId="565FB534" w14:textId="77777777" w:rsidR="00D83194" w:rsidRDefault="00D83194" w:rsidP="002C32D2">
      <w:pPr>
        <w:pStyle w:val="ListParagraph"/>
        <w:numPr>
          <w:ilvl w:val="1"/>
          <w:numId w:val="28"/>
        </w:numPr>
        <w:rPr>
          <w:rFonts w:ascii="Arial" w:hAnsi="Arial" w:cs="Arial"/>
        </w:rPr>
      </w:pPr>
      <w:r>
        <w:rPr>
          <w:rFonts w:ascii="Arial" w:hAnsi="Arial" w:cs="Arial"/>
        </w:rPr>
        <w:t>Right to Assurance</w:t>
      </w:r>
    </w:p>
    <w:p w14:paraId="30B75E2A" w14:textId="77777777" w:rsidR="00D83194" w:rsidRDefault="00D83194" w:rsidP="002C32D2">
      <w:pPr>
        <w:pStyle w:val="ListParagraph"/>
        <w:numPr>
          <w:ilvl w:val="1"/>
          <w:numId w:val="28"/>
        </w:numPr>
        <w:rPr>
          <w:rFonts w:ascii="Arial" w:hAnsi="Arial" w:cs="Arial"/>
        </w:rPr>
      </w:pPr>
      <w:r>
        <w:rPr>
          <w:rFonts w:ascii="Arial" w:hAnsi="Arial" w:cs="Arial"/>
        </w:rPr>
        <w:t>Stop Work Order</w:t>
      </w:r>
    </w:p>
    <w:p w14:paraId="05A435AC" w14:textId="77777777" w:rsidR="00936B0B" w:rsidRDefault="00936B0B" w:rsidP="002C32D2">
      <w:pPr>
        <w:pStyle w:val="ListParagraph"/>
        <w:numPr>
          <w:ilvl w:val="0"/>
          <w:numId w:val="28"/>
        </w:numPr>
        <w:rPr>
          <w:rFonts w:ascii="Arial" w:hAnsi="Arial" w:cs="Arial"/>
        </w:rPr>
      </w:pPr>
      <w:r>
        <w:rPr>
          <w:rFonts w:ascii="Arial" w:hAnsi="Arial" w:cs="Arial"/>
        </w:rPr>
        <w:t>Termination</w:t>
      </w:r>
    </w:p>
    <w:p w14:paraId="07ABB4BF" w14:textId="77777777" w:rsidR="00936B0B" w:rsidRDefault="006A6648" w:rsidP="002C32D2">
      <w:pPr>
        <w:pStyle w:val="ListParagraph"/>
        <w:numPr>
          <w:ilvl w:val="1"/>
          <w:numId w:val="28"/>
        </w:numPr>
        <w:rPr>
          <w:rFonts w:ascii="Arial" w:hAnsi="Arial" w:cs="Arial"/>
        </w:rPr>
      </w:pPr>
      <w:r>
        <w:rPr>
          <w:rFonts w:ascii="Arial" w:hAnsi="Arial" w:cs="Arial"/>
        </w:rPr>
        <w:t>Termination for Cause</w:t>
      </w:r>
    </w:p>
    <w:p w14:paraId="6141ABC5" w14:textId="77777777" w:rsidR="006A6648" w:rsidRDefault="006A6648" w:rsidP="002C32D2">
      <w:pPr>
        <w:pStyle w:val="ListParagraph"/>
        <w:numPr>
          <w:ilvl w:val="1"/>
          <w:numId w:val="28"/>
        </w:numPr>
        <w:rPr>
          <w:rFonts w:ascii="Arial" w:hAnsi="Arial" w:cs="Arial"/>
        </w:rPr>
      </w:pPr>
      <w:r>
        <w:rPr>
          <w:rFonts w:ascii="Arial" w:hAnsi="Arial" w:cs="Arial"/>
        </w:rPr>
        <w:t>Termination for Convenience</w:t>
      </w:r>
    </w:p>
    <w:p w14:paraId="2F67A119" w14:textId="77777777" w:rsidR="003640B2" w:rsidRDefault="003640B2" w:rsidP="002C32D2">
      <w:pPr>
        <w:pStyle w:val="ListParagraph"/>
        <w:numPr>
          <w:ilvl w:val="1"/>
          <w:numId w:val="28"/>
        </w:numPr>
        <w:rPr>
          <w:rFonts w:ascii="Arial" w:hAnsi="Arial" w:cs="Arial"/>
        </w:rPr>
      </w:pPr>
      <w:r>
        <w:rPr>
          <w:rFonts w:ascii="Arial" w:hAnsi="Arial" w:cs="Arial"/>
        </w:rPr>
        <w:t>Termination for Reduction of Funding</w:t>
      </w:r>
    </w:p>
    <w:p w14:paraId="359C1194" w14:textId="77777777" w:rsidR="003640B2" w:rsidRDefault="003F6B09" w:rsidP="002C32D2">
      <w:pPr>
        <w:pStyle w:val="ListParagraph"/>
        <w:numPr>
          <w:ilvl w:val="1"/>
          <w:numId w:val="28"/>
        </w:numPr>
        <w:rPr>
          <w:rFonts w:ascii="Arial" w:hAnsi="Arial" w:cs="Arial"/>
        </w:rPr>
      </w:pPr>
      <w:r>
        <w:rPr>
          <w:rFonts w:ascii="Arial" w:hAnsi="Arial" w:cs="Arial"/>
        </w:rPr>
        <w:t>Termination for Noncompliance with Department of Administration Requirements</w:t>
      </w:r>
    </w:p>
    <w:p w14:paraId="3F5B17E8" w14:textId="77777777" w:rsidR="003F6B09" w:rsidRDefault="003F6B09" w:rsidP="002C32D2">
      <w:pPr>
        <w:pStyle w:val="ListParagraph"/>
        <w:numPr>
          <w:ilvl w:val="1"/>
          <w:numId w:val="28"/>
        </w:numPr>
        <w:rPr>
          <w:rFonts w:ascii="Arial" w:hAnsi="Arial" w:cs="Arial"/>
        </w:rPr>
      </w:pPr>
      <w:r>
        <w:rPr>
          <w:rFonts w:ascii="Arial" w:hAnsi="Arial" w:cs="Arial"/>
        </w:rPr>
        <w:t>Bankruptcy or Receivership</w:t>
      </w:r>
    </w:p>
    <w:p w14:paraId="24B10184" w14:textId="77777777" w:rsidR="00333B84" w:rsidRDefault="00333B84" w:rsidP="002C32D2">
      <w:pPr>
        <w:pStyle w:val="ListParagraph"/>
        <w:numPr>
          <w:ilvl w:val="1"/>
          <w:numId w:val="28"/>
        </w:numPr>
        <w:rPr>
          <w:rFonts w:ascii="Arial" w:hAnsi="Arial" w:cs="Arial"/>
        </w:rPr>
      </w:pPr>
      <w:r>
        <w:rPr>
          <w:rFonts w:ascii="Arial" w:hAnsi="Arial" w:cs="Arial"/>
        </w:rPr>
        <w:t>License Termination</w:t>
      </w:r>
    </w:p>
    <w:p w14:paraId="3593DD73" w14:textId="77777777" w:rsidR="00333B84" w:rsidRDefault="00333B84" w:rsidP="002C32D2">
      <w:pPr>
        <w:pStyle w:val="ListParagraph"/>
        <w:numPr>
          <w:ilvl w:val="0"/>
          <w:numId w:val="28"/>
        </w:numPr>
        <w:rPr>
          <w:rFonts w:ascii="Arial" w:hAnsi="Arial" w:cs="Arial"/>
        </w:rPr>
      </w:pPr>
      <w:r>
        <w:rPr>
          <w:rFonts w:ascii="Arial" w:hAnsi="Arial" w:cs="Arial"/>
        </w:rPr>
        <w:t>Transition Assistance</w:t>
      </w:r>
    </w:p>
    <w:p w14:paraId="04A35CF9" w14:textId="77777777" w:rsidR="00333B84" w:rsidRDefault="00333B84" w:rsidP="002C32D2">
      <w:pPr>
        <w:pStyle w:val="ListParagraph"/>
        <w:numPr>
          <w:ilvl w:val="0"/>
          <w:numId w:val="28"/>
        </w:numPr>
        <w:rPr>
          <w:rFonts w:ascii="Arial" w:hAnsi="Arial" w:cs="Arial"/>
        </w:rPr>
      </w:pPr>
      <w:r>
        <w:rPr>
          <w:rFonts w:ascii="Arial" w:hAnsi="Arial" w:cs="Arial"/>
        </w:rPr>
        <w:t>Event of Breach – Remedies</w:t>
      </w:r>
    </w:p>
    <w:p w14:paraId="0A3267EB" w14:textId="77777777" w:rsidR="00333B84" w:rsidRDefault="005706E4" w:rsidP="002C32D2">
      <w:pPr>
        <w:pStyle w:val="ListParagraph"/>
        <w:numPr>
          <w:ilvl w:val="1"/>
          <w:numId w:val="28"/>
        </w:numPr>
        <w:rPr>
          <w:rFonts w:ascii="Arial" w:hAnsi="Arial" w:cs="Arial"/>
        </w:rPr>
      </w:pPr>
      <w:r>
        <w:rPr>
          <w:rFonts w:ascii="Arial" w:hAnsi="Arial" w:cs="Arial"/>
        </w:rPr>
        <w:t>Event of Breach by Licensor</w:t>
      </w:r>
    </w:p>
    <w:p w14:paraId="4AC96355" w14:textId="77777777" w:rsidR="005706E4" w:rsidRDefault="005706E4" w:rsidP="002C32D2">
      <w:pPr>
        <w:pStyle w:val="ListParagraph"/>
        <w:numPr>
          <w:ilvl w:val="1"/>
          <w:numId w:val="28"/>
        </w:numPr>
        <w:rPr>
          <w:rFonts w:ascii="Arial" w:hAnsi="Arial" w:cs="Arial"/>
        </w:rPr>
      </w:pPr>
      <w:r>
        <w:rPr>
          <w:rFonts w:ascii="Arial" w:hAnsi="Arial" w:cs="Arial"/>
        </w:rPr>
        <w:t>State’s Remedies for Licensor’s Material Breach</w:t>
      </w:r>
    </w:p>
    <w:p w14:paraId="2AF4A03A" w14:textId="77777777" w:rsidR="005706E4" w:rsidRDefault="005706E4" w:rsidP="002C32D2">
      <w:pPr>
        <w:pStyle w:val="ListParagraph"/>
        <w:numPr>
          <w:ilvl w:val="1"/>
          <w:numId w:val="28"/>
        </w:numPr>
        <w:rPr>
          <w:rFonts w:ascii="Arial" w:hAnsi="Arial" w:cs="Arial"/>
        </w:rPr>
      </w:pPr>
      <w:r>
        <w:rPr>
          <w:rFonts w:ascii="Arial" w:hAnsi="Arial" w:cs="Arial"/>
        </w:rPr>
        <w:t>Event of Breach by State</w:t>
      </w:r>
    </w:p>
    <w:p w14:paraId="05B39D93" w14:textId="77777777" w:rsidR="005706E4" w:rsidRDefault="005706E4" w:rsidP="002C32D2">
      <w:pPr>
        <w:pStyle w:val="ListParagraph"/>
        <w:numPr>
          <w:ilvl w:val="1"/>
          <w:numId w:val="28"/>
        </w:numPr>
        <w:rPr>
          <w:rFonts w:ascii="Arial" w:hAnsi="Arial" w:cs="Arial"/>
        </w:rPr>
      </w:pPr>
      <w:r>
        <w:rPr>
          <w:rFonts w:ascii="Arial" w:hAnsi="Arial" w:cs="Arial"/>
        </w:rPr>
        <w:t>Licensor’s Remedies for State’s Material Breach</w:t>
      </w:r>
    </w:p>
    <w:p w14:paraId="56B0D556" w14:textId="77777777" w:rsidR="005706E4" w:rsidRDefault="00FF5024" w:rsidP="002C32D2">
      <w:pPr>
        <w:pStyle w:val="ListParagraph"/>
        <w:numPr>
          <w:ilvl w:val="0"/>
          <w:numId w:val="28"/>
        </w:numPr>
        <w:rPr>
          <w:rFonts w:ascii="Arial" w:hAnsi="Arial" w:cs="Arial"/>
        </w:rPr>
      </w:pPr>
      <w:r>
        <w:rPr>
          <w:rFonts w:ascii="Arial" w:hAnsi="Arial" w:cs="Arial"/>
        </w:rPr>
        <w:t>Waiver</w:t>
      </w:r>
    </w:p>
    <w:p w14:paraId="58F52247" w14:textId="77777777" w:rsidR="00FF5024" w:rsidRDefault="00FF5024" w:rsidP="002C32D2">
      <w:pPr>
        <w:pStyle w:val="ListParagraph"/>
        <w:numPr>
          <w:ilvl w:val="0"/>
          <w:numId w:val="28"/>
        </w:numPr>
        <w:rPr>
          <w:rFonts w:ascii="Arial" w:hAnsi="Arial" w:cs="Arial"/>
        </w:rPr>
      </w:pPr>
      <w:r>
        <w:rPr>
          <w:rFonts w:ascii="Arial" w:hAnsi="Arial" w:cs="Arial"/>
        </w:rPr>
        <w:t>Survival</w:t>
      </w:r>
    </w:p>
    <w:p w14:paraId="4F30D60F" w14:textId="77777777" w:rsidR="00FF5024" w:rsidRDefault="00FF5024" w:rsidP="002C32D2">
      <w:pPr>
        <w:pStyle w:val="ListParagraph"/>
        <w:numPr>
          <w:ilvl w:val="0"/>
          <w:numId w:val="28"/>
        </w:numPr>
        <w:rPr>
          <w:rFonts w:ascii="Arial" w:hAnsi="Arial" w:cs="Arial"/>
        </w:rPr>
      </w:pPr>
      <w:r>
        <w:rPr>
          <w:rFonts w:ascii="Arial" w:hAnsi="Arial" w:cs="Arial"/>
        </w:rPr>
        <w:t>Assignment, Transfer, and Subcontracting</w:t>
      </w:r>
    </w:p>
    <w:p w14:paraId="1F90D63E" w14:textId="77777777" w:rsidR="00FF5024" w:rsidRDefault="00FF5024" w:rsidP="002C32D2">
      <w:pPr>
        <w:pStyle w:val="ListParagraph"/>
        <w:numPr>
          <w:ilvl w:val="0"/>
          <w:numId w:val="28"/>
        </w:numPr>
        <w:rPr>
          <w:rFonts w:ascii="Arial" w:hAnsi="Arial" w:cs="Arial"/>
        </w:rPr>
      </w:pPr>
      <w:r>
        <w:rPr>
          <w:rFonts w:ascii="Arial" w:hAnsi="Arial" w:cs="Arial"/>
        </w:rPr>
        <w:t>Liaisons and Service of Notices</w:t>
      </w:r>
    </w:p>
    <w:p w14:paraId="1277C55E" w14:textId="77777777" w:rsidR="00FF5024" w:rsidRDefault="00C25084" w:rsidP="002C32D2">
      <w:pPr>
        <w:pStyle w:val="ListParagraph"/>
        <w:numPr>
          <w:ilvl w:val="1"/>
          <w:numId w:val="28"/>
        </w:numPr>
        <w:rPr>
          <w:rFonts w:ascii="Arial" w:hAnsi="Arial" w:cs="Arial"/>
        </w:rPr>
      </w:pPr>
      <w:r>
        <w:rPr>
          <w:rFonts w:ascii="Arial" w:hAnsi="Arial" w:cs="Arial"/>
        </w:rPr>
        <w:t>Contract Liaisons</w:t>
      </w:r>
      <w:r w:rsidR="00CB462E">
        <w:rPr>
          <w:rFonts w:ascii="Arial" w:hAnsi="Arial" w:cs="Arial"/>
        </w:rPr>
        <w:t xml:space="preserve"> </w:t>
      </w:r>
      <w:r w:rsidR="00CB462E" w:rsidRPr="00CB462E">
        <w:rPr>
          <w:rFonts w:ascii="Arial" w:hAnsi="Arial" w:cs="Arial"/>
          <w:b/>
          <w:color w:val="0070C0"/>
        </w:rPr>
        <w:t>OR</w:t>
      </w:r>
    </w:p>
    <w:p w14:paraId="17DB6D82" w14:textId="77777777" w:rsidR="00C25084" w:rsidRDefault="005643A2" w:rsidP="006C1978">
      <w:pPr>
        <w:pStyle w:val="ListParagraph"/>
        <w:numPr>
          <w:ilvl w:val="1"/>
          <w:numId w:val="30"/>
        </w:numPr>
        <w:rPr>
          <w:rFonts w:ascii="Arial" w:hAnsi="Arial" w:cs="Arial"/>
        </w:rPr>
      </w:pPr>
      <w:r>
        <w:rPr>
          <w:rFonts w:ascii="Arial" w:hAnsi="Arial" w:cs="Arial"/>
        </w:rPr>
        <w:t>Contract Manager</w:t>
      </w:r>
    </w:p>
    <w:p w14:paraId="5804DD35" w14:textId="77777777" w:rsidR="005643A2" w:rsidRDefault="005643A2" w:rsidP="000058A5">
      <w:pPr>
        <w:pStyle w:val="ListParagraph"/>
        <w:numPr>
          <w:ilvl w:val="1"/>
          <w:numId w:val="29"/>
        </w:numPr>
        <w:rPr>
          <w:rFonts w:ascii="Arial" w:hAnsi="Arial" w:cs="Arial"/>
        </w:rPr>
      </w:pPr>
      <w:r>
        <w:rPr>
          <w:rFonts w:ascii="Arial" w:hAnsi="Arial" w:cs="Arial"/>
        </w:rPr>
        <w:t>Notifications</w:t>
      </w:r>
    </w:p>
    <w:p w14:paraId="4DA710F2" w14:textId="77777777" w:rsidR="005643A2" w:rsidRDefault="00CB462E" w:rsidP="000058A5">
      <w:pPr>
        <w:pStyle w:val="ListParagraph"/>
        <w:numPr>
          <w:ilvl w:val="1"/>
          <w:numId w:val="29"/>
        </w:numPr>
        <w:rPr>
          <w:rFonts w:ascii="Arial" w:hAnsi="Arial" w:cs="Arial"/>
        </w:rPr>
      </w:pPr>
      <w:r>
        <w:rPr>
          <w:rFonts w:ascii="Arial" w:hAnsi="Arial" w:cs="Arial"/>
        </w:rPr>
        <w:t>Identification/Substitution of Personnel</w:t>
      </w:r>
    </w:p>
    <w:p w14:paraId="1D41F3D3" w14:textId="77777777" w:rsidR="00CB462E" w:rsidRDefault="00AE1DEF" w:rsidP="000058A5">
      <w:pPr>
        <w:pStyle w:val="ListParagraph"/>
        <w:numPr>
          <w:ilvl w:val="0"/>
          <w:numId w:val="29"/>
        </w:numPr>
        <w:rPr>
          <w:rFonts w:ascii="Arial" w:hAnsi="Arial" w:cs="Arial"/>
        </w:rPr>
      </w:pPr>
      <w:r>
        <w:rPr>
          <w:rFonts w:ascii="Arial" w:hAnsi="Arial" w:cs="Arial"/>
        </w:rPr>
        <w:t>Meetings</w:t>
      </w:r>
    </w:p>
    <w:p w14:paraId="0633AC50" w14:textId="77777777" w:rsidR="00AE1DEF" w:rsidRDefault="00AE1DEF" w:rsidP="006C1978">
      <w:pPr>
        <w:pStyle w:val="ListParagraph"/>
        <w:numPr>
          <w:ilvl w:val="1"/>
          <w:numId w:val="31"/>
        </w:numPr>
        <w:rPr>
          <w:rFonts w:ascii="Arial" w:hAnsi="Arial" w:cs="Arial"/>
        </w:rPr>
      </w:pPr>
      <w:r>
        <w:rPr>
          <w:rFonts w:ascii="Arial" w:hAnsi="Arial" w:cs="Arial"/>
        </w:rPr>
        <w:t>Technical or Contractual Problems</w:t>
      </w:r>
    </w:p>
    <w:p w14:paraId="0766378E" w14:textId="77777777" w:rsidR="00AE1DEF" w:rsidRDefault="00AE1DEF" w:rsidP="006C1978">
      <w:pPr>
        <w:pStyle w:val="ListParagraph"/>
        <w:numPr>
          <w:ilvl w:val="1"/>
          <w:numId w:val="31"/>
        </w:numPr>
        <w:rPr>
          <w:rFonts w:ascii="Arial" w:hAnsi="Arial" w:cs="Arial"/>
        </w:rPr>
      </w:pPr>
      <w:r>
        <w:rPr>
          <w:rFonts w:ascii="Arial" w:hAnsi="Arial" w:cs="Arial"/>
        </w:rPr>
        <w:t>Status Meetings</w:t>
      </w:r>
    </w:p>
    <w:p w14:paraId="776E08CA" w14:textId="77777777" w:rsidR="00AE1DEF" w:rsidRDefault="0042331A" w:rsidP="006C1978">
      <w:pPr>
        <w:pStyle w:val="ListParagraph"/>
        <w:numPr>
          <w:ilvl w:val="1"/>
          <w:numId w:val="31"/>
        </w:numPr>
        <w:rPr>
          <w:rFonts w:ascii="Arial" w:hAnsi="Arial" w:cs="Arial"/>
        </w:rPr>
      </w:pPr>
      <w:r>
        <w:rPr>
          <w:rFonts w:ascii="Arial" w:hAnsi="Arial" w:cs="Arial"/>
        </w:rPr>
        <w:t>Failure to Notify</w:t>
      </w:r>
    </w:p>
    <w:p w14:paraId="53543527" w14:textId="77777777" w:rsidR="0042331A" w:rsidRDefault="0042331A" w:rsidP="006C1978">
      <w:pPr>
        <w:pStyle w:val="ListParagraph"/>
        <w:numPr>
          <w:ilvl w:val="0"/>
          <w:numId w:val="31"/>
        </w:numPr>
        <w:rPr>
          <w:rFonts w:ascii="Arial" w:hAnsi="Arial" w:cs="Arial"/>
        </w:rPr>
      </w:pPr>
      <w:r>
        <w:rPr>
          <w:rFonts w:ascii="Arial" w:hAnsi="Arial" w:cs="Arial"/>
        </w:rPr>
        <w:t>Professional Services</w:t>
      </w:r>
    </w:p>
    <w:p w14:paraId="6087F81A" w14:textId="77777777" w:rsidR="0042331A" w:rsidRDefault="0042331A" w:rsidP="006C1978">
      <w:pPr>
        <w:pStyle w:val="ListParagraph"/>
        <w:numPr>
          <w:ilvl w:val="0"/>
          <w:numId w:val="31"/>
        </w:numPr>
        <w:rPr>
          <w:rFonts w:ascii="Arial" w:hAnsi="Arial" w:cs="Arial"/>
        </w:rPr>
      </w:pPr>
      <w:r>
        <w:rPr>
          <w:rFonts w:ascii="Arial" w:hAnsi="Arial" w:cs="Arial"/>
        </w:rPr>
        <w:t>Training</w:t>
      </w:r>
    </w:p>
    <w:p w14:paraId="5B45DC9A" w14:textId="77777777" w:rsidR="0042331A" w:rsidRDefault="0042331A" w:rsidP="006C1978">
      <w:pPr>
        <w:pStyle w:val="ListParagraph"/>
        <w:numPr>
          <w:ilvl w:val="0"/>
          <w:numId w:val="31"/>
        </w:numPr>
        <w:rPr>
          <w:rFonts w:ascii="Arial" w:hAnsi="Arial" w:cs="Arial"/>
        </w:rPr>
      </w:pPr>
      <w:r>
        <w:rPr>
          <w:rFonts w:ascii="Arial" w:hAnsi="Arial" w:cs="Arial"/>
        </w:rPr>
        <w:t>Access and Retention of Records</w:t>
      </w:r>
    </w:p>
    <w:p w14:paraId="222CF403" w14:textId="77777777" w:rsidR="0042331A" w:rsidRDefault="005A6316" w:rsidP="006C1978">
      <w:pPr>
        <w:pStyle w:val="ListParagraph"/>
        <w:numPr>
          <w:ilvl w:val="1"/>
          <w:numId w:val="31"/>
        </w:numPr>
        <w:rPr>
          <w:rFonts w:ascii="Arial" w:hAnsi="Arial" w:cs="Arial"/>
        </w:rPr>
      </w:pPr>
      <w:r>
        <w:rPr>
          <w:rFonts w:ascii="Arial" w:hAnsi="Arial" w:cs="Arial"/>
        </w:rPr>
        <w:t>Access to Records</w:t>
      </w:r>
    </w:p>
    <w:p w14:paraId="3199D86E" w14:textId="77777777" w:rsidR="005A6316" w:rsidRDefault="005A6316" w:rsidP="006C1978">
      <w:pPr>
        <w:pStyle w:val="ListParagraph"/>
        <w:numPr>
          <w:ilvl w:val="1"/>
          <w:numId w:val="31"/>
        </w:numPr>
        <w:rPr>
          <w:rFonts w:ascii="Arial" w:hAnsi="Arial" w:cs="Arial"/>
        </w:rPr>
      </w:pPr>
      <w:r>
        <w:rPr>
          <w:rFonts w:ascii="Arial" w:hAnsi="Arial" w:cs="Arial"/>
        </w:rPr>
        <w:t>Retention Period</w:t>
      </w:r>
    </w:p>
    <w:p w14:paraId="7610B66B" w14:textId="77777777" w:rsidR="005A6316" w:rsidRDefault="005A6316" w:rsidP="006C1978">
      <w:pPr>
        <w:pStyle w:val="ListParagraph"/>
        <w:numPr>
          <w:ilvl w:val="0"/>
          <w:numId w:val="31"/>
        </w:numPr>
        <w:rPr>
          <w:rFonts w:ascii="Arial" w:hAnsi="Arial" w:cs="Arial"/>
        </w:rPr>
      </w:pPr>
      <w:r>
        <w:rPr>
          <w:rFonts w:ascii="Arial" w:hAnsi="Arial" w:cs="Arial"/>
        </w:rPr>
        <w:t>System Security</w:t>
      </w:r>
      <w:r w:rsidR="002C5E82">
        <w:rPr>
          <w:rFonts w:ascii="Arial" w:hAnsi="Arial" w:cs="Arial"/>
        </w:rPr>
        <w:t xml:space="preserve"> and Prohibited Activities</w:t>
      </w:r>
    </w:p>
    <w:p w14:paraId="7A332B7E" w14:textId="77777777" w:rsidR="002C5E82" w:rsidRDefault="0055203B" w:rsidP="006C1978">
      <w:pPr>
        <w:pStyle w:val="ListParagraph"/>
        <w:numPr>
          <w:ilvl w:val="1"/>
          <w:numId w:val="31"/>
        </w:numPr>
        <w:rPr>
          <w:rFonts w:ascii="Arial" w:hAnsi="Arial" w:cs="Arial"/>
        </w:rPr>
      </w:pPr>
      <w:r>
        <w:rPr>
          <w:rFonts w:ascii="Arial" w:hAnsi="Arial" w:cs="Arial"/>
        </w:rPr>
        <w:t>System Security</w:t>
      </w:r>
    </w:p>
    <w:p w14:paraId="18186E19" w14:textId="77777777" w:rsidR="0055203B" w:rsidRDefault="0055203B" w:rsidP="006C1978">
      <w:pPr>
        <w:pStyle w:val="ListParagraph"/>
        <w:numPr>
          <w:ilvl w:val="1"/>
          <w:numId w:val="31"/>
        </w:numPr>
        <w:rPr>
          <w:rFonts w:ascii="Arial" w:hAnsi="Arial" w:cs="Arial"/>
        </w:rPr>
      </w:pPr>
      <w:r>
        <w:rPr>
          <w:rFonts w:ascii="Arial" w:hAnsi="Arial" w:cs="Arial"/>
        </w:rPr>
        <w:t>Prohibited Activities and Spoofing</w:t>
      </w:r>
    </w:p>
    <w:p w14:paraId="7C446927" w14:textId="77777777" w:rsidR="005A6316" w:rsidRDefault="005A6316" w:rsidP="006C1978">
      <w:pPr>
        <w:pStyle w:val="ListParagraph"/>
        <w:numPr>
          <w:ilvl w:val="0"/>
          <w:numId w:val="31"/>
        </w:numPr>
        <w:rPr>
          <w:rFonts w:ascii="Arial" w:hAnsi="Arial" w:cs="Arial"/>
        </w:rPr>
      </w:pPr>
      <w:r>
        <w:rPr>
          <w:rFonts w:ascii="Arial" w:hAnsi="Arial" w:cs="Arial"/>
        </w:rPr>
        <w:t>Audit</w:t>
      </w:r>
    </w:p>
    <w:p w14:paraId="67830696" w14:textId="77777777" w:rsidR="005A6316" w:rsidRDefault="005A6316" w:rsidP="006C1978">
      <w:pPr>
        <w:pStyle w:val="ListParagraph"/>
        <w:numPr>
          <w:ilvl w:val="0"/>
          <w:numId w:val="31"/>
        </w:numPr>
        <w:rPr>
          <w:rFonts w:ascii="Arial" w:hAnsi="Arial" w:cs="Arial"/>
        </w:rPr>
      </w:pPr>
      <w:r>
        <w:rPr>
          <w:rFonts w:ascii="Arial" w:hAnsi="Arial" w:cs="Arial"/>
        </w:rPr>
        <w:t>Severability</w:t>
      </w:r>
    </w:p>
    <w:p w14:paraId="28A0876E" w14:textId="77777777" w:rsidR="005A6316" w:rsidRDefault="005A6316" w:rsidP="006C1978">
      <w:pPr>
        <w:pStyle w:val="ListParagraph"/>
        <w:numPr>
          <w:ilvl w:val="0"/>
          <w:numId w:val="31"/>
        </w:numPr>
        <w:rPr>
          <w:rFonts w:ascii="Arial" w:hAnsi="Arial" w:cs="Arial"/>
        </w:rPr>
      </w:pPr>
      <w:r>
        <w:rPr>
          <w:rFonts w:ascii="Arial" w:hAnsi="Arial" w:cs="Arial"/>
        </w:rPr>
        <w:t>Force Majeure</w:t>
      </w:r>
    </w:p>
    <w:p w14:paraId="31783FC2" w14:textId="77777777" w:rsidR="005A6316" w:rsidRDefault="003F1725" w:rsidP="006C1978">
      <w:pPr>
        <w:pStyle w:val="ListParagraph"/>
        <w:numPr>
          <w:ilvl w:val="0"/>
          <w:numId w:val="31"/>
        </w:numPr>
        <w:rPr>
          <w:rFonts w:ascii="Arial" w:hAnsi="Arial" w:cs="Arial"/>
        </w:rPr>
      </w:pPr>
      <w:r>
        <w:rPr>
          <w:rFonts w:ascii="Arial" w:hAnsi="Arial" w:cs="Arial"/>
        </w:rPr>
        <w:t>Choice of Law and Venue</w:t>
      </w:r>
    </w:p>
    <w:p w14:paraId="6D32C32D" w14:textId="77777777" w:rsidR="003F1725" w:rsidRDefault="003F1725" w:rsidP="006C1978">
      <w:pPr>
        <w:pStyle w:val="ListParagraph"/>
        <w:numPr>
          <w:ilvl w:val="0"/>
          <w:numId w:val="31"/>
        </w:numPr>
        <w:rPr>
          <w:rFonts w:ascii="Arial" w:hAnsi="Arial" w:cs="Arial"/>
        </w:rPr>
      </w:pPr>
      <w:r>
        <w:rPr>
          <w:rFonts w:ascii="Arial" w:hAnsi="Arial" w:cs="Arial"/>
        </w:rPr>
        <w:t>General Conditions</w:t>
      </w:r>
    </w:p>
    <w:p w14:paraId="4F767D0C" w14:textId="77777777" w:rsidR="003F1725" w:rsidRDefault="003F1725" w:rsidP="006C1978">
      <w:pPr>
        <w:pStyle w:val="ListParagraph"/>
        <w:numPr>
          <w:ilvl w:val="1"/>
          <w:numId w:val="31"/>
        </w:numPr>
        <w:rPr>
          <w:rFonts w:ascii="Arial" w:hAnsi="Arial" w:cs="Arial"/>
        </w:rPr>
      </w:pPr>
      <w:r>
        <w:rPr>
          <w:rFonts w:ascii="Arial" w:hAnsi="Arial" w:cs="Arial"/>
        </w:rPr>
        <w:t>Agreement</w:t>
      </w:r>
    </w:p>
    <w:p w14:paraId="0FA81E30" w14:textId="77777777" w:rsidR="003F1725" w:rsidRDefault="003F1725" w:rsidP="006C1978">
      <w:pPr>
        <w:pStyle w:val="ListParagraph"/>
        <w:numPr>
          <w:ilvl w:val="1"/>
          <w:numId w:val="31"/>
        </w:numPr>
        <w:rPr>
          <w:rFonts w:ascii="Arial" w:hAnsi="Arial" w:cs="Arial"/>
        </w:rPr>
      </w:pPr>
      <w:r>
        <w:rPr>
          <w:rFonts w:ascii="Arial" w:hAnsi="Arial" w:cs="Arial"/>
        </w:rPr>
        <w:lastRenderedPageBreak/>
        <w:t>Entire Agreement</w:t>
      </w:r>
    </w:p>
    <w:p w14:paraId="3F9ACF56" w14:textId="77777777" w:rsidR="009D4E1D" w:rsidRDefault="009D4E1D" w:rsidP="006C1978">
      <w:pPr>
        <w:pStyle w:val="ListParagraph"/>
        <w:numPr>
          <w:ilvl w:val="1"/>
          <w:numId w:val="31"/>
        </w:numPr>
        <w:rPr>
          <w:rFonts w:ascii="Arial" w:hAnsi="Arial" w:cs="Arial"/>
        </w:rPr>
      </w:pPr>
      <w:r>
        <w:rPr>
          <w:rFonts w:ascii="Arial" w:hAnsi="Arial" w:cs="Arial"/>
        </w:rPr>
        <w:t>Amendments</w:t>
      </w:r>
    </w:p>
    <w:p w14:paraId="3110DD0D" w14:textId="77777777" w:rsidR="009D4E1D" w:rsidRDefault="009D4E1D" w:rsidP="006C1978">
      <w:pPr>
        <w:pStyle w:val="ListParagraph"/>
        <w:numPr>
          <w:ilvl w:val="1"/>
          <w:numId w:val="31"/>
        </w:numPr>
        <w:rPr>
          <w:rFonts w:ascii="Arial" w:hAnsi="Arial" w:cs="Arial"/>
        </w:rPr>
      </w:pPr>
      <w:r>
        <w:rPr>
          <w:rFonts w:ascii="Arial" w:hAnsi="Arial" w:cs="Arial"/>
        </w:rPr>
        <w:t>Remedies</w:t>
      </w:r>
    </w:p>
    <w:p w14:paraId="6EFD0826" w14:textId="77777777" w:rsidR="009D4E1D" w:rsidRDefault="009D4E1D" w:rsidP="006C1978">
      <w:pPr>
        <w:pStyle w:val="ListParagraph"/>
        <w:numPr>
          <w:ilvl w:val="1"/>
          <w:numId w:val="31"/>
        </w:numPr>
        <w:rPr>
          <w:rFonts w:ascii="Arial" w:hAnsi="Arial" w:cs="Arial"/>
        </w:rPr>
      </w:pPr>
      <w:r>
        <w:rPr>
          <w:rFonts w:ascii="Arial" w:hAnsi="Arial" w:cs="Arial"/>
        </w:rPr>
        <w:t>Authority</w:t>
      </w:r>
    </w:p>
    <w:p w14:paraId="7C2E7E21" w14:textId="77777777" w:rsidR="009D4E1D" w:rsidRDefault="009D4E1D" w:rsidP="006C1978">
      <w:pPr>
        <w:pStyle w:val="ListParagraph"/>
        <w:numPr>
          <w:ilvl w:val="0"/>
          <w:numId w:val="31"/>
        </w:numPr>
        <w:rPr>
          <w:rFonts w:ascii="Arial" w:hAnsi="Arial" w:cs="Arial"/>
        </w:rPr>
      </w:pPr>
      <w:r>
        <w:rPr>
          <w:rFonts w:ascii="Arial" w:hAnsi="Arial" w:cs="Arial"/>
        </w:rPr>
        <w:t>Execution</w:t>
      </w:r>
    </w:p>
    <w:p w14:paraId="1EA9C096" w14:textId="77777777" w:rsidR="00564D0B" w:rsidRDefault="00564D0B" w:rsidP="00564D0B">
      <w:pPr>
        <w:rPr>
          <w:rFonts w:ascii="Arial" w:hAnsi="Arial" w:cs="Arial"/>
        </w:rPr>
      </w:pPr>
    </w:p>
    <w:p w14:paraId="714DF30F" w14:textId="77777777" w:rsidR="00564D0B" w:rsidRDefault="00564D0B" w:rsidP="00564D0B">
      <w:pPr>
        <w:rPr>
          <w:rFonts w:ascii="Arial" w:hAnsi="Arial" w:cs="Arial"/>
        </w:rPr>
      </w:pPr>
      <w:r>
        <w:rPr>
          <w:rFonts w:ascii="Arial" w:hAnsi="Arial" w:cs="Arial"/>
        </w:rPr>
        <w:t>Schedule A – Description of Software and Training</w:t>
      </w:r>
    </w:p>
    <w:p w14:paraId="56728BF8" w14:textId="77777777" w:rsidR="00564D0B" w:rsidRDefault="00564D0B" w:rsidP="00564D0B">
      <w:pPr>
        <w:rPr>
          <w:rFonts w:ascii="Arial" w:hAnsi="Arial" w:cs="Arial"/>
        </w:rPr>
      </w:pPr>
      <w:r>
        <w:rPr>
          <w:rFonts w:ascii="Arial" w:hAnsi="Arial" w:cs="Arial"/>
        </w:rPr>
        <w:t xml:space="preserve">Schedule B </w:t>
      </w:r>
      <w:r w:rsidR="0030221C">
        <w:rPr>
          <w:rFonts w:ascii="Arial" w:hAnsi="Arial" w:cs="Arial"/>
        </w:rPr>
        <w:t>–</w:t>
      </w:r>
      <w:r>
        <w:rPr>
          <w:rFonts w:ascii="Arial" w:hAnsi="Arial" w:cs="Arial"/>
        </w:rPr>
        <w:t xml:space="preserve"> </w:t>
      </w:r>
      <w:r w:rsidR="0030221C">
        <w:rPr>
          <w:rFonts w:ascii="Arial" w:hAnsi="Arial" w:cs="Arial"/>
        </w:rPr>
        <w:t>Fees and Payments</w:t>
      </w:r>
    </w:p>
    <w:p w14:paraId="03709D50" w14:textId="77777777" w:rsidR="0030221C" w:rsidRDefault="0030221C" w:rsidP="00564D0B">
      <w:pPr>
        <w:rPr>
          <w:rFonts w:ascii="Arial" w:hAnsi="Arial" w:cs="Arial"/>
        </w:rPr>
      </w:pPr>
      <w:r>
        <w:rPr>
          <w:rFonts w:ascii="Arial" w:hAnsi="Arial" w:cs="Arial"/>
        </w:rPr>
        <w:t>Schedule C – Maintenance Services</w:t>
      </w:r>
    </w:p>
    <w:p w14:paraId="124FAEFA" w14:textId="77777777" w:rsidR="002A67BE" w:rsidRDefault="002A67BE" w:rsidP="00564D0B">
      <w:pPr>
        <w:rPr>
          <w:rFonts w:ascii="Arial" w:hAnsi="Arial" w:cs="Arial"/>
        </w:rPr>
      </w:pPr>
      <w:r>
        <w:rPr>
          <w:rFonts w:ascii="Arial" w:hAnsi="Arial" w:cs="Arial"/>
        </w:rPr>
        <w:t>Schedule D – Onsite Physical Access</w:t>
      </w:r>
    </w:p>
    <w:p w14:paraId="15F8670B" w14:textId="77777777" w:rsidR="0030221C" w:rsidRPr="00564D0B" w:rsidRDefault="0030221C" w:rsidP="00564D0B">
      <w:pPr>
        <w:rPr>
          <w:rFonts w:ascii="Arial" w:hAnsi="Arial" w:cs="Arial"/>
        </w:rPr>
      </w:pPr>
    </w:p>
    <w:p w14:paraId="7595C9A4" w14:textId="77777777" w:rsidR="00246A25" w:rsidRPr="00993426" w:rsidRDefault="00246A25" w:rsidP="00993426">
      <w:pPr>
        <w:jc w:val="left"/>
        <w:rPr>
          <w:rFonts w:ascii="Arial" w:hAnsi="Arial" w:cs="Arial"/>
          <w:color w:val="0070C0"/>
          <w:sz w:val="22"/>
          <w:szCs w:val="22"/>
        </w:rPr>
      </w:pPr>
      <w:r w:rsidRPr="00993426">
        <w:rPr>
          <w:rFonts w:ascii="Arial" w:hAnsi="Arial" w:cs="Arial"/>
          <w:color w:val="0070C0"/>
          <w:sz w:val="22"/>
          <w:szCs w:val="22"/>
        </w:rPr>
        <w:t xml:space="preserve">INSTRUCTIONS FOR USE OF THIS TEMPLATE: Remove these instructions before finalizing. Throughout this template, instructions for users of the template are shown in </w:t>
      </w:r>
      <w:r w:rsidRPr="00993426">
        <w:rPr>
          <w:rFonts w:ascii="Arial" w:hAnsi="Arial" w:cs="Arial"/>
          <w:b/>
          <w:color w:val="0070C0"/>
          <w:sz w:val="22"/>
          <w:szCs w:val="22"/>
          <w:u w:val="single"/>
        </w:rPr>
        <w:t>blue font</w:t>
      </w:r>
      <w:r w:rsidRPr="00993426">
        <w:rPr>
          <w:rFonts w:ascii="Arial" w:hAnsi="Arial" w:cs="Arial"/>
          <w:color w:val="0070C0"/>
          <w:sz w:val="22"/>
          <w:szCs w:val="22"/>
        </w:rPr>
        <w:t xml:space="preserve"> and </w:t>
      </w:r>
      <w:r w:rsidRPr="00993426">
        <w:rPr>
          <w:rFonts w:ascii="Arial" w:hAnsi="Arial" w:cs="Arial"/>
          <w:b/>
          <w:color w:val="0070C0"/>
          <w:sz w:val="22"/>
          <w:szCs w:val="22"/>
          <w:u w:val="single"/>
        </w:rPr>
        <w:t>should be removed</w:t>
      </w:r>
      <w:r w:rsidRPr="00993426">
        <w:rPr>
          <w:rFonts w:ascii="Arial" w:hAnsi="Arial" w:cs="Arial"/>
          <w:color w:val="0070C0"/>
          <w:sz w:val="22"/>
          <w:szCs w:val="22"/>
        </w:rPr>
        <w:t xml:space="preserve"> </w:t>
      </w:r>
      <w:r w:rsidR="0025088D">
        <w:rPr>
          <w:rFonts w:ascii="Arial" w:hAnsi="Arial" w:cs="Arial"/>
          <w:color w:val="0070C0"/>
          <w:sz w:val="22"/>
          <w:szCs w:val="22"/>
        </w:rPr>
        <w:t xml:space="preserve">before issuing </w:t>
      </w:r>
      <w:r w:rsidR="00D94588">
        <w:rPr>
          <w:rFonts w:ascii="Arial" w:hAnsi="Arial" w:cs="Arial"/>
          <w:color w:val="0070C0"/>
          <w:sz w:val="22"/>
          <w:szCs w:val="22"/>
        </w:rPr>
        <w:t>a</w:t>
      </w:r>
      <w:r w:rsidR="0025088D">
        <w:rPr>
          <w:rFonts w:ascii="Arial" w:hAnsi="Arial" w:cs="Arial"/>
          <w:color w:val="0070C0"/>
          <w:sz w:val="22"/>
          <w:szCs w:val="22"/>
        </w:rPr>
        <w:t xml:space="preserve"> solicitation or </w:t>
      </w:r>
      <w:r w:rsidR="00D94588">
        <w:rPr>
          <w:rFonts w:ascii="Arial" w:hAnsi="Arial" w:cs="Arial"/>
          <w:color w:val="0070C0"/>
          <w:sz w:val="22"/>
          <w:szCs w:val="22"/>
        </w:rPr>
        <w:t>sending to a vendor.</w:t>
      </w:r>
      <w:r w:rsidRPr="00993426">
        <w:rPr>
          <w:rFonts w:ascii="Arial" w:hAnsi="Arial" w:cs="Arial"/>
          <w:color w:val="0070C0"/>
          <w:sz w:val="22"/>
          <w:szCs w:val="22"/>
        </w:rPr>
        <w:t xml:space="preserve"> </w:t>
      </w:r>
    </w:p>
    <w:p w14:paraId="0E657EB5" w14:textId="77777777" w:rsidR="00246A25" w:rsidRPr="00993426" w:rsidRDefault="00246A25" w:rsidP="00993426">
      <w:pPr>
        <w:jc w:val="left"/>
        <w:rPr>
          <w:rFonts w:ascii="Arial" w:hAnsi="Arial" w:cs="Arial"/>
          <w:color w:val="0070C0"/>
          <w:sz w:val="22"/>
          <w:szCs w:val="22"/>
        </w:rPr>
      </w:pPr>
    </w:p>
    <w:p w14:paraId="66BAAF68" w14:textId="77777777" w:rsidR="00246A25" w:rsidRPr="00993426" w:rsidRDefault="00246A25" w:rsidP="00993426">
      <w:pPr>
        <w:jc w:val="left"/>
        <w:rPr>
          <w:rFonts w:ascii="Arial" w:hAnsi="Arial" w:cs="Arial"/>
          <w:color w:val="0070C0"/>
          <w:sz w:val="22"/>
          <w:szCs w:val="22"/>
        </w:rPr>
      </w:pPr>
      <w:r w:rsidRPr="00993426">
        <w:rPr>
          <w:rFonts w:ascii="Arial" w:hAnsi="Arial" w:cs="Arial"/>
          <w:color w:val="0070C0"/>
          <w:sz w:val="22"/>
          <w:szCs w:val="22"/>
        </w:rPr>
        <w:t xml:space="preserve">Material shown in </w:t>
      </w:r>
      <w:r w:rsidRPr="00993426">
        <w:rPr>
          <w:rFonts w:ascii="Arial" w:hAnsi="Arial" w:cs="Arial"/>
          <w:b/>
          <w:color w:val="FF0000"/>
          <w:sz w:val="22"/>
          <w:szCs w:val="22"/>
          <w:u w:val="single"/>
        </w:rPr>
        <w:t>red font</w:t>
      </w:r>
      <w:r w:rsidRPr="00993426">
        <w:rPr>
          <w:rFonts w:ascii="Arial" w:hAnsi="Arial" w:cs="Arial"/>
          <w:color w:val="0070C0"/>
          <w:sz w:val="22"/>
          <w:szCs w:val="22"/>
        </w:rPr>
        <w:t xml:space="preserve"> is either </w:t>
      </w:r>
      <w:r w:rsidRPr="00376E8D">
        <w:rPr>
          <w:rFonts w:ascii="Arial" w:hAnsi="Arial" w:cs="Arial"/>
          <w:b/>
          <w:color w:val="FF0000"/>
          <w:sz w:val="22"/>
          <w:szCs w:val="22"/>
          <w:u w:val="single"/>
        </w:rPr>
        <w:t>optional</w:t>
      </w:r>
      <w:r w:rsidRPr="00376E8D">
        <w:rPr>
          <w:rFonts w:ascii="Arial" w:hAnsi="Arial" w:cs="Arial"/>
          <w:color w:val="FF0000"/>
          <w:sz w:val="22"/>
          <w:szCs w:val="22"/>
        </w:rPr>
        <w:t xml:space="preserve"> </w:t>
      </w:r>
      <w:r w:rsidRPr="00993426">
        <w:rPr>
          <w:rFonts w:ascii="Arial" w:hAnsi="Arial" w:cs="Arial"/>
          <w:color w:val="0070C0"/>
          <w:sz w:val="22"/>
          <w:szCs w:val="22"/>
        </w:rPr>
        <w:t xml:space="preserve">language </w:t>
      </w:r>
      <w:r w:rsidR="002B6646" w:rsidRPr="00993426">
        <w:rPr>
          <w:rFonts w:ascii="Arial" w:hAnsi="Arial" w:cs="Arial"/>
          <w:color w:val="0070C0"/>
          <w:sz w:val="22"/>
          <w:szCs w:val="22"/>
        </w:rPr>
        <w:t>and/</w:t>
      </w:r>
      <w:r w:rsidRPr="00993426">
        <w:rPr>
          <w:rFonts w:ascii="Arial" w:hAnsi="Arial" w:cs="Arial"/>
          <w:color w:val="0070C0"/>
          <w:sz w:val="22"/>
          <w:szCs w:val="22"/>
        </w:rPr>
        <w:t xml:space="preserve">or language that </w:t>
      </w:r>
      <w:r w:rsidR="002B6646" w:rsidRPr="00993426">
        <w:rPr>
          <w:rFonts w:ascii="Arial" w:hAnsi="Arial" w:cs="Arial"/>
          <w:color w:val="0070C0"/>
          <w:sz w:val="22"/>
          <w:szCs w:val="22"/>
        </w:rPr>
        <w:t>generally needs to be updated, customized, or checked to ensure it is applicable and accurate for the specific agreement.</w:t>
      </w:r>
      <w:r w:rsidRPr="00993426">
        <w:rPr>
          <w:rFonts w:ascii="Arial" w:hAnsi="Arial" w:cs="Arial"/>
          <w:color w:val="0070C0"/>
          <w:sz w:val="22"/>
          <w:szCs w:val="22"/>
        </w:rPr>
        <w:t xml:space="preserve"> </w:t>
      </w:r>
      <w:r w:rsidR="00055DE0">
        <w:rPr>
          <w:rFonts w:ascii="Arial" w:hAnsi="Arial" w:cs="Arial"/>
          <w:color w:val="0070C0"/>
          <w:sz w:val="22"/>
          <w:szCs w:val="22"/>
        </w:rPr>
        <w:t xml:space="preserve">Customize the </w:t>
      </w:r>
      <w:r w:rsidR="00055DE0" w:rsidRPr="00993426">
        <w:rPr>
          <w:rFonts w:ascii="Arial" w:hAnsi="Arial" w:cs="Arial"/>
          <w:color w:val="FF0000"/>
          <w:sz w:val="22"/>
          <w:szCs w:val="22"/>
        </w:rPr>
        <w:t>optional/red</w:t>
      </w:r>
      <w:r w:rsidR="00055DE0">
        <w:rPr>
          <w:rFonts w:ascii="Arial" w:hAnsi="Arial" w:cs="Arial"/>
          <w:color w:val="0070C0"/>
          <w:sz w:val="22"/>
          <w:szCs w:val="22"/>
        </w:rPr>
        <w:t xml:space="preserve"> </w:t>
      </w:r>
      <w:r w:rsidR="00E913CE">
        <w:rPr>
          <w:rFonts w:ascii="Arial" w:hAnsi="Arial" w:cs="Arial"/>
          <w:color w:val="0070C0"/>
          <w:sz w:val="22"/>
          <w:szCs w:val="22"/>
        </w:rPr>
        <w:t>text used, d</w:t>
      </w:r>
      <w:r w:rsidR="00955C6A">
        <w:rPr>
          <w:rFonts w:ascii="Arial" w:hAnsi="Arial" w:cs="Arial"/>
          <w:color w:val="0070C0"/>
          <w:sz w:val="22"/>
          <w:szCs w:val="22"/>
        </w:rPr>
        <w:t xml:space="preserve">elete </w:t>
      </w:r>
      <w:r w:rsidR="00955C6A" w:rsidRPr="00993426">
        <w:rPr>
          <w:rFonts w:ascii="Arial" w:hAnsi="Arial" w:cs="Arial"/>
          <w:color w:val="FF0000"/>
          <w:sz w:val="22"/>
          <w:szCs w:val="22"/>
        </w:rPr>
        <w:t>optional/red</w:t>
      </w:r>
      <w:r w:rsidR="00955C6A">
        <w:rPr>
          <w:rFonts w:ascii="Arial" w:hAnsi="Arial" w:cs="Arial"/>
          <w:color w:val="0070C0"/>
          <w:sz w:val="22"/>
          <w:szCs w:val="22"/>
        </w:rPr>
        <w:t xml:space="preserve"> text that </w:t>
      </w:r>
      <w:r w:rsidR="00E95FF3">
        <w:rPr>
          <w:rFonts w:ascii="Arial" w:hAnsi="Arial" w:cs="Arial"/>
          <w:color w:val="0070C0"/>
          <w:sz w:val="22"/>
          <w:szCs w:val="22"/>
        </w:rPr>
        <w:t>is not appropriate</w:t>
      </w:r>
      <w:r w:rsidR="00E913CE">
        <w:rPr>
          <w:rFonts w:ascii="Arial" w:hAnsi="Arial" w:cs="Arial"/>
          <w:color w:val="0070C0"/>
          <w:sz w:val="22"/>
          <w:szCs w:val="22"/>
        </w:rPr>
        <w:t>,</w:t>
      </w:r>
      <w:r w:rsidR="00E95FF3">
        <w:rPr>
          <w:rFonts w:ascii="Arial" w:hAnsi="Arial" w:cs="Arial"/>
          <w:color w:val="0070C0"/>
          <w:sz w:val="22"/>
          <w:szCs w:val="22"/>
        </w:rPr>
        <w:t xml:space="preserve"> and c</w:t>
      </w:r>
      <w:r w:rsidR="00713373">
        <w:rPr>
          <w:rFonts w:ascii="Arial" w:hAnsi="Arial" w:cs="Arial"/>
          <w:color w:val="0070C0"/>
          <w:sz w:val="22"/>
          <w:szCs w:val="22"/>
        </w:rPr>
        <w:t>hange all</w:t>
      </w:r>
      <w:r w:rsidR="00E95FF3">
        <w:rPr>
          <w:rFonts w:ascii="Arial" w:hAnsi="Arial" w:cs="Arial"/>
          <w:color w:val="0070C0"/>
          <w:sz w:val="22"/>
          <w:szCs w:val="22"/>
        </w:rPr>
        <w:t xml:space="preserve"> remaining</w:t>
      </w:r>
      <w:r w:rsidR="00713373">
        <w:rPr>
          <w:rFonts w:ascii="Arial" w:hAnsi="Arial" w:cs="Arial"/>
          <w:color w:val="0070C0"/>
          <w:sz w:val="22"/>
          <w:szCs w:val="22"/>
        </w:rPr>
        <w:t xml:space="preserve"> </w:t>
      </w:r>
      <w:r w:rsidR="00A51FED" w:rsidRPr="00993426">
        <w:rPr>
          <w:rFonts w:ascii="Arial" w:hAnsi="Arial" w:cs="Arial"/>
          <w:color w:val="FF0000"/>
          <w:sz w:val="22"/>
          <w:szCs w:val="22"/>
        </w:rPr>
        <w:t>optional/</w:t>
      </w:r>
      <w:r w:rsidR="00713373" w:rsidRPr="00993426">
        <w:rPr>
          <w:rFonts w:ascii="Arial" w:hAnsi="Arial" w:cs="Arial"/>
          <w:color w:val="FF0000"/>
          <w:sz w:val="22"/>
          <w:szCs w:val="22"/>
        </w:rPr>
        <w:t>red</w:t>
      </w:r>
      <w:r w:rsidR="00713373">
        <w:rPr>
          <w:rFonts w:ascii="Arial" w:hAnsi="Arial" w:cs="Arial"/>
          <w:color w:val="0070C0"/>
          <w:sz w:val="22"/>
          <w:szCs w:val="22"/>
        </w:rPr>
        <w:t xml:space="preserve"> text to </w:t>
      </w:r>
      <w:r w:rsidR="00A51FED">
        <w:rPr>
          <w:rFonts w:ascii="Arial" w:hAnsi="Arial" w:cs="Arial"/>
          <w:color w:val="0070C0"/>
          <w:sz w:val="22"/>
          <w:szCs w:val="22"/>
        </w:rPr>
        <w:t>black before issuing a solicitation or sending to a vendor.</w:t>
      </w:r>
    </w:p>
    <w:p w14:paraId="22E817D4" w14:textId="77777777" w:rsidR="00246A25" w:rsidRDefault="00246A25" w:rsidP="00993426">
      <w:pPr>
        <w:jc w:val="left"/>
        <w:rPr>
          <w:rFonts w:ascii="Arial" w:hAnsi="Arial" w:cs="Arial"/>
          <w:color w:val="7F7F7F"/>
          <w:sz w:val="22"/>
          <w:szCs w:val="22"/>
        </w:rPr>
      </w:pPr>
    </w:p>
    <w:p w14:paraId="3CE6DAD6" w14:textId="77777777" w:rsidR="00246A25" w:rsidRDefault="00246A25" w:rsidP="00993426">
      <w:pPr>
        <w:jc w:val="left"/>
        <w:rPr>
          <w:rFonts w:ascii="Arial" w:hAnsi="Arial" w:cs="Arial"/>
          <w:color w:val="7F7F7F"/>
          <w:sz w:val="22"/>
          <w:szCs w:val="22"/>
        </w:rPr>
      </w:pPr>
    </w:p>
    <w:p w14:paraId="7F660DC5" w14:textId="77777777" w:rsidR="00246A25" w:rsidRDefault="00246A25" w:rsidP="00993426">
      <w:pPr>
        <w:jc w:val="left"/>
        <w:rPr>
          <w:rFonts w:ascii="Arial" w:hAnsi="Arial" w:cs="Arial"/>
          <w:color w:val="7F7F7F"/>
          <w:sz w:val="22"/>
          <w:szCs w:val="22"/>
        </w:rPr>
      </w:pPr>
    </w:p>
    <w:p w14:paraId="092B2A18" w14:textId="77777777" w:rsidR="000247D9" w:rsidRDefault="000247D9" w:rsidP="00993426">
      <w:pPr>
        <w:jc w:val="left"/>
        <w:rPr>
          <w:rFonts w:ascii="Arial" w:hAnsi="Arial" w:cs="Arial"/>
          <w:color w:val="7F7F7F"/>
          <w:sz w:val="22"/>
          <w:szCs w:val="22"/>
        </w:rPr>
      </w:pPr>
      <w:r w:rsidRPr="001566C9">
        <w:rPr>
          <w:rFonts w:ascii="Arial" w:hAnsi="Arial" w:cs="Arial"/>
          <w:color w:val="7F7F7F"/>
          <w:sz w:val="22"/>
          <w:szCs w:val="22"/>
        </w:rPr>
        <w:br w:type="page"/>
      </w:r>
    </w:p>
    <w:p w14:paraId="57FA8102" w14:textId="77777777" w:rsidR="00246A25" w:rsidRDefault="00246A25" w:rsidP="00993426">
      <w:pPr>
        <w:jc w:val="left"/>
        <w:rPr>
          <w:rFonts w:ascii="Arial" w:hAnsi="Arial" w:cs="Arial"/>
          <w:color w:val="7F7F7F"/>
          <w:sz w:val="22"/>
          <w:szCs w:val="22"/>
        </w:rPr>
      </w:pPr>
    </w:p>
    <w:p w14:paraId="4033FC99" w14:textId="77777777" w:rsidR="00246A25" w:rsidRPr="001566C9" w:rsidRDefault="00246A25" w:rsidP="00993426">
      <w:pPr>
        <w:jc w:val="left"/>
        <w:rPr>
          <w:rFonts w:ascii="Arial" w:hAnsi="Arial" w:cs="Arial"/>
          <w:color w:val="7F7F7F"/>
          <w:sz w:val="22"/>
          <w:szCs w:val="22"/>
        </w:rPr>
      </w:pPr>
    </w:p>
    <w:p w14:paraId="256E4F60" w14:textId="77777777" w:rsidR="00300A1A" w:rsidRPr="001566C9" w:rsidRDefault="00300A1A" w:rsidP="00993426">
      <w:pPr>
        <w:pStyle w:val="BodyText"/>
        <w:spacing w:after="0"/>
        <w:ind w:firstLine="0"/>
        <w:jc w:val="left"/>
        <w:rPr>
          <w:rFonts w:ascii="Arial" w:hAnsi="Arial" w:cs="Arial"/>
          <w:b/>
          <w:sz w:val="22"/>
          <w:szCs w:val="22"/>
        </w:rPr>
      </w:pPr>
    </w:p>
    <w:p w14:paraId="13E7EEE5" w14:textId="77777777" w:rsidR="004A164C" w:rsidRPr="00A61EF8" w:rsidRDefault="00170251" w:rsidP="00993426">
      <w:pPr>
        <w:pStyle w:val="BodyText"/>
        <w:tabs>
          <w:tab w:val="left" w:pos="540"/>
        </w:tabs>
        <w:spacing w:after="0"/>
        <w:ind w:firstLine="0"/>
        <w:jc w:val="left"/>
        <w:rPr>
          <w:rFonts w:ascii="Arial" w:hAnsi="Arial" w:cs="Arial"/>
          <w:sz w:val="22"/>
          <w:szCs w:val="22"/>
        </w:rPr>
      </w:pPr>
      <w:r w:rsidRPr="00A61EF8">
        <w:rPr>
          <w:rFonts w:ascii="Arial" w:hAnsi="Arial" w:cs="Arial"/>
          <w:b/>
          <w:sz w:val="22"/>
          <w:szCs w:val="22"/>
        </w:rPr>
        <w:t>SOFTWARE</w:t>
      </w:r>
      <w:r w:rsidR="0046665F" w:rsidRPr="00A61EF8">
        <w:rPr>
          <w:rFonts w:ascii="Arial" w:hAnsi="Arial" w:cs="Arial"/>
          <w:b/>
          <w:sz w:val="22"/>
          <w:szCs w:val="22"/>
        </w:rPr>
        <w:t xml:space="preserve"> LICENSE AGREEMENT</w:t>
      </w:r>
    </w:p>
    <w:p w14:paraId="43C47293" w14:textId="77777777" w:rsidR="004A164C" w:rsidRPr="00A61EF8" w:rsidRDefault="004A164C" w:rsidP="0011268D">
      <w:pPr>
        <w:tabs>
          <w:tab w:val="left" w:pos="540"/>
        </w:tabs>
        <w:jc w:val="left"/>
        <w:rPr>
          <w:rFonts w:ascii="Arial" w:hAnsi="Arial" w:cs="Arial"/>
          <w:sz w:val="22"/>
          <w:szCs w:val="22"/>
        </w:rPr>
      </w:pPr>
    </w:p>
    <w:p w14:paraId="626C51C2" w14:textId="77777777" w:rsidR="004A164C" w:rsidRPr="00A61EF8" w:rsidRDefault="0056797D" w:rsidP="007954F0">
      <w:pPr>
        <w:numPr>
          <w:ilvl w:val="0"/>
          <w:numId w:val="12"/>
        </w:numPr>
        <w:ind w:hanging="720"/>
        <w:jc w:val="left"/>
        <w:rPr>
          <w:rFonts w:ascii="Arial" w:hAnsi="Arial" w:cs="Arial"/>
          <w:b/>
          <w:sz w:val="22"/>
          <w:szCs w:val="22"/>
          <w:u w:val="single"/>
        </w:rPr>
      </w:pPr>
      <w:r w:rsidRPr="00A61EF8">
        <w:rPr>
          <w:rFonts w:ascii="Arial" w:hAnsi="Arial" w:cs="Arial"/>
          <w:b/>
          <w:sz w:val="22"/>
          <w:szCs w:val="22"/>
          <w:u w:val="single"/>
        </w:rPr>
        <w:t>PARTIES</w:t>
      </w:r>
    </w:p>
    <w:p w14:paraId="70896FF1" w14:textId="77777777" w:rsidR="004A164C" w:rsidRPr="00A61EF8" w:rsidRDefault="004A164C" w:rsidP="00993426">
      <w:pPr>
        <w:tabs>
          <w:tab w:val="left" w:pos="540"/>
        </w:tabs>
        <w:jc w:val="left"/>
        <w:rPr>
          <w:rFonts w:ascii="Arial" w:hAnsi="Arial" w:cs="Arial"/>
          <w:sz w:val="22"/>
          <w:szCs w:val="22"/>
        </w:rPr>
      </w:pPr>
    </w:p>
    <w:p w14:paraId="6398630A" w14:textId="77777777" w:rsidR="004A164C" w:rsidRPr="00A61EF8" w:rsidRDefault="00595C76" w:rsidP="00993426">
      <w:pPr>
        <w:tabs>
          <w:tab w:val="left" w:pos="540"/>
        </w:tabs>
        <w:jc w:val="left"/>
        <w:rPr>
          <w:rFonts w:ascii="Arial" w:hAnsi="Arial" w:cs="Arial"/>
          <w:sz w:val="22"/>
          <w:szCs w:val="22"/>
        </w:rPr>
      </w:pPr>
      <w:r w:rsidRPr="00A61EF8">
        <w:rPr>
          <w:rFonts w:ascii="Arial" w:hAnsi="Arial" w:cs="Arial"/>
          <w:sz w:val="22"/>
          <w:szCs w:val="22"/>
        </w:rPr>
        <w:t>T</w:t>
      </w:r>
      <w:r w:rsidR="00774185" w:rsidRPr="00A61EF8">
        <w:rPr>
          <w:rFonts w:ascii="Arial" w:hAnsi="Arial" w:cs="Arial"/>
          <w:sz w:val="22"/>
          <w:szCs w:val="22"/>
        </w:rPr>
        <w:t xml:space="preserve">his </w:t>
      </w:r>
      <w:r w:rsidR="00170251" w:rsidRPr="00A61EF8">
        <w:rPr>
          <w:rFonts w:ascii="Arial" w:hAnsi="Arial" w:cs="Arial"/>
          <w:sz w:val="22"/>
          <w:szCs w:val="22"/>
        </w:rPr>
        <w:t>Software</w:t>
      </w:r>
      <w:r w:rsidRPr="00A61EF8">
        <w:rPr>
          <w:rFonts w:ascii="Arial" w:hAnsi="Arial" w:cs="Arial"/>
          <w:sz w:val="22"/>
          <w:szCs w:val="22"/>
        </w:rPr>
        <w:t xml:space="preserve"> License Agreement</w:t>
      </w:r>
      <w:r w:rsidR="00B62BAD" w:rsidRPr="00A61EF8">
        <w:rPr>
          <w:rFonts w:ascii="Arial" w:hAnsi="Arial" w:cs="Arial"/>
          <w:sz w:val="22"/>
          <w:szCs w:val="22"/>
        </w:rPr>
        <w:t xml:space="preserve"> (Agreement)</w:t>
      </w:r>
      <w:r w:rsidRPr="00A61EF8">
        <w:rPr>
          <w:rFonts w:ascii="Arial" w:hAnsi="Arial" w:cs="Arial"/>
          <w:sz w:val="22"/>
          <w:szCs w:val="22"/>
        </w:rPr>
        <w:t xml:space="preserve"> is entered into by and between </w:t>
      </w:r>
      <w:r w:rsidR="00774185" w:rsidRPr="00A61EF8">
        <w:rPr>
          <w:rFonts w:ascii="Arial" w:hAnsi="Arial" w:cs="Arial"/>
          <w:sz w:val="22"/>
          <w:szCs w:val="22"/>
        </w:rPr>
        <w:t>the State</w:t>
      </w:r>
      <w:r w:rsidRPr="00A61EF8">
        <w:rPr>
          <w:rFonts w:ascii="Arial" w:hAnsi="Arial" w:cs="Arial"/>
          <w:sz w:val="22"/>
          <w:szCs w:val="22"/>
        </w:rPr>
        <w:t xml:space="preserve"> of Montana </w:t>
      </w:r>
      <w:r w:rsidRPr="00A61EF8">
        <w:rPr>
          <w:rFonts w:ascii="Arial" w:hAnsi="Arial" w:cs="Arial"/>
          <w:b/>
          <w:color w:val="FF0000"/>
          <w:sz w:val="22"/>
          <w:szCs w:val="22"/>
          <w:u w:val="single"/>
        </w:rPr>
        <w:t>(insert agency name)</w:t>
      </w:r>
      <w:r w:rsidR="007B60B5" w:rsidRPr="00A61EF8">
        <w:rPr>
          <w:rFonts w:ascii="Arial" w:hAnsi="Arial" w:cs="Arial"/>
          <w:sz w:val="22"/>
          <w:szCs w:val="22"/>
        </w:rPr>
        <w:t>, (</w:t>
      </w:r>
      <w:r w:rsidRPr="00A61EF8">
        <w:rPr>
          <w:rFonts w:ascii="Arial" w:hAnsi="Arial" w:cs="Arial"/>
          <w:sz w:val="22"/>
          <w:szCs w:val="22"/>
        </w:rPr>
        <w:t>"</w:t>
      </w:r>
      <w:r w:rsidR="00774185" w:rsidRPr="00A61EF8">
        <w:rPr>
          <w:rFonts w:ascii="Arial" w:hAnsi="Arial" w:cs="Arial"/>
          <w:sz w:val="22"/>
          <w:szCs w:val="22"/>
        </w:rPr>
        <w:t>the State</w:t>
      </w:r>
      <w:r w:rsidRPr="00A61EF8">
        <w:rPr>
          <w:rFonts w:ascii="Arial" w:hAnsi="Arial" w:cs="Arial"/>
          <w:sz w:val="22"/>
          <w:szCs w:val="22"/>
        </w:rPr>
        <w:t xml:space="preserve">"), whose address and phone number are </w:t>
      </w:r>
      <w:r w:rsidRPr="00A61EF8">
        <w:rPr>
          <w:rFonts w:ascii="Arial" w:hAnsi="Arial" w:cs="Arial"/>
          <w:b/>
          <w:color w:val="FF0000"/>
          <w:sz w:val="22"/>
          <w:szCs w:val="22"/>
          <w:u w:val="single"/>
        </w:rPr>
        <w:t>(insert address)</w:t>
      </w:r>
      <w:r w:rsidRPr="00A61EF8">
        <w:rPr>
          <w:rFonts w:ascii="Arial" w:hAnsi="Arial" w:cs="Arial"/>
          <w:sz w:val="22"/>
          <w:szCs w:val="22"/>
        </w:rPr>
        <w:t xml:space="preserve">, </w:t>
      </w:r>
      <w:r w:rsidRPr="00A61EF8">
        <w:rPr>
          <w:rFonts w:ascii="Arial" w:hAnsi="Arial" w:cs="Arial"/>
          <w:b/>
          <w:color w:val="FF0000"/>
          <w:sz w:val="22"/>
          <w:szCs w:val="22"/>
          <w:u w:val="single"/>
        </w:rPr>
        <w:t>(insert phone number),</w:t>
      </w:r>
      <w:r w:rsidRPr="00A61EF8">
        <w:rPr>
          <w:rFonts w:ascii="Arial" w:hAnsi="Arial" w:cs="Arial"/>
          <w:color w:val="FF0000"/>
          <w:sz w:val="22"/>
          <w:szCs w:val="22"/>
        </w:rPr>
        <w:t xml:space="preserve"> </w:t>
      </w:r>
      <w:r w:rsidRPr="00A61EF8">
        <w:rPr>
          <w:rFonts w:ascii="Arial" w:hAnsi="Arial" w:cs="Arial"/>
          <w:sz w:val="22"/>
          <w:szCs w:val="22"/>
        </w:rPr>
        <w:t xml:space="preserve">and </w:t>
      </w:r>
      <w:r w:rsidRPr="00A61EF8">
        <w:rPr>
          <w:rFonts w:ascii="Arial" w:hAnsi="Arial" w:cs="Arial"/>
          <w:b/>
          <w:color w:val="FF0000"/>
          <w:sz w:val="22"/>
          <w:szCs w:val="22"/>
          <w:u w:val="single"/>
        </w:rPr>
        <w:t xml:space="preserve">(insert name of </w:t>
      </w:r>
      <w:r w:rsidR="00657EA3" w:rsidRPr="00A61EF8">
        <w:rPr>
          <w:rFonts w:ascii="Arial" w:hAnsi="Arial" w:cs="Arial"/>
          <w:b/>
          <w:color w:val="FF0000"/>
          <w:sz w:val="22"/>
          <w:szCs w:val="22"/>
          <w:u w:val="single"/>
        </w:rPr>
        <w:t>Licensor</w:t>
      </w:r>
      <w:r w:rsidRPr="00A61EF8">
        <w:rPr>
          <w:rFonts w:ascii="Arial" w:hAnsi="Arial" w:cs="Arial"/>
          <w:b/>
          <w:color w:val="FF0000"/>
          <w:sz w:val="22"/>
          <w:szCs w:val="22"/>
          <w:u w:val="single"/>
        </w:rPr>
        <w:t>)</w:t>
      </w:r>
      <w:r w:rsidR="007C780C" w:rsidRPr="001566C9">
        <w:rPr>
          <w:rFonts w:ascii="Arial" w:hAnsi="Arial" w:cs="Arial"/>
          <w:sz w:val="22"/>
          <w:szCs w:val="22"/>
        </w:rPr>
        <w:fldChar w:fldCharType="begin">
          <w:ffData>
            <w:name w:val="Text60"/>
            <w:enabled/>
            <w:calcOnExit w:val="0"/>
            <w:textInput/>
          </w:ffData>
        </w:fldChar>
      </w:r>
      <w:bookmarkStart w:id="0" w:name="Text60"/>
      <w:r w:rsidRPr="00A61EF8">
        <w:rPr>
          <w:rFonts w:ascii="Arial" w:hAnsi="Arial" w:cs="Arial"/>
          <w:sz w:val="22"/>
          <w:szCs w:val="22"/>
        </w:rPr>
        <w:instrText xml:space="preserve"> FORMTEXT </w:instrText>
      </w:r>
      <w:r w:rsidR="00E46A87">
        <w:rPr>
          <w:rFonts w:ascii="Arial" w:hAnsi="Arial" w:cs="Arial"/>
          <w:sz w:val="22"/>
          <w:szCs w:val="22"/>
        </w:rPr>
      </w:r>
      <w:r w:rsidR="00E46A87">
        <w:rPr>
          <w:rFonts w:ascii="Arial" w:hAnsi="Arial" w:cs="Arial"/>
          <w:sz w:val="22"/>
          <w:szCs w:val="22"/>
        </w:rPr>
        <w:fldChar w:fldCharType="separate"/>
      </w:r>
      <w:r w:rsidR="007C780C" w:rsidRPr="001566C9">
        <w:rPr>
          <w:rFonts w:ascii="Arial" w:hAnsi="Arial" w:cs="Arial"/>
          <w:sz w:val="22"/>
          <w:szCs w:val="22"/>
        </w:rPr>
        <w:fldChar w:fldCharType="end"/>
      </w:r>
      <w:bookmarkEnd w:id="0"/>
      <w:r w:rsidRPr="00A61EF8">
        <w:rPr>
          <w:rFonts w:ascii="Arial" w:hAnsi="Arial" w:cs="Arial"/>
          <w:sz w:val="22"/>
          <w:szCs w:val="22"/>
        </w:rPr>
        <w:t xml:space="preserve">, </w:t>
      </w:r>
      <w:r w:rsidR="007B60B5" w:rsidRPr="00A61EF8">
        <w:rPr>
          <w:rFonts w:ascii="Arial" w:hAnsi="Arial" w:cs="Arial"/>
          <w:sz w:val="22"/>
          <w:szCs w:val="22"/>
        </w:rPr>
        <w:t>(the</w:t>
      </w:r>
      <w:r w:rsidRPr="00A61EF8">
        <w:rPr>
          <w:rFonts w:ascii="Arial" w:hAnsi="Arial" w:cs="Arial"/>
          <w:sz w:val="22"/>
          <w:szCs w:val="22"/>
        </w:rPr>
        <w:t xml:space="preserve"> "</w:t>
      </w:r>
      <w:r w:rsidR="00774185" w:rsidRPr="00A61EF8">
        <w:rPr>
          <w:rFonts w:ascii="Arial" w:hAnsi="Arial" w:cs="Arial"/>
          <w:sz w:val="22"/>
          <w:szCs w:val="22"/>
        </w:rPr>
        <w:t>Licensor</w:t>
      </w:r>
      <w:r w:rsidRPr="00A61EF8">
        <w:rPr>
          <w:rFonts w:ascii="Arial" w:hAnsi="Arial" w:cs="Arial"/>
          <w:sz w:val="22"/>
          <w:szCs w:val="22"/>
        </w:rPr>
        <w:t xml:space="preserve">"), whose address and phone number are </w:t>
      </w:r>
      <w:r w:rsidRPr="00A61EF8">
        <w:rPr>
          <w:rFonts w:ascii="Arial" w:hAnsi="Arial" w:cs="Arial"/>
          <w:b/>
          <w:color w:val="FF0000"/>
          <w:sz w:val="22"/>
          <w:szCs w:val="22"/>
          <w:u w:val="single"/>
        </w:rPr>
        <w:t>(insert address)</w:t>
      </w:r>
      <w:r w:rsidRPr="00A61EF8">
        <w:rPr>
          <w:rFonts w:ascii="Arial" w:hAnsi="Arial" w:cs="Arial"/>
          <w:color w:val="FF0000"/>
          <w:sz w:val="22"/>
          <w:szCs w:val="22"/>
        </w:rPr>
        <w:t xml:space="preserve"> </w:t>
      </w:r>
      <w:r w:rsidRPr="00A61EF8">
        <w:rPr>
          <w:rFonts w:ascii="Arial" w:hAnsi="Arial" w:cs="Arial"/>
          <w:sz w:val="22"/>
          <w:szCs w:val="22"/>
        </w:rPr>
        <w:t xml:space="preserve">and </w:t>
      </w:r>
      <w:r w:rsidRPr="00A61EF8">
        <w:rPr>
          <w:rFonts w:ascii="Arial" w:hAnsi="Arial" w:cs="Arial"/>
          <w:b/>
          <w:color w:val="FF0000"/>
          <w:sz w:val="22"/>
          <w:szCs w:val="22"/>
          <w:u w:val="single"/>
        </w:rPr>
        <w:t>(insert phone number)</w:t>
      </w:r>
      <w:r w:rsidR="007B60B5" w:rsidRPr="00A61EF8">
        <w:rPr>
          <w:rFonts w:ascii="Arial" w:hAnsi="Arial" w:cs="Arial"/>
          <w:sz w:val="22"/>
          <w:szCs w:val="22"/>
        </w:rPr>
        <w:t>.</w:t>
      </w:r>
    </w:p>
    <w:p w14:paraId="681C6573" w14:textId="77777777" w:rsidR="004A164C" w:rsidRPr="00A61EF8" w:rsidRDefault="004A164C" w:rsidP="00993426">
      <w:pPr>
        <w:tabs>
          <w:tab w:val="left" w:pos="540"/>
        </w:tabs>
        <w:jc w:val="left"/>
        <w:rPr>
          <w:rFonts w:ascii="Arial" w:hAnsi="Arial" w:cs="Arial"/>
          <w:sz w:val="22"/>
          <w:szCs w:val="22"/>
        </w:rPr>
      </w:pPr>
    </w:p>
    <w:p w14:paraId="246CDF6B" w14:textId="77777777" w:rsidR="00953D0C" w:rsidRPr="00A61EF8" w:rsidRDefault="00595C76" w:rsidP="00993426">
      <w:pPr>
        <w:pStyle w:val="BodyText2"/>
        <w:spacing w:after="0" w:line="240" w:lineRule="auto"/>
        <w:jc w:val="left"/>
        <w:rPr>
          <w:rFonts w:ascii="Arial" w:hAnsi="Arial" w:cs="Arial"/>
          <w:b/>
          <w:sz w:val="22"/>
          <w:szCs w:val="22"/>
        </w:rPr>
      </w:pPr>
      <w:r w:rsidRPr="00A61EF8">
        <w:rPr>
          <w:rFonts w:ascii="Arial" w:hAnsi="Arial" w:cs="Arial"/>
          <w:b/>
          <w:sz w:val="22"/>
          <w:szCs w:val="22"/>
        </w:rPr>
        <w:t>THE PARTIES AGREE AS FOLLOWS:</w:t>
      </w:r>
    </w:p>
    <w:p w14:paraId="7FC3E243" w14:textId="77777777" w:rsidR="0068320A" w:rsidRPr="00A61EF8" w:rsidRDefault="0068320A" w:rsidP="00993426">
      <w:pPr>
        <w:pStyle w:val="BodyText2"/>
        <w:spacing w:after="0" w:line="240" w:lineRule="auto"/>
        <w:jc w:val="left"/>
        <w:rPr>
          <w:rFonts w:ascii="Arial" w:hAnsi="Arial" w:cs="Arial"/>
          <w:b/>
          <w:sz w:val="22"/>
          <w:szCs w:val="22"/>
          <w:u w:val="single"/>
        </w:rPr>
      </w:pPr>
    </w:p>
    <w:p w14:paraId="18CC0EBE" w14:textId="77777777" w:rsidR="00A80419" w:rsidRPr="00A61EF8" w:rsidRDefault="00657EA3" w:rsidP="00993426">
      <w:pPr>
        <w:pStyle w:val="BodyText2"/>
        <w:spacing w:after="0" w:line="240" w:lineRule="auto"/>
        <w:jc w:val="left"/>
        <w:rPr>
          <w:rFonts w:ascii="Arial" w:hAnsi="Arial" w:cs="Arial"/>
          <w:b/>
          <w:sz w:val="22"/>
          <w:szCs w:val="22"/>
        </w:rPr>
      </w:pPr>
      <w:r w:rsidRPr="00A61EF8">
        <w:rPr>
          <w:rFonts w:ascii="Arial" w:hAnsi="Arial" w:cs="Arial"/>
          <w:b/>
          <w:sz w:val="22"/>
          <w:szCs w:val="22"/>
        </w:rPr>
        <w:t>2.</w:t>
      </w:r>
      <w:r w:rsidRPr="00A61EF8">
        <w:rPr>
          <w:rFonts w:ascii="Arial" w:hAnsi="Arial" w:cs="Arial"/>
          <w:b/>
          <w:sz w:val="22"/>
          <w:szCs w:val="22"/>
        </w:rPr>
        <w:tab/>
      </w:r>
      <w:r w:rsidR="007B60B5" w:rsidRPr="00A61EF8">
        <w:rPr>
          <w:rFonts w:ascii="Arial" w:hAnsi="Arial" w:cs="Arial"/>
          <w:b/>
          <w:sz w:val="22"/>
          <w:szCs w:val="22"/>
          <w:u w:val="single"/>
        </w:rPr>
        <w:t>DEFINITION</w:t>
      </w:r>
      <w:r w:rsidR="0061594B" w:rsidRPr="00A61EF8">
        <w:rPr>
          <w:rFonts w:ascii="Arial" w:hAnsi="Arial" w:cs="Arial"/>
          <w:b/>
          <w:sz w:val="22"/>
          <w:szCs w:val="22"/>
          <w:u w:val="single"/>
        </w:rPr>
        <w:t>S</w:t>
      </w:r>
      <w:r w:rsidR="0061594B" w:rsidRPr="00A61EF8">
        <w:rPr>
          <w:rFonts w:ascii="Arial" w:hAnsi="Arial" w:cs="Arial"/>
          <w:b/>
          <w:sz w:val="22"/>
          <w:szCs w:val="22"/>
        </w:rPr>
        <w:t xml:space="preserve"> </w:t>
      </w:r>
    </w:p>
    <w:p w14:paraId="675E3FCD" w14:textId="77777777" w:rsidR="004A164C" w:rsidRPr="00993426" w:rsidRDefault="00B96AF3" w:rsidP="00993426">
      <w:pPr>
        <w:pStyle w:val="BodyText2"/>
        <w:spacing w:after="0" w:line="240" w:lineRule="auto"/>
        <w:jc w:val="left"/>
        <w:rPr>
          <w:rFonts w:ascii="Arial" w:hAnsi="Arial" w:cs="Arial"/>
          <w:b/>
          <w:color w:val="0070C0"/>
          <w:sz w:val="22"/>
          <w:szCs w:val="22"/>
          <w:u w:val="single"/>
        </w:rPr>
      </w:pPr>
      <w:r>
        <w:rPr>
          <w:rFonts w:ascii="Arial" w:hAnsi="Arial" w:cs="Arial"/>
          <w:b/>
          <w:color w:val="0070C0"/>
          <w:sz w:val="22"/>
          <w:szCs w:val="22"/>
        </w:rPr>
        <w:t xml:space="preserve">[NOTE: </w:t>
      </w:r>
      <w:r w:rsidR="00630457" w:rsidRPr="00993426">
        <w:rPr>
          <w:rFonts w:ascii="Arial" w:hAnsi="Arial" w:cs="Arial"/>
          <w:b/>
          <w:color w:val="0070C0"/>
          <w:sz w:val="22"/>
          <w:szCs w:val="22"/>
          <w:u w:val="single"/>
        </w:rPr>
        <w:t xml:space="preserve">Insert required definitions in this </w:t>
      </w:r>
      <w:r w:rsidR="00D56072">
        <w:rPr>
          <w:rFonts w:ascii="Arial" w:hAnsi="Arial" w:cs="Arial"/>
          <w:b/>
          <w:color w:val="0070C0"/>
          <w:sz w:val="22"/>
          <w:szCs w:val="22"/>
          <w:u w:val="single"/>
        </w:rPr>
        <w:t>s</w:t>
      </w:r>
      <w:r w:rsidR="00630457" w:rsidRPr="00993426">
        <w:rPr>
          <w:rFonts w:ascii="Arial" w:hAnsi="Arial" w:cs="Arial"/>
          <w:b/>
          <w:color w:val="0070C0"/>
          <w:sz w:val="22"/>
          <w:szCs w:val="22"/>
          <w:u w:val="single"/>
        </w:rPr>
        <w:t>ection.</w:t>
      </w:r>
      <w:r w:rsidR="002A2379" w:rsidRPr="00993426">
        <w:rPr>
          <w:rFonts w:ascii="Arial" w:hAnsi="Arial" w:cs="Arial"/>
          <w:b/>
          <w:color w:val="0070C0"/>
          <w:sz w:val="22"/>
          <w:szCs w:val="22"/>
          <w:u w:val="single"/>
        </w:rPr>
        <w:t xml:space="preserve"> </w:t>
      </w:r>
      <w:r w:rsidR="00630457" w:rsidRPr="00993426">
        <w:rPr>
          <w:rFonts w:ascii="Arial" w:hAnsi="Arial" w:cs="Arial"/>
          <w:b/>
          <w:color w:val="0070C0"/>
          <w:sz w:val="22"/>
          <w:szCs w:val="22"/>
          <w:u w:val="single"/>
        </w:rPr>
        <w:t xml:space="preserve">Definitions should be included as a means of clarifying terms for </w:t>
      </w:r>
      <w:r w:rsidR="007B60B5" w:rsidRPr="00993426">
        <w:rPr>
          <w:rFonts w:ascii="Arial" w:hAnsi="Arial" w:cs="Arial"/>
          <w:b/>
          <w:color w:val="0070C0"/>
          <w:sz w:val="22"/>
          <w:szCs w:val="22"/>
          <w:u w:val="single"/>
        </w:rPr>
        <w:t xml:space="preserve">the </w:t>
      </w:r>
      <w:r w:rsidR="00170251" w:rsidRPr="00993426">
        <w:rPr>
          <w:rFonts w:ascii="Arial" w:hAnsi="Arial" w:cs="Arial"/>
          <w:b/>
          <w:color w:val="0070C0"/>
          <w:sz w:val="22"/>
          <w:szCs w:val="22"/>
          <w:u w:val="single"/>
        </w:rPr>
        <w:t>Software</w:t>
      </w:r>
      <w:r w:rsidR="00630457" w:rsidRPr="00993426">
        <w:rPr>
          <w:rFonts w:ascii="Arial" w:hAnsi="Arial" w:cs="Arial"/>
          <w:b/>
          <w:color w:val="0070C0"/>
          <w:sz w:val="22"/>
          <w:szCs w:val="22"/>
          <w:u w:val="single"/>
        </w:rPr>
        <w:t xml:space="preserve"> application </w:t>
      </w:r>
      <w:r w:rsidR="007B60B5" w:rsidRPr="00993426">
        <w:rPr>
          <w:rFonts w:ascii="Arial" w:hAnsi="Arial" w:cs="Arial"/>
          <w:b/>
          <w:color w:val="0070C0"/>
          <w:sz w:val="22"/>
          <w:szCs w:val="22"/>
          <w:u w:val="single"/>
        </w:rPr>
        <w:t>being</w:t>
      </w:r>
      <w:r w:rsidR="00630457" w:rsidRPr="00993426">
        <w:rPr>
          <w:rFonts w:ascii="Arial" w:hAnsi="Arial" w:cs="Arial"/>
          <w:b/>
          <w:color w:val="0070C0"/>
          <w:sz w:val="22"/>
          <w:szCs w:val="22"/>
          <w:u w:val="single"/>
        </w:rPr>
        <w:t xml:space="preserve"> licensed in the agreement. The following definitions are offered as examples. This is not an all-inclusive list.</w:t>
      </w:r>
      <w:r>
        <w:rPr>
          <w:rFonts w:ascii="Arial" w:hAnsi="Arial" w:cs="Arial"/>
          <w:b/>
          <w:color w:val="0070C0"/>
          <w:sz w:val="22"/>
          <w:szCs w:val="22"/>
          <w:u w:val="single"/>
        </w:rPr>
        <w:t>]</w:t>
      </w:r>
      <w:r w:rsidR="00520EE6" w:rsidRPr="00993426">
        <w:rPr>
          <w:rFonts w:ascii="Arial" w:hAnsi="Arial" w:cs="Arial"/>
          <w:b/>
          <w:color w:val="0070C0"/>
          <w:sz w:val="22"/>
          <w:szCs w:val="22"/>
          <w:u w:val="single"/>
        </w:rPr>
        <w:t xml:space="preserve"> </w:t>
      </w:r>
    </w:p>
    <w:p w14:paraId="25C27ED4" w14:textId="77777777" w:rsidR="00F54DAA" w:rsidRPr="00A61EF8" w:rsidRDefault="00F54DAA" w:rsidP="00993426">
      <w:pPr>
        <w:pStyle w:val="NumContHalf"/>
        <w:spacing w:after="0"/>
        <w:jc w:val="left"/>
        <w:rPr>
          <w:rFonts w:ascii="Arial" w:hAnsi="Arial" w:cs="Arial"/>
          <w:sz w:val="22"/>
          <w:szCs w:val="22"/>
        </w:rPr>
      </w:pPr>
    </w:p>
    <w:p w14:paraId="31885F50" w14:textId="77777777" w:rsidR="004A164C" w:rsidRPr="008913A0"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Acceptance Date</w:t>
      </w:r>
      <w:r w:rsidRPr="00A61EF8">
        <w:rPr>
          <w:rFonts w:ascii="Arial" w:hAnsi="Arial" w:cs="Arial"/>
          <w:sz w:val="22"/>
          <w:szCs w:val="22"/>
        </w:rPr>
        <w:t xml:space="preserve">” means the first </w:t>
      </w:r>
      <w:r w:rsidR="005F4387" w:rsidRPr="00A61EF8">
        <w:rPr>
          <w:rFonts w:ascii="Arial" w:hAnsi="Arial" w:cs="Arial"/>
          <w:sz w:val="22"/>
          <w:szCs w:val="22"/>
        </w:rPr>
        <w:t>Business Day</w:t>
      </w:r>
      <w:r w:rsidR="00D773E9" w:rsidRPr="00A61EF8">
        <w:rPr>
          <w:rFonts w:ascii="Arial" w:hAnsi="Arial" w:cs="Arial"/>
          <w:sz w:val="22"/>
          <w:szCs w:val="22"/>
        </w:rPr>
        <w:t xml:space="preserve"> after the day </w:t>
      </w:r>
      <w:r w:rsidR="00E24156" w:rsidRPr="00A61EF8">
        <w:rPr>
          <w:rFonts w:ascii="Arial" w:hAnsi="Arial" w:cs="Arial"/>
          <w:sz w:val="22"/>
          <w:szCs w:val="22"/>
        </w:rPr>
        <w:t>the State</w:t>
      </w:r>
      <w:r w:rsidRPr="00A61EF8">
        <w:rPr>
          <w:rFonts w:ascii="Arial" w:hAnsi="Arial" w:cs="Arial"/>
          <w:sz w:val="22"/>
          <w:szCs w:val="22"/>
        </w:rPr>
        <w:t xml:space="preserve"> accepts the </w:t>
      </w:r>
      <w:proofErr w:type="gramStart"/>
      <w:r w:rsidR="00170251" w:rsidRPr="00A61EF8">
        <w:rPr>
          <w:rFonts w:ascii="Arial" w:hAnsi="Arial" w:cs="Arial"/>
          <w:sz w:val="22"/>
          <w:szCs w:val="22"/>
        </w:rPr>
        <w:t>Software</w:t>
      </w:r>
      <w:proofErr w:type="gramEnd"/>
      <w:r w:rsidRPr="00A61EF8">
        <w:rPr>
          <w:rFonts w:ascii="Arial" w:hAnsi="Arial" w:cs="Arial"/>
          <w:sz w:val="22"/>
          <w:szCs w:val="22"/>
        </w:rPr>
        <w:t xml:space="preserve"> or it is deemed accepted pursuant to </w:t>
      </w:r>
      <w:r w:rsidRPr="008913A0">
        <w:rPr>
          <w:rFonts w:ascii="Arial" w:hAnsi="Arial" w:cs="Arial"/>
          <w:sz w:val="22"/>
          <w:szCs w:val="22"/>
        </w:rPr>
        <w:t xml:space="preserve">Section </w:t>
      </w:r>
      <w:r w:rsidR="00E66134" w:rsidRPr="00993426">
        <w:rPr>
          <w:rFonts w:ascii="Arial" w:hAnsi="Arial" w:cs="Arial"/>
          <w:color w:val="FF0000"/>
          <w:sz w:val="22"/>
          <w:szCs w:val="22"/>
        </w:rPr>
        <w:t>[</w:t>
      </w:r>
      <w:r w:rsidR="008913A0" w:rsidRPr="00993426">
        <w:rPr>
          <w:rFonts w:ascii="Arial" w:hAnsi="Arial" w:cs="Arial"/>
          <w:color w:val="FF0000"/>
          <w:sz w:val="22"/>
          <w:szCs w:val="22"/>
        </w:rPr>
        <w:t>10</w:t>
      </w:r>
      <w:r w:rsidR="00CF01BF" w:rsidRPr="00993426">
        <w:rPr>
          <w:rFonts w:ascii="Arial" w:hAnsi="Arial" w:cs="Arial"/>
          <w:color w:val="FF0000"/>
          <w:sz w:val="22"/>
          <w:szCs w:val="22"/>
        </w:rPr>
        <w:t xml:space="preserve"> (</w:t>
      </w:r>
      <w:r w:rsidRPr="00993426">
        <w:rPr>
          <w:rFonts w:ascii="Arial" w:hAnsi="Arial" w:cs="Arial"/>
          <w:color w:val="FF0000"/>
          <w:sz w:val="22"/>
          <w:szCs w:val="22"/>
        </w:rPr>
        <w:t>Acceptance</w:t>
      </w:r>
      <w:r w:rsidR="00CF01BF" w:rsidRPr="00993426">
        <w:rPr>
          <w:rFonts w:ascii="Arial" w:hAnsi="Arial" w:cs="Arial"/>
          <w:color w:val="FF0000"/>
          <w:sz w:val="22"/>
          <w:szCs w:val="22"/>
        </w:rPr>
        <w:t>)</w:t>
      </w:r>
      <w:r w:rsidR="00E66134" w:rsidRPr="00993426">
        <w:rPr>
          <w:rFonts w:ascii="Arial" w:hAnsi="Arial" w:cs="Arial"/>
          <w:color w:val="FF0000"/>
          <w:sz w:val="22"/>
          <w:szCs w:val="22"/>
        </w:rPr>
        <w:t>]</w:t>
      </w:r>
      <w:r w:rsidR="000E280B" w:rsidRPr="008913A0">
        <w:rPr>
          <w:rFonts w:ascii="Arial" w:hAnsi="Arial" w:cs="Arial"/>
          <w:sz w:val="22"/>
          <w:szCs w:val="22"/>
        </w:rPr>
        <w:t>;</w:t>
      </w:r>
    </w:p>
    <w:p w14:paraId="57BD40CD" w14:textId="77777777" w:rsidR="00F54DAA" w:rsidRPr="00A61EF8" w:rsidRDefault="00F54DAA" w:rsidP="00993426">
      <w:pPr>
        <w:pStyle w:val="NumContHalf"/>
        <w:tabs>
          <w:tab w:val="left" w:pos="1170"/>
        </w:tabs>
        <w:spacing w:after="0"/>
        <w:jc w:val="left"/>
        <w:rPr>
          <w:rFonts w:ascii="Arial" w:hAnsi="Arial" w:cs="Arial"/>
          <w:sz w:val="22"/>
          <w:szCs w:val="22"/>
        </w:rPr>
      </w:pPr>
    </w:p>
    <w:p w14:paraId="126BCFEB" w14:textId="77777777" w:rsidR="00A9252A"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Acceptance Period</w:t>
      </w:r>
      <w:r w:rsidRPr="00A61EF8">
        <w:rPr>
          <w:rFonts w:ascii="Arial" w:hAnsi="Arial" w:cs="Arial"/>
          <w:sz w:val="22"/>
          <w:szCs w:val="22"/>
        </w:rPr>
        <w:t xml:space="preserve">” means the period commencing on the </w:t>
      </w:r>
      <w:r w:rsidR="00170251" w:rsidRPr="00A61EF8">
        <w:rPr>
          <w:rFonts w:ascii="Arial" w:hAnsi="Arial" w:cs="Arial"/>
          <w:sz w:val="22"/>
          <w:szCs w:val="22"/>
        </w:rPr>
        <w:t>Installation Date</w:t>
      </w:r>
      <w:r w:rsidRPr="00A61EF8">
        <w:rPr>
          <w:rFonts w:ascii="Arial" w:hAnsi="Arial" w:cs="Arial"/>
          <w:sz w:val="22"/>
          <w:szCs w:val="22"/>
        </w:rPr>
        <w:t xml:space="preserve"> and continuing for </w:t>
      </w:r>
      <w:r w:rsidR="00520EE6" w:rsidRPr="00A61EF8">
        <w:rPr>
          <w:rFonts w:ascii="Arial" w:hAnsi="Arial" w:cs="Arial"/>
          <w:b/>
          <w:color w:val="FF0000"/>
          <w:sz w:val="22"/>
          <w:szCs w:val="22"/>
          <w:u w:val="single"/>
        </w:rPr>
        <w:t>(insert the number of days)</w:t>
      </w:r>
      <w:r w:rsidRPr="00A61EF8">
        <w:rPr>
          <w:rFonts w:ascii="Arial" w:hAnsi="Arial" w:cs="Arial"/>
          <w:sz w:val="22"/>
          <w:szCs w:val="22"/>
        </w:rPr>
        <w:t xml:space="preserve"> days, as such period may be extended pursuant to </w:t>
      </w:r>
      <w:r w:rsidRPr="008913A0">
        <w:rPr>
          <w:rFonts w:ascii="Arial" w:hAnsi="Arial" w:cs="Arial"/>
          <w:sz w:val="22"/>
          <w:szCs w:val="22"/>
        </w:rPr>
        <w:t>Section</w:t>
      </w:r>
      <w:r w:rsidR="00163EEA" w:rsidRPr="008913A0">
        <w:rPr>
          <w:rFonts w:ascii="Arial" w:hAnsi="Arial" w:cs="Arial"/>
          <w:sz w:val="22"/>
          <w:szCs w:val="22"/>
        </w:rPr>
        <w:t xml:space="preserve"> </w:t>
      </w:r>
      <w:r w:rsidR="00E66134" w:rsidRPr="00993426">
        <w:rPr>
          <w:rFonts w:ascii="Arial" w:hAnsi="Arial" w:cs="Arial"/>
          <w:color w:val="FF0000"/>
          <w:sz w:val="22"/>
          <w:szCs w:val="22"/>
        </w:rPr>
        <w:t>[</w:t>
      </w:r>
      <w:r w:rsidR="008913A0" w:rsidRPr="00993426">
        <w:rPr>
          <w:rFonts w:ascii="Arial" w:hAnsi="Arial" w:cs="Arial"/>
          <w:color w:val="FF0000"/>
          <w:sz w:val="22"/>
          <w:szCs w:val="22"/>
        </w:rPr>
        <w:t>10</w:t>
      </w:r>
      <w:r w:rsidR="00342AA4" w:rsidRPr="00993426">
        <w:rPr>
          <w:rFonts w:ascii="Arial" w:hAnsi="Arial" w:cs="Arial"/>
          <w:color w:val="FF0000"/>
          <w:sz w:val="22"/>
          <w:szCs w:val="22"/>
        </w:rPr>
        <w:t xml:space="preserve"> (</w:t>
      </w:r>
      <w:r w:rsidRPr="00993426">
        <w:rPr>
          <w:rFonts w:ascii="Arial" w:hAnsi="Arial" w:cs="Arial"/>
          <w:color w:val="FF0000"/>
          <w:sz w:val="22"/>
          <w:szCs w:val="22"/>
        </w:rPr>
        <w:t>Acceptance</w:t>
      </w:r>
      <w:r w:rsidR="00342AA4" w:rsidRPr="00993426">
        <w:rPr>
          <w:rFonts w:ascii="Arial" w:hAnsi="Arial" w:cs="Arial"/>
          <w:color w:val="FF0000"/>
          <w:sz w:val="22"/>
          <w:szCs w:val="22"/>
        </w:rPr>
        <w:t>)</w:t>
      </w:r>
      <w:proofErr w:type="gramStart"/>
      <w:r w:rsidR="00E66134" w:rsidRPr="00993426">
        <w:rPr>
          <w:rFonts w:ascii="Arial" w:hAnsi="Arial" w:cs="Arial"/>
          <w:color w:val="FF0000"/>
          <w:sz w:val="22"/>
          <w:szCs w:val="22"/>
        </w:rPr>
        <w:t>]</w:t>
      </w:r>
      <w:r w:rsidR="000E280B" w:rsidRPr="00A61EF8">
        <w:rPr>
          <w:rFonts w:ascii="Arial" w:hAnsi="Arial" w:cs="Arial"/>
          <w:sz w:val="22"/>
          <w:szCs w:val="22"/>
        </w:rPr>
        <w:t>;</w:t>
      </w:r>
      <w:proofErr w:type="gramEnd"/>
    </w:p>
    <w:p w14:paraId="4D141CDF" w14:textId="77777777" w:rsidR="00A9252A" w:rsidRDefault="00A9252A" w:rsidP="00993426">
      <w:pPr>
        <w:pStyle w:val="NumContHalf"/>
        <w:tabs>
          <w:tab w:val="left" w:pos="1170"/>
        </w:tabs>
        <w:spacing w:after="0"/>
        <w:jc w:val="left"/>
        <w:rPr>
          <w:rFonts w:ascii="Arial" w:hAnsi="Arial" w:cs="Arial"/>
          <w:sz w:val="22"/>
          <w:szCs w:val="22"/>
        </w:rPr>
      </w:pPr>
    </w:p>
    <w:p w14:paraId="17A48130" w14:textId="77777777" w:rsidR="0080401E" w:rsidRDefault="0080401E"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Pr>
          <w:rFonts w:ascii="Arial" w:hAnsi="Arial" w:cs="Arial"/>
          <w:b/>
          <w:bCs/>
          <w:i/>
          <w:iCs/>
          <w:sz w:val="22"/>
          <w:szCs w:val="22"/>
        </w:rPr>
        <w:t>Business Day</w:t>
      </w:r>
      <w:r w:rsidRPr="00A61EF8">
        <w:rPr>
          <w:rFonts w:ascii="Arial" w:hAnsi="Arial" w:cs="Arial"/>
          <w:sz w:val="22"/>
          <w:szCs w:val="22"/>
        </w:rPr>
        <w:t xml:space="preserve">” means </w:t>
      </w:r>
      <w:r>
        <w:rPr>
          <w:rFonts w:ascii="Arial" w:hAnsi="Arial" w:cs="Arial"/>
          <w:sz w:val="22"/>
          <w:szCs w:val="22"/>
        </w:rPr>
        <w:t>any day except Saturday</w:t>
      </w:r>
      <w:r w:rsidR="0086499E">
        <w:rPr>
          <w:rFonts w:ascii="Arial" w:hAnsi="Arial" w:cs="Arial"/>
          <w:sz w:val="22"/>
          <w:szCs w:val="22"/>
        </w:rPr>
        <w:t>s</w:t>
      </w:r>
      <w:r>
        <w:rPr>
          <w:rFonts w:ascii="Arial" w:hAnsi="Arial" w:cs="Arial"/>
          <w:sz w:val="22"/>
          <w:szCs w:val="22"/>
        </w:rPr>
        <w:t>, Sunday</w:t>
      </w:r>
      <w:r w:rsidR="0086499E">
        <w:rPr>
          <w:rFonts w:ascii="Arial" w:hAnsi="Arial" w:cs="Arial"/>
          <w:sz w:val="22"/>
          <w:szCs w:val="22"/>
        </w:rPr>
        <w:t>s</w:t>
      </w:r>
      <w:r>
        <w:rPr>
          <w:rFonts w:ascii="Arial" w:hAnsi="Arial" w:cs="Arial"/>
          <w:sz w:val="22"/>
          <w:szCs w:val="22"/>
        </w:rPr>
        <w:t xml:space="preserve">, and the legal holidays defined in 1-1-216(1), </w:t>
      </w:r>
      <w:proofErr w:type="gramStart"/>
      <w:r>
        <w:rPr>
          <w:rFonts w:ascii="Arial" w:hAnsi="Arial" w:cs="Arial"/>
          <w:sz w:val="22"/>
          <w:szCs w:val="22"/>
        </w:rPr>
        <w:t>MCA</w:t>
      </w:r>
      <w:r w:rsidRPr="008913A0">
        <w:rPr>
          <w:rFonts w:ascii="Arial" w:hAnsi="Arial" w:cs="Arial"/>
          <w:sz w:val="22"/>
          <w:szCs w:val="22"/>
        </w:rPr>
        <w:t>;</w:t>
      </w:r>
      <w:proofErr w:type="gramEnd"/>
    </w:p>
    <w:p w14:paraId="1CFCD0AD" w14:textId="77777777" w:rsidR="0080401E" w:rsidRPr="0080401E" w:rsidRDefault="0080401E" w:rsidP="00993426">
      <w:pPr>
        <w:pStyle w:val="NumContHalf"/>
        <w:tabs>
          <w:tab w:val="left" w:pos="1170"/>
        </w:tabs>
        <w:spacing w:after="0"/>
        <w:jc w:val="left"/>
      </w:pPr>
    </w:p>
    <w:p w14:paraId="29DE4634" w14:textId="77777777" w:rsidR="007617F4" w:rsidRPr="008913A0" w:rsidRDefault="007617F4"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3B08FE" w:rsidRPr="00993426">
        <w:rPr>
          <w:rFonts w:ascii="Arial" w:hAnsi="Arial" w:cs="Arial"/>
          <w:b/>
          <w:i/>
          <w:sz w:val="22"/>
          <w:szCs w:val="22"/>
        </w:rPr>
        <w:t>Access to Secure State Facilities and Confidential Information</w:t>
      </w:r>
      <w:r w:rsidRPr="00A61EF8">
        <w:rPr>
          <w:rFonts w:ascii="Arial" w:hAnsi="Arial" w:cs="Arial"/>
          <w:sz w:val="22"/>
          <w:szCs w:val="22"/>
        </w:rPr>
        <w:t xml:space="preserve">” means </w:t>
      </w:r>
      <w:r w:rsidR="003B08FE">
        <w:rPr>
          <w:rFonts w:ascii="Arial" w:hAnsi="Arial" w:cs="Arial"/>
          <w:sz w:val="22"/>
          <w:szCs w:val="22"/>
        </w:rPr>
        <w:t>Licensor</w:t>
      </w:r>
      <w:r w:rsidR="00606249">
        <w:rPr>
          <w:rFonts w:ascii="Arial" w:hAnsi="Arial" w:cs="Arial"/>
          <w:sz w:val="22"/>
          <w:szCs w:val="22"/>
        </w:rPr>
        <w:t xml:space="preserve"> will</w:t>
      </w:r>
      <w:r w:rsidR="00587759">
        <w:rPr>
          <w:rFonts w:ascii="Arial" w:hAnsi="Arial" w:cs="Arial"/>
          <w:sz w:val="22"/>
          <w:szCs w:val="22"/>
        </w:rPr>
        <w:t>:</w:t>
      </w:r>
      <w:r w:rsidR="00606249">
        <w:rPr>
          <w:rFonts w:ascii="Arial" w:hAnsi="Arial" w:cs="Arial"/>
          <w:sz w:val="22"/>
          <w:szCs w:val="22"/>
        </w:rPr>
        <w:t xml:space="preserve"> enter upon secure premises controlled, held, leased, or occupied by the State</w:t>
      </w:r>
      <w:r w:rsidR="00EF10D4">
        <w:rPr>
          <w:rFonts w:ascii="Arial" w:hAnsi="Arial" w:cs="Arial"/>
          <w:sz w:val="22"/>
          <w:szCs w:val="22"/>
        </w:rPr>
        <w:t>;</w:t>
      </w:r>
      <w:r w:rsidR="00426E06">
        <w:rPr>
          <w:rFonts w:ascii="Arial" w:hAnsi="Arial" w:cs="Arial"/>
          <w:sz w:val="22"/>
          <w:szCs w:val="22"/>
        </w:rPr>
        <w:t xml:space="preserve"> or</w:t>
      </w:r>
      <w:r w:rsidR="00EF10D4">
        <w:rPr>
          <w:rFonts w:ascii="Arial" w:hAnsi="Arial" w:cs="Arial"/>
          <w:sz w:val="22"/>
          <w:szCs w:val="22"/>
        </w:rPr>
        <w:t xml:space="preserve"> ii) </w:t>
      </w:r>
      <w:r w:rsidR="005610F2">
        <w:rPr>
          <w:rFonts w:ascii="Arial" w:hAnsi="Arial" w:cs="Arial"/>
          <w:sz w:val="22"/>
          <w:szCs w:val="22"/>
        </w:rPr>
        <w:t>have access to or receive any Con</w:t>
      </w:r>
      <w:r w:rsidR="00587759">
        <w:rPr>
          <w:rFonts w:ascii="Arial" w:hAnsi="Arial" w:cs="Arial"/>
          <w:sz w:val="22"/>
          <w:szCs w:val="22"/>
        </w:rPr>
        <w:t xml:space="preserve">fidential </w:t>
      </w:r>
      <w:r w:rsidR="00A20B12">
        <w:rPr>
          <w:rFonts w:ascii="Arial" w:hAnsi="Arial" w:cs="Arial"/>
          <w:sz w:val="22"/>
          <w:szCs w:val="22"/>
        </w:rPr>
        <w:t xml:space="preserve">Information during the course of performing this </w:t>
      </w:r>
      <w:proofErr w:type="gramStart"/>
      <w:r w:rsidR="00A20B12">
        <w:rPr>
          <w:rFonts w:ascii="Arial" w:hAnsi="Arial" w:cs="Arial"/>
          <w:sz w:val="22"/>
          <w:szCs w:val="22"/>
        </w:rPr>
        <w:t>Agreement</w:t>
      </w:r>
      <w:r w:rsidRPr="008913A0">
        <w:rPr>
          <w:rFonts w:ascii="Arial" w:hAnsi="Arial" w:cs="Arial"/>
          <w:sz w:val="22"/>
          <w:szCs w:val="22"/>
        </w:rPr>
        <w:t>;</w:t>
      </w:r>
      <w:proofErr w:type="gramEnd"/>
    </w:p>
    <w:p w14:paraId="4F380C0F" w14:textId="77777777" w:rsidR="007617F4" w:rsidRPr="00A61EF8" w:rsidRDefault="007617F4" w:rsidP="00993426">
      <w:pPr>
        <w:pStyle w:val="NumContHalf"/>
        <w:tabs>
          <w:tab w:val="left" w:pos="1170"/>
        </w:tabs>
        <w:spacing w:after="0"/>
        <w:jc w:val="left"/>
        <w:rPr>
          <w:rFonts w:ascii="Arial" w:hAnsi="Arial" w:cs="Arial"/>
          <w:sz w:val="22"/>
          <w:szCs w:val="22"/>
        </w:rPr>
      </w:pPr>
    </w:p>
    <w:p w14:paraId="34338D1E" w14:textId="77777777" w:rsidR="00A9252A" w:rsidRPr="00A61EF8" w:rsidRDefault="00A9252A"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b/>
          <w:smallCaps/>
          <w:sz w:val="22"/>
          <w:szCs w:val="22"/>
        </w:rPr>
        <w:t>“</w:t>
      </w:r>
      <w:r w:rsidRPr="001566C9">
        <w:rPr>
          <w:rFonts w:ascii="Arial" w:hAnsi="Arial" w:cs="Arial"/>
          <w:b/>
          <w:smallCaps/>
          <w:sz w:val="22"/>
          <w:szCs w:val="22"/>
        </w:rPr>
        <w:t>C</w:t>
      </w:r>
      <w:r w:rsidRPr="001566C9">
        <w:rPr>
          <w:rFonts w:ascii="Arial" w:hAnsi="Arial" w:cs="Arial"/>
          <w:b/>
          <w:i/>
          <w:sz w:val="22"/>
          <w:szCs w:val="22"/>
        </w:rPr>
        <w:t>onfidential Information</w:t>
      </w:r>
      <w:r w:rsidRPr="001566C9">
        <w:rPr>
          <w:rFonts w:ascii="Arial" w:hAnsi="Arial" w:cs="Arial"/>
          <w:sz w:val="22"/>
          <w:szCs w:val="22"/>
        </w:rPr>
        <w:t xml:space="preserve">” means, subject to Montana’s </w:t>
      </w:r>
      <w:r w:rsidR="001D617F">
        <w:rPr>
          <w:rFonts w:ascii="Arial" w:hAnsi="Arial" w:cs="Arial"/>
          <w:sz w:val="22"/>
          <w:szCs w:val="22"/>
        </w:rPr>
        <w:t>public</w:t>
      </w:r>
      <w:r w:rsidR="001D617F" w:rsidRPr="001566C9">
        <w:rPr>
          <w:rFonts w:ascii="Arial" w:hAnsi="Arial" w:cs="Arial"/>
          <w:sz w:val="22"/>
          <w:szCs w:val="22"/>
        </w:rPr>
        <w:t xml:space="preserve"> </w:t>
      </w:r>
      <w:r w:rsidRPr="001566C9">
        <w:rPr>
          <w:rFonts w:ascii="Arial" w:hAnsi="Arial" w:cs="Arial"/>
          <w:sz w:val="22"/>
          <w:szCs w:val="22"/>
        </w:rPr>
        <w:t xml:space="preserve">records laws, all written or oral information of either Party or a third party that has been identified as confidential or that by the nature of the information or the circumstances surrounding disclosure ought reasonably to be treated as confidential. </w:t>
      </w:r>
      <w:r w:rsidRPr="001566C9">
        <w:rPr>
          <w:rFonts w:ascii="Arial" w:hAnsi="Arial" w:cs="Arial"/>
          <w:color w:val="000000"/>
          <w:sz w:val="22"/>
          <w:szCs w:val="22"/>
        </w:rPr>
        <w:t>With respect to the State, Confidential Information shall also include a</w:t>
      </w:r>
      <w:r w:rsidRPr="001566C9">
        <w:rPr>
          <w:rFonts w:ascii="Arial" w:hAnsi="Arial" w:cs="Arial"/>
          <w:sz w:val="22"/>
          <w:szCs w:val="22"/>
        </w:rPr>
        <w:t xml:space="preserve">ny and all information </w:t>
      </w:r>
      <w:r w:rsidR="00C26074">
        <w:rPr>
          <w:rFonts w:ascii="Arial" w:hAnsi="Arial" w:cs="Arial"/>
          <w:sz w:val="22"/>
          <w:szCs w:val="22"/>
        </w:rPr>
        <w:t xml:space="preserve">included within the definition of </w:t>
      </w:r>
      <w:r w:rsidR="00872C17">
        <w:rPr>
          <w:rFonts w:ascii="Arial" w:hAnsi="Arial" w:cs="Arial"/>
          <w:sz w:val="22"/>
          <w:szCs w:val="22"/>
        </w:rPr>
        <w:t xml:space="preserve">"confidential information" in 2-6-1002, MCA, </w:t>
      </w:r>
      <w:r w:rsidR="00FE6CAD">
        <w:rPr>
          <w:rFonts w:ascii="Arial" w:hAnsi="Arial" w:cs="Arial"/>
          <w:sz w:val="22"/>
          <w:szCs w:val="22"/>
        </w:rPr>
        <w:t xml:space="preserve">that is </w:t>
      </w:r>
      <w:r w:rsidRPr="001566C9">
        <w:rPr>
          <w:rFonts w:ascii="Arial" w:hAnsi="Arial" w:cs="Arial"/>
          <w:sz w:val="22"/>
          <w:szCs w:val="22"/>
        </w:rPr>
        <w:t>transmitted to or stored by Licensor in connection with performance of its obligations under this Agreement, including, but not limited to, personally identifiable information (“PII”) of residents, employees, or people recorded on data of the State, including name, address, phone number, e-mail address, date of birth, social security number, patient records, credit card information, driver’s license number, account numbers, PINs and/or passwords, and any other information that could reasonably identify a person</w:t>
      </w:r>
      <w:r w:rsidR="0084255B">
        <w:rPr>
          <w:rFonts w:ascii="Arial" w:hAnsi="Arial" w:cs="Arial"/>
          <w:sz w:val="22"/>
          <w:szCs w:val="22"/>
        </w:rPr>
        <w:t xml:space="preserve">. </w:t>
      </w:r>
      <w:r w:rsidR="0084255B" w:rsidRPr="00F36CE8">
        <w:rPr>
          <w:rFonts w:ascii="Arial" w:hAnsi="Arial" w:cs="Arial"/>
          <w:color w:val="FF0000"/>
          <w:sz w:val="22"/>
          <w:szCs w:val="22"/>
        </w:rPr>
        <w:t xml:space="preserve">If Licensor </w:t>
      </w:r>
      <w:r w:rsidR="00EE4A9A">
        <w:rPr>
          <w:rFonts w:ascii="Arial" w:hAnsi="Arial" w:cs="Arial"/>
          <w:color w:val="FF0000"/>
          <w:sz w:val="22"/>
          <w:szCs w:val="22"/>
        </w:rPr>
        <w:t xml:space="preserve">orally </w:t>
      </w:r>
      <w:r w:rsidR="0084255B" w:rsidRPr="00F36CE8">
        <w:rPr>
          <w:rFonts w:ascii="Arial" w:hAnsi="Arial" w:cs="Arial"/>
          <w:color w:val="FF0000"/>
          <w:sz w:val="22"/>
          <w:szCs w:val="22"/>
        </w:rPr>
        <w:t xml:space="preserve">discloses information that Licensor intends to be kept confidential, Licensor shall provide a written statement identifying the information that is confidential and confirming the confidential nature of the information within 10 days of disclosure. Licensor's failure to provide this written confidentiality statement eliminates the State's obligation to keep the </w:t>
      </w:r>
      <w:r w:rsidR="00B15F40">
        <w:rPr>
          <w:rFonts w:ascii="Arial" w:hAnsi="Arial" w:cs="Arial"/>
          <w:color w:val="FF0000"/>
          <w:sz w:val="22"/>
          <w:szCs w:val="22"/>
        </w:rPr>
        <w:t>oral disclosure</w:t>
      </w:r>
      <w:r w:rsidR="00B15F40" w:rsidRPr="00F36CE8">
        <w:rPr>
          <w:rFonts w:ascii="Arial" w:hAnsi="Arial" w:cs="Arial"/>
          <w:color w:val="FF0000"/>
          <w:sz w:val="22"/>
          <w:szCs w:val="22"/>
        </w:rPr>
        <w:t xml:space="preserve"> </w:t>
      </w:r>
      <w:proofErr w:type="gramStart"/>
      <w:r w:rsidR="0084255B" w:rsidRPr="00F36CE8">
        <w:rPr>
          <w:rFonts w:ascii="Arial" w:hAnsi="Arial" w:cs="Arial"/>
          <w:color w:val="FF0000"/>
          <w:sz w:val="22"/>
          <w:szCs w:val="22"/>
        </w:rPr>
        <w:t>confidential</w:t>
      </w:r>
      <w:r w:rsidRPr="001566C9">
        <w:rPr>
          <w:rFonts w:ascii="Arial" w:hAnsi="Arial" w:cs="Arial"/>
          <w:sz w:val="22"/>
          <w:szCs w:val="22"/>
        </w:rPr>
        <w:t>;</w:t>
      </w:r>
      <w:proofErr w:type="gramEnd"/>
    </w:p>
    <w:p w14:paraId="38B9806E" w14:textId="77777777" w:rsidR="00F54DAA" w:rsidRPr="00A61EF8" w:rsidRDefault="00F54DAA" w:rsidP="00993426">
      <w:pPr>
        <w:pStyle w:val="NumContHalf"/>
        <w:tabs>
          <w:tab w:val="left" w:pos="1170"/>
        </w:tabs>
        <w:spacing w:after="0"/>
        <w:jc w:val="left"/>
        <w:rPr>
          <w:rFonts w:ascii="Arial" w:hAnsi="Arial" w:cs="Arial"/>
          <w:sz w:val="22"/>
          <w:szCs w:val="22"/>
        </w:rPr>
      </w:pPr>
    </w:p>
    <w:p w14:paraId="3F80CF35"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Correction</w:t>
      </w:r>
      <w:r w:rsidRPr="00A61EF8">
        <w:rPr>
          <w:rFonts w:ascii="Arial" w:hAnsi="Arial" w:cs="Arial"/>
          <w:sz w:val="22"/>
          <w:szCs w:val="22"/>
        </w:rPr>
        <w:t xml:space="preserve">” </w:t>
      </w:r>
      <w:r w:rsidR="005B47B8" w:rsidRPr="00A61EF8">
        <w:rPr>
          <w:rFonts w:ascii="Arial" w:hAnsi="Arial" w:cs="Arial"/>
          <w:sz w:val="22"/>
          <w:szCs w:val="22"/>
        </w:rPr>
        <w:t xml:space="preserve">means </w:t>
      </w:r>
      <w:r w:rsidRPr="00A61EF8">
        <w:rPr>
          <w:rFonts w:ascii="Arial" w:hAnsi="Arial" w:cs="Arial"/>
          <w:sz w:val="22"/>
          <w:szCs w:val="22"/>
        </w:rPr>
        <w:t xml:space="preserve">a modification to </w:t>
      </w:r>
      <w:r w:rsidR="00170251" w:rsidRPr="00A61EF8">
        <w:rPr>
          <w:rFonts w:ascii="Arial" w:hAnsi="Arial" w:cs="Arial"/>
          <w:sz w:val="22"/>
          <w:szCs w:val="22"/>
        </w:rPr>
        <w:t>Software</w:t>
      </w:r>
      <w:r w:rsidRPr="00A61EF8">
        <w:rPr>
          <w:rFonts w:ascii="Arial" w:hAnsi="Arial" w:cs="Arial"/>
          <w:sz w:val="22"/>
          <w:szCs w:val="22"/>
        </w:rPr>
        <w:t xml:space="preserve"> to resolve one or more </w:t>
      </w:r>
      <w:proofErr w:type="gramStart"/>
      <w:r w:rsidR="00170251" w:rsidRPr="00A61EF8">
        <w:rPr>
          <w:rFonts w:ascii="Arial" w:hAnsi="Arial" w:cs="Arial"/>
          <w:sz w:val="22"/>
          <w:szCs w:val="22"/>
        </w:rPr>
        <w:t>Error</w:t>
      </w:r>
      <w:r w:rsidRPr="00A61EF8">
        <w:rPr>
          <w:rFonts w:ascii="Arial" w:hAnsi="Arial" w:cs="Arial"/>
          <w:sz w:val="22"/>
          <w:szCs w:val="22"/>
        </w:rPr>
        <w:t>s</w:t>
      </w:r>
      <w:r w:rsidR="000E280B" w:rsidRPr="00A61EF8">
        <w:rPr>
          <w:rFonts w:ascii="Arial" w:hAnsi="Arial" w:cs="Arial"/>
          <w:sz w:val="22"/>
          <w:szCs w:val="22"/>
        </w:rPr>
        <w:t>;</w:t>
      </w:r>
      <w:proofErr w:type="gramEnd"/>
    </w:p>
    <w:p w14:paraId="4B99F686" w14:textId="77777777" w:rsidR="00A9252A" w:rsidRPr="00A61EF8" w:rsidRDefault="00A9252A" w:rsidP="00993426">
      <w:pPr>
        <w:pStyle w:val="NumContHalf"/>
        <w:tabs>
          <w:tab w:val="left" w:pos="1170"/>
        </w:tabs>
        <w:spacing w:after="0"/>
        <w:jc w:val="left"/>
        <w:rPr>
          <w:rFonts w:ascii="Arial" w:hAnsi="Arial" w:cs="Arial"/>
          <w:sz w:val="22"/>
          <w:szCs w:val="22"/>
        </w:rPr>
      </w:pPr>
    </w:p>
    <w:p w14:paraId="6C935D73"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Documentation</w:t>
      </w:r>
      <w:r w:rsidRPr="00A61EF8">
        <w:rPr>
          <w:rFonts w:ascii="Arial" w:hAnsi="Arial" w:cs="Arial"/>
          <w:sz w:val="22"/>
          <w:szCs w:val="22"/>
        </w:rPr>
        <w:t xml:space="preserve">” </w:t>
      </w:r>
      <w:r w:rsidR="005B47B8" w:rsidRPr="00A61EF8">
        <w:rPr>
          <w:rFonts w:ascii="Arial" w:hAnsi="Arial" w:cs="Arial"/>
          <w:sz w:val="22"/>
          <w:szCs w:val="22"/>
        </w:rPr>
        <w:t xml:space="preserve">means </w:t>
      </w:r>
      <w:r w:rsidRPr="00A61EF8">
        <w:rPr>
          <w:rFonts w:ascii="Arial" w:hAnsi="Arial" w:cs="Arial"/>
          <w:sz w:val="22"/>
          <w:szCs w:val="22"/>
        </w:rPr>
        <w:t>all user, technical</w:t>
      </w:r>
      <w:r w:rsidR="00075000" w:rsidRPr="00A61EF8">
        <w:rPr>
          <w:rFonts w:ascii="Arial" w:hAnsi="Arial" w:cs="Arial"/>
          <w:sz w:val="22"/>
          <w:szCs w:val="22"/>
        </w:rPr>
        <w:t>,</w:t>
      </w:r>
      <w:r w:rsidRPr="00A61EF8">
        <w:rPr>
          <w:rFonts w:ascii="Arial" w:hAnsi="Arial" w:cs="Arial"/>
          <w:sz w:val="22"/>
          <w:szCs w:val="22"/>
        </w:rPr>
        <w:t xml:space="preserve"> and operating manuals necessary to enable </w:t>
      </w:r>
      <w:r w:rsidR="00E24156" w:rsidRPr="00A61EF8">
        <w:rPr>
          <w:rFonts w:ascii="Arial" w:hAnsi="Arial" w:cs="Arial"/>
          <w:sz w:val="22"/>
          <w:szCs w:val="22"/>
        </w:rPr>
        <w:t>the State</w:t>
      </w:r>
      <w:r w:rsidRPr="00A61EF8">
        <w:rPr>
          <w:rFonts w:ascii="Arial" w:hAnsi="Arial" w:cs="Arial"/>
          <w:sz w:val="22"/>
          <w:szCs w:val="22"/>
        </w:rPr>
        <w:t xml:space="preserve"> to properly install, use</w:t>
      </w:r>
      <w:r w:rsidR="00075000" w:rsidRPr="00A61EF8">
        <w:rPr>
          <w:rFonts w:ascii="Arial" w:hAnsi="Arial" w:cs="Arial"/>
          <w:sz w:val="22"/>
          <w:szCs w:val="22"/>
        </w:rPr>
        <w:t>,</w:t>
      </w:r>
      <w:r w:rsidRPr="00A61EF8">
        <w:rPr>
          <w:rFonts w:ascii="Arial" w:hAnsi="Arial" w:cs="Arial"/>
          <w:sz w:val="22"/>
          <w:szCs w:val="22"/>
        </w:rPr>
        <w:t xml:space="preserve"> and maintain the </w:t>
      </w:r>
      <w:r w:rsidR="00170251" w:rsidRPr="00A61EF8">
        <w:rPr>
          <w:rFonts w:ascii="Arial" w:hAnsi="Arial" w:cs="Arial"/>
          <w:sz w:val="22"/>
          <w:szCs w:val="22"/>
        </w:rPr>
        <w:t>Software</w:t>
      </w:r>
      <w:r w:rsidR="00134069">
        <w:rPr>
          <w:rFonts w:ascii="Arial" w:hAnsi="Arial" w:cs="Arial"/>
          <w:sz w:val="22"/>
          <w:szCs w:val="22"/>
        </w:rPr>
        <w:t xml:space="preserve">, including but not limited to </w:t>
      </w:r>
      <w:r w:rsidR="000300EC">
        <w:rPr>
          <w:rFonts w:ascii="Arial" w:hAnsi="Arial" w:cs="Arial"/>
          <w:sz w:val="22"/>
          <w:szCs w:val="22"/>
        </w:rPr>
        <w:t xml:space="preserve">training materials, system specifications, hardware requirements, </w:t>
      </w:r>
      <w:r w:rsidR="00E84D6F">
        <w:rPr>
          <w:rFonts w:ascii="Arial" w:hAnsi="Arial" w:cs="Arial"/>
          <w:sz w:val="22"/>
          <w:szCs w:val="22"/>
        </w:rPr>
        <w:t xml:space="preserve">and all other user instructions regarding the capabilities, operation, installation, and use </w:t>
      </w:r>
      <w:r w:rsidR="00B27A94">
        <w:rPr>
          <w:rFonts w:ascii="Arial" w:hAnsi="Arial" w:cs="Arial"/>
          <w:sz w:val="22"/>
          <w:szCs w:val="22"/>
        </w:rPr>
        <w:t>of the Software. Any modification to the Documentation will not reflect an overall material</w:t>
      </w:r>
      <w:r w:rsidR="008A31FB">
        <w:rPr>
          <w:rFonts w:ascii="Arial" w:hAnsi="Arial" w:cs="Arial"/>
          <w:sz w:val="22"/>
          <w:szCs w:val="22"/>
        </w:rPr>
        <w:t xml:space="preserve"> decrease in the functionality or performance of the Software from that exi</w:t>
      </w:r>
      <w:r w:rsidR="007E3137">
        <w:rPr>
          <w:rFonts w:ascii="Arial" w:hAnsi="Arial" w:cs="Arial"/>
          <w:sz w:val="22"/>
          <w:szCs w:val="22"/>
        </w:rPr>
        <w:t>s</w:t>
      </w:r>
      <w:r w:rsidR="008A31FB">
        <w:rPr>
          <w:rFonts w:ascii="Arial" w:hAnsi="Arial" w:cs="Arial"/>
          <w:sz w:val="22"/>
          <w:szCs w:val="22"/>
        </w:rPr>
        <w:t>ting on the Acceptance Date</w:t>
      </w:r>
      <w:r w:rsidRPr="00A61EF8">
        <w:rPr>
          <w:rFonts w:ascii="Arial" w:hAnsi="Arial" w:cs="Arial"/>
          <w:sz w:val="22"/>
          <w:szCs w:val="22"/>
        </w:rPr>
        <w:t>.</w:t>
      </w:r>
    </w:p>
    <w:p w14:paraId="6C74FEC2" w14:textId="77777777" w:rsidR="00F54DAA" w:rsidRPr="00A61EF8" w:rsidRDefault="00F54DAA" w:rsidP="00993426">
      <w:pPr>
        <w:pStyle w:val="NumContHalf"/>
        <w:tabs>
          <w:tab w:val="left" w:pos="1170"/>
        </w:tabs>
        <w:spacing w:after="0"/>
        <w:jc w:val="left"/>
        <w:rPr>
          <w:rFonts w:ascii="Arial" w:hAnsi="Arial" w:cs="Arial"/>
          <w:sz w:val="22"/>
          <w:szCs w:val="22"/>
        </w:rPr>
      </w:pPr>
    </w:p>
    <w:p w14:paraId="5F5E4D97" w14:textId="77777777" w:rsidR="004A164C" w:rsidRPr="00A61EF8" w:rsidRDefault="00520EE6"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i/>
          <w:sz w:val="22"/>
          <w:szCs w:val="22"/>
        </w:rPr>
        <w:lastRenderedPageBreak/>
        <w:t>“</w:t>
      </w:r>
      <w:r w:rsidRPr="00A61EF8">
        <w:rPr>
          <w:rFonts w:ascii="Arial" w:hAnsi="Arial" w:cs="Arial"/>
          <w:b/>
          <w:i/>
          <w:sz w:val="22"/>
          <w:szCs w:val="22"/>
        </w:rPr>
        <w:t>Enhancement</w:t>
      </w:r>
      <w:r w:rsidRPr="00A61EF8">
        <w:rPr>
          <w:rFonts w:ascii="Arial" w:hAnsi="Arial" w:cs="Arial"/>
          <w:i/>
          <w:sz w:val="22"/>
          <w:szCs w:val="22"/>
        </w:rPr>
        <w:t>”</w:t>
      </w:r>
      <w:r w:rsidR="001612BC" w:rsidRPr="00A61EF8">
        <w:rPr>
          <w:rFonts w:ascii="Arial" w:hAnsi="Arial" w:cs="Arial"/>
          <w:b/>
          <w:sz w:val="22"/>
          <w:szCs w:val="22"/>
        </w:rPr>
        <w:t xml:space="preserve"> </w:t>
      </w:r>
      <w:r w:rsidR="001612BC" w:rsidRPr="00A61EF8">
        <w:rPr>
          <w:rFonts w:ascii="Arial" w:hAnsi="Arial" w:cs="Arial"/>
          <w:sz w:val="22"/>
          <w:szCs w:val="22"/>
        </w:rPr>
        <w:t xml:space="preserve">means </w:t>
      </w:r>
      <w:r w:rsidR="007F264E">
        <w:rPr>
          <w:rFonts w:ascii="Arial" w:hAnsi="Arial" w:cs="Arial"/>
          <w:sz w:val="22"/>
          <w:szCs w:val="22"/>
        </w:rPr>
        <w:t xml:space="preserve">a </w:t>
      </w:r>
      <w:r w:rsidR="001612BC" w:rsidRPr="00A61EF8">
        <w:rPr>
          <w:rFonts w:ascii="Arial" w:hAnsi="Arial" w:cs="Arial"/>
          <w:sz w:val="22"/>
          <w:szCs w:val="22"/>
        </w:rPr>
        <w:t xml:space="preserve">change </w:t>
      </w:r>
      <w:r w:rsidR="007F264E">
        <w:rPr>
          <w:rFonts w:ascii="Arial" w:hAnsi="Arial" w:cs="Arial"/>
          <w:sz w:val="22"/>
          <w:szCs w:val="22"/>
        </w:rPr>
        <w:t>o</w:t>
      </w:r>
      <w:r w:rsidR="001612BC" w:rsidRPr="00A61EF8">
        <w:rPr>
          <w:rFonts w:ascii="Arial" w:hAnsi="Arial" w:cs="Arial"/>
          <w:sz w:val="22"/>
          <w:szCs w:val="22"/>
        </w:rPr>
        <w:t xml:space="preserve">r improvement to the </w:t>
      </w:r>
      <w:r w:rsidR="00170251" w:rsidRPr="00A61EF8">
        <w:rPr>
          <w:rFonts w:ascii="Arial" w:hAnsi="Arial" w:cs="Arial"/>
          <w:sz w:val="22"/>
          <w:szCs w:val="22"/>
        </w:rPr>
        <w:t>Software</w:t>
      </w:r>
      <w:r w:rsidR="001612BC" w:rsidRPr="00A61EF8">
        <w:rPr>
          <w:rFonts w:ascii="Arial" w:hAnsi="Arial" w:cs="Arial"/>
          <w:sz w:val="22"/>
          <w:szCs w:val="22"/>
        </w:rPr>
        <w:t>, whether</w:t>
      </w:r>
      <w:r w:rsidR="00170251" w:rsidRPr="00A61EF8">
        <w:rPr>
          <w:rFonts w:ascii="Arial" w:hAnsi="Arial" w:cs="Arial"/>
          <w:sz w:val="22"/>
          <w:szCs w:val="22"/>
        </w:rPr>
        <w:t xml:space="preserve"> arising out of the particular Software</w:t>
      </w:r>
      <w:r w:rsidR="001612BC" w:rsidRPr="00A61EF8">
        <w:rPr>
          <w:rFonts w:ascii="Arial" w:hAnsi="Arial" w:cs="Arial"/>
          <w:sz w:val="22"/>
          <w:szCs w:val="22"/>
        </w:rPr>
        <w:t xml:space="preserve"> configuration for the specific use of the </w:t>
      </w:r>
      <w:r w:rsidR="00E24156" w:rsidRPr="00A61EF8">
        <w:rPr>
          <w:rFonts w:ascii="Arial" w:hAnsi="Arial" w:cs="Arial"/>
          <w:sz w:val="22"/>
          <w:szCs w:val="22"/>
        </w:rPr>
        <w:t>Licensor</w:t>
      </w:r>
      <w:r w:rsidR="007F264E">
        <w:rPr>
          <w:rFonts w:ascii="Arial" w:hAnsi="Arial" w:cs="Arial"/>
          <w:sz w:val="22"/>
          <w:szCs w:val="22"/>
        </w:rPr>
        <w:t>, Licensee,</w:t>
      </w:r>
      <w:r w:rsidR="001612BC" w:rsidRPr="00A61EF8">
        <w:rPr>
          <w:rFonts w:ascii="Arial" w:hAnsi="Arial" w:cs="Arial"/>
          <w:sz w:val="22"/>
          <w:szCs w:val="22"/>
        </w:rPr>
        <w:t xml:space="preserve"> or </w:t>
      </w:r>
      <w:proofErr w:type="gramStart"/>
      <w:r w:rsidR="001612BC" w:rsidRPr="00A61EF8">
        <w:rPr>
          <w:rFonts w:ascii="Arial" w:hAnsi="Arial" w:cs="Arial"/>
          <w:sz w:val="22"/>
          <w:szCs w:val="22"/>
        </w:rPr>
        <w:t>otherwise;</w:t>
      </w:r>
      <w:proofErr w:type="gramEnd"/>
    </w:p>
    <w:p w14:paraId="3FD37019" w14:textId="77777777" w:rsidR="00F54DAA" w:rsidRPr="00A61EF8" w:rsidRDefault="00F54DAA" w:rsidP="00993426">
      <w:pPr>
        <w:pStyle w:val="NumContHalf"/>
        <w:tabs>
          <w:tab w:val="left" w:pos="1170"/>
        </w:tabs>
        <w:spacing w:after="0"/>
        <w:jc w:val="left"/>
        <w:rPr>
          <w:rFonts w:ascii="Arial" w:hAnsi="Arial" w:cs="Arial"/>
          <w:sz w:val="22"/>
          <w:szCs w:val="22"/>
        </w:rPr>
      </w:pPr>
    </w:p>
    <w:p w14:paraId="2D804B8C"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170251" w:rsidRPr="00A61EF8">
        <w:rPr>
          <w:rFonts w:ascii="Arial" w:hAnsi="Arial" w:cs="Arial"/>
          <w:b/>
          <w:bCs/>
          <w:i/>
          <w:iCs/>
          <w:sz w:val="22"/>
          <w:szCs w:val="22"/>
        </w:rPr>
        <w:t>Error</w:t>
      </w:r>
      <w:r w:rsidRPr="00A61EF8">
        <w:rPr>
          <w:rFonts w:ascii="Arial" w:hAnsi="Arial" w:cs="Arial"/>
          <w:sz w:val="22"/>
          <w:szCs w:val="22"/>
        </w:rPr>
        <w:t xml:space="preserve">” means an instance of failure of </w:t>
      </w:r>
      <w:r w:rsidR="00170251" w:rsidRPr="00A61EF8">
        <w:rPr>
          <w:rFonts w:ascii="Arial" w:hAnsi="Arial" w:cs="Arial"/>
          <w:sz w:val="22"/>
          <w:szCs w:val="22"/>
        </w:rPr>
        <w:t>Software</w:t>
      </w:r>
      <w:r w:rsidRPr="00A61EF8">
        <w:rPr>
          <w:rFonts w:ascii="Arial" w:hAnsi="Arial" w:cs="Arial"/>
          <w:sz w:val="22"/>
          <w:szCs w:val="22"/>
        </w:rPr>
        <w:t xml:space="preserve"> to be Operative.</w:t>
      </w:r>
      <w:r w:rsidR="009726E5" w:rsidRPr="00A61EF8">
        <w:rPr>
          <w:rFonts w:ascii="Arial" w:hAnsi="Arial" w:cs="Arial"/>
          <w:sz w:val="22"/>
          <w:szCs w:val="22"/>
        </w:rPr>
        <w:t xml:space="preserve"> </w:t>
      </w:r>
      <w:r w:rsidRPr="00A61EF8">
        <w:rPr>
          <w:rFonts w:ascii="Arial" w:hAnsi="Arial" w:cs="Arial"/>
          <w:sz w:val="22"/>
          <w:szCs w:val="22"/>
        </w:rPr>
        <w:t xml:space="preserve">An </w:t>
      </w:r>
      <w:r w:rsidR="00170251" w:rsidRPr="00A61EF8">
        <w:rPr>
          <w:rFonts w:ascii="Arial" w:hAnsi="Arial" w:cs="Arial"/>
          <w:sz w:val="22"/>
          <w:szCs w:val="22"/>
        </w:rPr>
        <w:t>Error</w:t>
      </w:r>
      <w:r w:rsidRPr="00A61EF8">
        <w:rPr>
          <w:rFonts w:ascii="Arial" w:hAnsi="Arial" w:cs="Arial"/>
          <w:sz w:val="22"/>
          <w:szCs w:val="22"/>
        </w:rPr>
        <w:t xml:space="preserve"> is a Class 1 </w:t>
      </w:r>
      <w:r w:rsidR="00170251" w:rsidRPr="00A61EF8">
        <w:rPr>
          <w:rFonts w:ascii="Arial" w:hAnsi="Arial" w:cs="Arial"/>
          <w:sz w:val="22"/>
          <w:szCs w:val="22"/>
        </w:rPr>
        <w:t>Error</w:t>
      </w:r>
      <w:r w:rsidRPr="00A61EF8">
        <w:rPr>
          <w:rFonts w:ascii="Arial" w:hAnsi="Arial" w:cs="Arial"/>
          <w:sz w:val="22"/>
          <w:szCs w:val="22"/>
        </w:rPr>
        <w:t xml:space="preserve"> if it renders the </w:t>
      </w:r>
      <w:r w:rsidR="00170251" w:rsidRPr="00A61EF8">
        <w:rPr>
          <w:rFonts w:ascii="Arial" w:hAnsi="Arial" w:cs="Arial"/>
          <w:sz w:val="22"/>
          <w:szCs w:val="22"/>
        </w:rPr>
        <w:t>Software</w:t>
      </w:r>
      <w:r w:rsidRPr="00A61EF8">
        <w:rPr>
          <w:rFonts w:ascii="Arial" w:hAnsi="Arial" w:cs="Arial"/>
          <w:sz w:val="22"/>
          <w:szCs w:val="22"/>
        </w:rPr>
        <w:t xml:space="preserve"> unusable for its intended purpose.</w:t>
      </w:r>
      <w:r w:rsidR="009726E5" w:rsidRPr="00A61EF8">
        <w:rPr>
          <w:rFonts w:ascii="Arial" w:hAnsi="Arial" w:cs="Arial"/>
          <w:sz w:val="22"/>
          <w:szCs w:val="22"/>
        </w:rPr>
        <w:t xml:space="preserve"> </w:t>
      </w:r>
      <w:r w:rsidRPr="00A61EF8">
        <w:rPr>
          <w:rFonts w:ascii="Arial" w:hAnsi="Arial" w:cs="Arial"/>
          <w:sz w:val="22"/>
          <w:szCs w:val="22"/>
        </w:rPr>
        <w:t xml:space="preserve">An </w:t>
      </w:r>
      <w:r w:rsidR="00170251" w:rsidRPr="00A61EF8">
        <w:rPr>
          <w:rFonts w:ascii="Arial" w:hAnsi="Arial" w:cs="Arial"/>
          <w:sz w:val="22"/>
          <w:szCs w:val="22"/>
        </w:rPr>
        <w:t>Error</w:t>
      </w:r>
      <w:r w:rsidRPr="00A61EF8">
        <w:rPr>
          <w:rFonts w:ascii="Arial" w:hAnsi="Arial" w:cs="Arial"/>
          <w:sz w:val="22"/>
          <w:szCs w:val="22"/>
        </w:rPr>
        <w:t xml:space="preserve"> is a Class 2 </w:t>
      </w:r>
      <w:r w:rsidR="00170251" w:rsidRPr="00A61EF8">
        <w:rPr>
          <w:rFonts w:ascii="Arial" w:hAnsi="Arial" w:cs="Arial"/>
          <w:sz w:val="22"/>
          <w:szCs w:val="22"/>
        </w:rPr>
        <w:t>Error</w:t>
      </w:r>
      <w:r w:rsidRPr="00A61EF8">
        <w:rPr>
          <w:rFonts w:ascii="Arial" w:hAnsi="Arial" w:cs="Arial"/>
          <w:sz w:val="22"/>
          <w:szCs w:val="22"/>
        </w:rPr>
        <w:t xml:space="preserve"> if the </w:t>
      </w:r>
      <w:r w:rsidR="00170251" w:rsidRPr="00A61EF8">
        <w:rPr>
          <w:rFonts w:ascii="Arial" w:hAnsi="Arial" w:cs="Arial"/>
          <w:sz w:val="22"/>
          <w:szCs w:val="22"/>
        </w:rPr>
        <w:t>Software</w:t>
      </w:r>
      <w:r w:rsidRPr="00A61EF8">
        <w:rPr>
          <w:rFonts w:ascii="Arial" w:hAnsi="Arial" w:cs="Arial"/>
          <w:sz w:val="22"/>
          <w:szCs w:val="22"/>
        </w:rPr>
        <w:t xml:space="preserve"> is still usable for its intended purpose, but such use is seriously inconvenient and the value to </w:t>
      </w:r>
      <w:r w:rsidR="00E24156" w:rsidRPr="00A61EF8">
        <w:rPr>
          <w:rFonts w:ascii="Arial" w:hAnsi="Arial" w:cs="Arial"/>
          <w:sz w:val="22"/>
          <w:szCs w:val="22"/>
        </w:rPr>
        <w:t>the State</w:t>
      </w:r>
      <w:r w:rsidRPr="00A61EF8">
        <w:rPr>
          <w:rFonts w:ascii="Arial" w:hAnsi="Arial" w:cs="Arial"/>
          <w:sz w:val="22"/>
          <w:szCs w:val="22"/>
        </w:rPr>
        <w:t xml:space="preserve"> of the use of the </w:t>
      </w:r>
      <w:r w:rsidR="00170251" w:rsidRPr="00A61EF8">
        <w:rPr>
          <w:rFonts w:ascii="Arial" w:hAnsi="Arial" w:cs="Arial"/>
          <w:sz w:val="22"/>
          <w:szCs w:val="22"/>
        </w:rPr>
        <w:t>Software</w:t>
      </w:r>
      <w:r w:rsidRPr="00A61EF8">
        <w:rPr>
          <w:rFonts w:ascii="Arial" w:hAnsi="Arial" w:cs="Arial"/>
          <w:sz w:val="22"/>
          <w:szCs w:val="22"/>
        </w:rPr>
        <w:t xml:space="preserve"> is substantially reduced.</w:t>
      </w:r>
      <w:r w:rsidR="009726E5" w:rsidRPr="00A61EF8">
        <w:rPr>
          <w:rFonts w:ascii="Arial" w:hAnsi="Arial" w:cs="Arial"/>
          <w:sz w:val="22"/>
          <w:szCs w:val="22"/>
        </w:rPr>
        <w:t xml:space="preserve"> </w:t>
      </w:r>
      <w:r w:rsidRPr="00A61EF8">
        <w:rPr>
          <w:rFonts w:ascii="Arial" w:hAnsi="Arial" w:cs="Arial"/>
          <w:sz w:val="22"/>
          <w:szCs w:val="22"/>
        </w:rPr>
        <w:t xml:space="preserve">All other </w:t>
      </w:r>
      <w:r w:rsidR="00170251" w:rsidRPr="00A61EF8">
        <w:rPr>
          <w:rFonts w:ascii="Arial" w:hAnsi="Arial" w:cs="Arial"/>
          <w:sz w:val="22"/>
          <w:szCs w:val="22"/>
        </w:rPr>
        <w:t>Error</w:t>
      </w:r>
      <w:r w:rsidRPr="00A61EF8">
        <w:rPr>
          <w:rFonts w:ascii="Arial" w:hAnsi="Arial" w:cs="Arial"/>
          <w:sz w:val="22"/>
          <w:szCs w:val="22"/>
        </w:rPr>
        <w:t xml:space="preserve">s are Class 3 </w:t>
      </w:r>
      <w:r w:rsidR="00170251" w:rsidRPr="00A61EF8">
        <w:rPr>
          <w:rFonts w:ascii="Arial" w:hAnsi="Arial" w:cs="Arial"/>
          <w:sz w:val="22"/>
          <w:szCs w:val="22"/>
        </w:rPr>
        <w:t>Error</w:t>
      </w:r>
      <w:r w:rsidRPr="00A61EF8">
        <w:rPr>
          <w:rFonts w:ascii="Arial" w:hAnsi="Arial" w:cs="Arial"/>
          <w:sz w:val="22"/>
          <w:szCs w:val="22"/>
        </w:rPr>
        <w:t>s.</w:t>
      </w:r>
    </w:p>
    <w:p w14:paraId="2DDEF2E2" w14:textId="77777777" w:rsidR="00F54DAA" w:rsidRPr="00A61EF8" w:rsidRDefault="00F54DAA" w:rsidP="00993426">
      <w:pPr>
        <w:pStyle w:val="NumContHalf"/>
        <w:tabs>
          <w:tab w:val="left" w:pos="1170"/>
        </w:tabs>
        <w:spacing w:after="0"/>
        <w:jc w:val="left"/>
        <w:rPr>
          <w:rFonts w:ascii="Arial" w:hAnsi="Arial" w:cs="Arial"/>
          <w:sz w:val="22"/>
          <w:szCs w:val="22"/>
        </w:rPr>
      </w:pPr>
    </w:p>
    <w:p w14:paraId="5D188458"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170251" w:rsidRPr="00A61EF8">
        <w:rPr>
          <w:rFonts w:ascii="Arial" w:hAnsi="Arial" w:cs="Arial"/>
          <w:b/>
          <w:bCs/>
          <w:i/>
          <w:iCs/>
          <w:sz w:val="22"/>
          <w:szCs w:val="22"/>
        </w:rPr>
        <w:t>Installation Date</w:t>
      </w:r>
      <w:r w:rsidRPr="00A61EF8">
        <w:rPr>
          <w:rFonts w:ascii="Arial" w:hAnsi="Arial" w:cs="Arial"/>
          <w:sz w:val="22"/>
          <w:szCs w:val="22"/>
        </w:rPr>
        <w:t xml:space="preserve">” means the </w:t>
      </w:r>
      <w:r w:rsidR="0004508C">
        <w:rPr>
          <w:rFonts w:ascii="Arial" w:hAnsi="Arial" w:cs="Arial"/>
          <w:sz w:val="22"/>
          <w:szCs w:val="22"/>
        </w:rPr>
        <w:t xml:space="preserve">initial </w:t>
      </w:r>
      <w:r w:rsidRPr="00A61EF8">
        <w:rPr>
          <w:rFonts w:ascii="Arial" w:hAnsi="Arial" w:cs="Arial"/>
          <w:sz w:val="22"/>
          <w:szCs w:val="22"/>
        </w:rPr>
        <w:t xml:space="preserve">date the </w:t>
      </w:r>
      <w:r w:rsidR="00170251" w:rsidRPr="00A61EF8">
        <w:rPr>
          <w:rFonts w:ascii="Arial" w:hAnsi="Arial" w:cs="Arial"/>
          <w:sz w:val="22"/>
          <w:szCs w:val="22"/>
        </w:rPr>
        <w:t>Software</w:t>
      </w:r>
      <w:r w:rsidRPr="00A61EF8">
        <w:rPr>
          <w:rFonts w:ascii="Arial" w:hAnsi="Arial" w:cs="Arial"/>
          <w:sz w:val="22"/>
          <w:szCs w:val="22"/>
        </w:rPr>
        <w:t xml:space="preserve"> </w:t>
      </w:r>
      <w:r w:rsidR="00E42F0E">
        <w:rPr>
          <w:rFonts w:ascii="Arial" w:hAnsi="Arial" w:cs="Arial"/>
          <w:sz w:val="22"/>
          <w:szCs w:val="22"/>
        </w:rPr>
        <w:t>was</w:t>
      </w:r>
      <w:r w:rsidRPr="00A61EF8">
        <w:rPr>
          <w:rFonts w:ascii="Arial" w:hAnsi="Arial" w:cs="Arial"/>
          <w:sz w:val="22"/>
          <w:szCs w:val="22"/>
        </w:rPr>
        <w:t xml:space="preserve"> properly installed</w:t>
      </w:r>
      <w:r w:rsidR="00703F0E">
        <w:rPr>
          <w:rFonts w:ascii="Arial" w:hAnsi="Arial" w:cs="Arial"/>
          <w:sz w:val="22"/>
          <w:szCs w:val="22"/>
        </w:rPr>
        <w:t xml:space="preserve"> and </w:t>
      </w:r>
      <w:r w:rsidR="00E42F0E">
        <w:rPr>
          <w:rFonts w:ascii="Arial" w:hAnsi="Arial" w:cs="Arial"/>
          <w:sz w:val="22"/>
          <w:szCs w:val="22"/>
        </w:rPr>
        <w:t>became</w:t>
      </w:r>
      <w:r w:rsidR="00703F0E">
        <w:rPr>
          <w:rFonts w:ascii="Arial" w:hAnsi="Arial" w:cs="Arial"/>
          <w:sz w:val="22"/>
          <w:szCs w:val="22"/>
        </w:rPr>
        <w:t xml:space="preserve"> Operative</w:t>
      </w:r>
      <w:r w:rsidRPr="00A61EF8">
        <w:rPr>
          <w:rFonts w:ascii="Arial" w:hAnsi="Arial" w:cs="Arial"/>
          <w:sz w:val="22"/>
          <w:szCs w:val="22"/>
        </w:rPr>
        <w:t>.</w:t>
      </w:r>
    </w:p>
    <w:p w14:paraId="1099FF4F" w14:textId="77777777" w:rsidR="00F54DAA" w:rsidRPr="00A61EF8" w:rsidRDefault="00F54DAA" w:rsidP="00993426">
      <w:pPr>
        <w:pStyle w:val="NumContHalf"/>
        <w:tabs>
          <w:tab w:val="left" w:pos="1170"/>
        </w:tabs>
        <w:spacing w:after="0"/>
        <w:jc w:val="left"/>
        <w:rPr>
          <w:rFonts w:ascii="Arial" w:hAnsi="Arial" w:cs="Arial"/>
          <w:sz w:val="22"/>
          <w:szCs w:val="22"/>
        </w:rPr>
      </w:pPr>
    </w:p>
    <w:p w14:paraId="7EE43D48"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170251" w:rsidRPr="00A61EF8">
        <w:rPr>
          <w:rFonts w:ascii="Arial" w:hAnsi="Arial" w:cs="Arial"/>
          <w:b/>
          <w:bCs/>
          <w:i/>
          <w:iCs/>
          <w:sz w:val="22"/>
          <w:szCs w:val="22"/>
        </w:rPr>
        <w:t>Intellectual Property Right</w:t>
      </w:r>
      <w:r w:rsidRPr="00A61EF8">
        <w:rPr>
          <w:rFonts w:ascii="Arial" w:hAnsi="Arial" w:cs="Arial"/>
          <w:sz w:val="22"/>
          <w:szCs w:val="22"/>
        </w:rPr>
        <w:t xml:space="preserve">” means all </w:t>
      </w:r>
      <w:r w:rsidR="000A4C87">
        <w:rPr>
          <w:rFonts w:ascii="Arial" w:hAnsi="Arial" w:cs="Arial"/>
          <w:sz w:val="22"/>
          <w:szCs w:val="22"/>
        </w:rPr>
        <w:t>intellectual property rights</w:t>
      </w:r>
      <w:r w:rsidRPr="00A61EF8">
        <w:rPr>
          <w:rFonts w:ascii="Arial" w:hAnsi="Arial" w:cs="Arial"/>
          <w:sz w:val="22"/>
          <w:szCs w:val="22"/>
        </w:rPr>
        <w:t xml:space="preserve"> </w:t>
      </w:r>
      <w:r w:rsidR="00883083">
        <w:rPr>
          <w:rFonts w:ascii="Arial" w:hAnsi="Arial" w:cs="Arial"/>
          <w:sz w:val="22"/>
          <w:szCs w:val="22"/>
        </w:rPr>
        <w:t>recognized under the laws and treaties of the United States</w:t>
      </w:r>
      <w:r w:rsidRPr="00A61EF8">
        <w:rPr>
          <w:rFonts w:ascii="Arial" w:hAnsi="Arial" w:cs="Arial"/>
          <w:sz w:val="22"/>
          <w:szCs w:val="22"/>
        </w:rPr>
        <w:t>, including copyrights, patents, mask works, trademarks, trade secrets, authors’ rights, rights of attribution, and other proprietary rights and all applications and rights to apply for registration or protection of such rights.</w:t>
      </w:r>
    </w:p>
    <w:p w14:paraId="150FED38" w14:textId="77777777" w:rsidR="004312E8" w:rsidRPr="00A61EF8" w:rsidRDefault="004312E8" w:rsidP="00993426">
      <w:pPr>
        <w:pStyle w:val="Legal2L1"/>
        <w:numPr>
          <w:ilvl w:val="0"/>
          <w:numId w:val="0"/>
        </w:numPr>
        <w:tabs>
          <w:tab w:val="left" w:pos="1170"/>
        </w:tabs>
        <w:spacing w:after="0"/>
        <w:ind w:firstLine="720"/>
        <w:jc w:val="left"/>
      </w:pPr>
    </w:p>
    <w:p w14:paraId="1F0C2CC7" w14:textId="77777777" w:rsidR="00A9252A" w:rsidRDefault="00A9252A"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Licensed Software”</w:t>
      </w:r>
      <w:r w:rsidRPr="00A61EF8">
        <w:rPr>
          <w:rFonts w:ascii="Arial" w:hAnsi="Arial" w:cs="Arial"/>
          <w:b/>
          <w:bCs/>
          <w:sz w:val="22"/>
          <w:szCs w:val="22"/>
        </w:rPr>
        <w:t xml:space="preserve"> </w:t>
      </w:r>
      <w:r w:rsidRPr="00A61EF8">
        <w:rPr>
          <w:rFonts w:ascii="Arial" w:hAnsi="Arial" w:cs="Arial"/>
          <w:sz w:val="22"/>
          <w:szCs w:val="22"/>
        </w:rPr>
        <w:t>or</w:t>
      </w:r>
      <w:r w:rsidRPr="00A61EF8">
        <w:rPr>
          <w:rFonts w:ascii="Arial" w:hAnsi="Arial" w:cs="Arial"/>
          <w:b/>
          <w:bCs/>
          <w:i/>
          <w:iCs/>
          <w:sz w:val="22"/>
          <w:szCs w:val="22"/>
        </w:rPr>
        <w:t xml:space="preserve"> “Software</w:t>
      </w:r>
      <w:r w:rsidRPr="00A61EF8">
        <w:rPr>
          <w:rFonts w:ascii="Arial" w:hAnsi="Arial" w:cs="Arial"/>
          <w:sz w:val="22"/>
          <w:szCs w:val="22"/>
        </w:rPr>
        <w:t xml:space="preserve">” means the compiled, machine-readable, and/or executable version of the Software and related Documentation now in use by Licensor and as may be improved or modified by Licensor in the future, as more fully described on </w:t>
      </w:r>
      <w:r w:rsidRPr="00376E8D">
        <w:rPr>
          <w:rFonts w:ascii="Arial" w:hAnsi="Arial" w:cs="Arial"/>
          <w:color w:val="FF0000"/>
          <w:sz w:val="22"/>
          <w:szCs w:val="22"/>
        </w:rPr>
        <w:t>Schedule A</w:t>
      </w:r>
      <w:r w:rsidRPr="00A61EF8">
        <w:rPr>
          <w:rFonts w:ascii="Arial" w:hAnsi="Arial" w:cs="Arial"/>
          <w:sz w:val="22"/>
          <w:szCs w:val="22"/>
        </w:rPr>
        <w:t xml:space="preserve">, including, but not limited to, the Documentation, all Corrections and Updates, and any Upgrades </w:t>
      </w:r>
      <w:r w:rsidR="00502261">
        <w:rPr>
          <w:rFonts w:ascii="Arial" w:hAnsi="Arial" w:cs="Arial"/>
          <w:sz w:val="22"/>
          <w:szCs w:val="22"/>
        </w:rPr>
        <w:t xml:space="preserve">or Enhancements </w:t>
      </w:r>
      <w:r w:rsidRPr="00A61EF8">
        <w:rPr>
          <w:rFonts w:ascii="Arial" w:hAnsi="Arial" w:cs="Arial"/>
          <w:sz w:val="22"/>
          <w:szCs w:val="22"/>
        </w:rPr>
        <w:t xml:space="preserve">acquired by the State pursuant to this </w:t>
      </w:r>
      <w:proofErr w:type="gramStart"/>
      <w:r w:rsidRPr="00A61EF8">
        <w:rPr>
          <w:rFonts w:ascii="Arial" w:hAnsi="Arial" w:cs="Arial"/>
          <w:sz w:val="22"/>
          <w:szCs w:val="22"/>
        </w:rPr>
        <w:t>Agreement;</w:t>
      </w:r>
      <w:proofErr w:type="gramEnd"/>
    </w:p>
    <w:p w14:paraId="311E80F2" w14:textId="77777777" w:rsidR="006C592F" w:rsidRPr="00993426" w:rsidRDefault="006C592F" w:rsidP="00993426">
      <w:pPr>
        <w:pStyle w:val="NumContHalf"/>
        <w:tabs>
          <w:tab w:val="left" w:pos="1170"/>
        </w:tabs>
        <w:spacing w:after="0"/>
        <w:jc w:val="left"/>
      </w:pPr>
    </w:p>
    <w:p w14:paraId="7A4595A8"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Maintenance Fees</w:t>
      </w:r>
      <w:r w:rsidRPr="00A61EF8">
        <w:rPr>
          <w:rFonts w:ascii="Arial" w:hAnsi="Arial" w:cs="Arial"/>
          <w:sz w:val="22"/>
          <w:szCs w:val="22"/>
        </w:rPr>
        <w:t xml:space="preserve">” means the fees for Maintenance Services set forth in </w:t>
      </w:r>
      <w:r w:rsidRPr="00376E8D">
        <w:rPr>
          <w:rFonts w:ascii="Arial" w:hAnsi="Arial" w:cs="Arial"/>
          <w:color w:val="FF0000"/>
          <w:sz w:val="22"/>
          <w:szCs w:val="22"/>
        </w:rPr>
        <w:t xml:space="preserve">Schedule </w:t>
      </w:r>
      <w:r w:rsidR="00A803D3" w:rsidRPr="00376E8D">
        <w:rPr>
          <w:rFonts w:ascii="Arial" w:hAnsi="Arial" w:cs="Arial"/>
          <w:color w:val="FF0000"/>
          <w:sz w:val="22"/>
          <w:szCs w:val="22"/>
        </w:rPr>
        <w:t>B</w:t>
      </w:r>
      <w:r w:rsidRPr="00A61EF8">
        <w:rPr>
          <w:rFonts w:ascii="Arial" w:hAnsi="Arial" w:cs="Arial"/>
          <w:sz w:val="22"/>
          <w:szCs w:val="22"/>
        </w:rPr>
        <w:t>.</w:t>
      </w:r>
    </w:p>
    <w:p w14:paraId="5A8B54C0" w14:textId="77777777" w:rsidR="00F54DAA" w:rsidRPr="00A61EF8" w:rsidRDefault="00F54DAA" w:rsidP="00993426">
      <w:pPr>
        <w:pStyle w:val="NumContHalf"/>
        <w:tabs>
          <w:tab w:val="left" w:pos="1170"/>
        </w:tabs>
        <w:spacing w:after="0"/>
        <w:jc w:val="left"/>
        <w:rPr>
          <w:rFonts w:ascii="Arial" w:hAnsi="Arial" w:cs="Arial"/>
          <w:sz w:val="22"/>
          <w:szCs w:val="22"/>
        </w:rPr>
      </w:pPr>
    </w:p>
    <w:p w14:paraId="2E3F3A5E"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Maintenance Period</w:t>
      </w:r>
      <w:r w:rsidRPr="00A61EF8">
        <w:rPr>
          <w:rFonts w:ascii="Arial" w:hAnsi="Arial" w:cs="Arial"/>
          <w:sz w:val="22"/>
          <w:szCs w:val="22"/>
        </w:rPr>
        <w:t>” means</w:t>
      </w:r>
      <w:r w:rsidR="00E64F60">
        <w:rPr>
          <w:rFonts w:ascii="Arial" w:hAnsi="Arial" w:cs="Arial"/>
          <w:sz w:val="22"/>
          <w:szCs w:val="22"/>
        </w:rPr>
        <w:t>,</w:t>
      </w:r>
      <w:r w:rsidRPr="00A61EF8">
        <w:rPr>
          <w:rFonts w:ascii="Arial" w:hAnsi="Arial" w:cs="Arial"/>
          <w:sz w:val="22"/>
          <w:szCs w:val="22"/>
        </w:rPr>
        <w:t xml:space="preserve"> unless otherwise specified in </w:t>
      </w:r>
      <w:r w:rsidRPr="00376E8D">
        <w:rPr>
          <w:rFonts w:ascii="Arial" w:hAnsi="Arial" w:cs="Arial"/>
          <w:color w:val="FF0000"/>
          <w:sz w:val="22"/>
          <w:szCs w:val="22"/>
        </w:rPr>
        <w:t>Schedule C</w:t>
      </w:r>
      <w:r w:rsidRPr="00A61EF8">
        <w:rPr>
          <w:rFonts w:ascii="Arial" w:hAnsi="Arial" w:cs="Arial"/>
          <w:sz w:val="22"/>
          <w:szCs w:val="22"/>
        </w:rPr>
        <w:t xml:space="preserve">, </w:t>
      </w:r>
      <w:r w:rsidR="001D3387" w:rsidRPr="00A61EF8">
        <w:rPr>
          <w:rFonts w:ascii="Arial" w:hAnsi="Arial" w:cs="Arial"/>
          <w:sz w:val="22"/>
          <w:szCs w:val="22"/>
        </w:rPr>
        <w:t xml:space="preserve">a period </w:t>
      </w:r>
      <w:r w:rsidR="00AC4F34">
        <w:rPr>
          <w:rFonts w:ascii="Arial" w:hAnsi="Arial" w:cs="Arial"/>
          <w:sz w:val="22"/>
          <w:szCs w:val="22"/>
        </w:rPr>
        <w:t xml:space="preserve">commencing on the Installation Date and extending for a period </w:t>
      </w:r>
      <w:r w:rsidR="001D3387" w:rsidRPr="0037516C">
        <w:rPr>
          <w:rFonts w:ascii="Arial" w:hAnsi="Arial" w:cs="Arial"/>
          <w:sz w:val="22"/>
          <w:szCs w:val="22"/>
        </w:rPr>
        <w:t xml:space="preserve">of </w:t>
      </w:r>
      <w:r w:rsidR="0050137D" w:rsidRPr="00993426">
        <w:rPr>
          <w:rFonts w:ascii="Arial" w:hAnsi="Arial" w:cs="Arial"/>
          <w:b/>
          <w:color w:val="FF0000"/>
          <w:sz w:val="22"/>
          <w:szCs w:val="22"/>
        </w:rPr>
        <w:t>[insert time period, e.g.,</w:t>
      </w:r>
      <w:r w:rsidR="001D3387" w:rsidRPr="00993426">
        <w:rPr>
          <w:rFonts w:ascii="Arial" w:hAnsi="Arial" w:cs="Arial"/>
          <w:b/>
          <w:color w:val="FF0000"/>
          <w:sz w:val="22"/>
          <w:szCs w:val="22"/>
        </w:rPr>
        <w:t>12 calendar months</w:t>
      </w:r>
      <w:r w:rsidR="005A5C58" w:rsidRPr="00993426">
        <w:rPr>
          <w:rFonts w:ascii="Arial" w:hAnsi="Arial" w:cs="Arial"/>
          <w:b/>
          <w:color w:val="FF0000"/>
          <w:sz w:val="22"/>
          <w:szCs w:val="22"/>
        </w:rPr>
        <w:t>]</w:t>
      </w:r>
      <w:r w:rsidR="001D3387" w:rsidRPr="00A61EF8">
        <w:rPr>
          <w:rFonts w:ascii="Arial" w:hAnsi="Arial" w:cs="Arial"/>
          <w:sz w:val="22"/>
          <w:szCs w:val="22"/>
        </w:rPr>
        <w:t xml:space="preserve"> from the </w:t>
      </w:r>
      <w:r w:rsidR="00A31F7C" w:rsidRPr="00A61EF8">
        <w:rPr>
          <w:rFonts w:ascii="Arial" w:hAnsi="Arial" w:cs="Arial"/>
          <w:sz w:val="22"/>
          <w:szCs w:val="22"/>
        </w:rPr>
        <w:t xml:space="preserve">later </w:t>
      </w:r>
      <w:proofErr w:type="gramStart"/>
      <w:r w:rsidR="00A31F7C" w:rsidRPr="00A61EF8">
        <w:rPr>
          <w:rFonts w:ascii="Arial" w:hAnsi="Arial" w:cs="Arial"/>
          <w:sz w:val="22"/>
          <w:szCs w:val="22"/>
        </w:rPr>
        <w:t>of</w:t>
      </w:r>
      <w:r w:rsidR="004A0F4B">
        <w:rPr>
          <w:rFonts w:ascii="Arial" w:hAnsi="Arial" w:cs="Arial"/>
          <w:sz w:val="22"/>
          <w:szCs w:val="22"/>
        </w:rPr>
        <w:t>:</w:t>
      </w:r>
      <w:proofErr w:type="gramEnd"/>
      <w:r w:rsidR="004A0F4B">
        <w:rPr>
          <w:rFonts w:ascii="Arial" w:hAnsi="Arial" w:cs="Arial"/>
          <w:sz w:val="22"/>
          <w:szCs w:val="22"/>
        </w:rPr>
        <w:t xml:space="preserve"> </w:t>
      </w:r>
      <w:proofErr w:type="spellStart"/>
      <w:r w:rsidR="00775847">
        <w:rPr>
          <w:rFonts w:ascii="Arial" w:hAnsi="Arial" w:cs="Arial"/>
          <w:sz w:val="22"/>
          <w:szCs w:val="22"/>
        </w:rPr>
        <w:t>i</w:t>
      </w:r>
      <w:proofErr w:type="spellEnd"/>
      <w:r w:rsidR="00775847">
        <w:rPr>
          <w:rFonts w:ascii="Arial" w:hAnsi="Arial" w:cs="Arial"/>
          <w:sz w:val="22"/>
          <w:szCs w:val="22"/>
        </w:rPr>
        <w:t>)</w:t>
      </w:r>
      <w:r w:rsidR="00A31F7C" w:rsidRPr="00A61EF8">
        <w:rPr>
          <w:rFonts w:ascii="Arial" w:hAnsi="Arial" w:cs="Arial"/>
          <w:sz w:val="22"/>
          <w:szCs w:val="22"/>
        </w:rPr>
        <w:t xml:space="preserve"> </w:t>
      </w:r>
      <w:r w:rsidR="007461E7">
        <w:rPr>
          <w:rFonts w:ascii="Arial" w:hAnsi="Arial" w:cs="Arial"/>
          <w:sz w:val="22"/>
          <w:szCs w:val="22"/>
        </w:rPr>
        <w:t xml:space="preserve">the Acceptance Date; or </w:t>
      </w:r>
      <w:r w:rsidR="008C124B">
        <w:rPr>
          <w:rFonts w:ascii="Arial" w:hAnsi="Arial" w:cs="Arial"/>
          <w:sz w:val="22"/>
          <w:szCs w:val="22"/>
        </w:rPr>
        <w:t>ii</w:t>
      </w:r>
      <w:r w:rsidR="007461E7">
        <w:rPr>
          <w:rFonts w:ascii="Arial" w:hAnsi="Arial" w:cs="Arial"/>
          <w:sz w:val="22"/>
          <w:szCs w:val="22"/>
        </w:rPr>
        <w:t xml:space="preserve">) </w:t>
      </w:r>
      <w:r w:rsidR="00A31F7C" w:rsidRPr="00A61EF8">
        <w:rPr>
          <w:rFonts w:ascii="Arial" w:hAnsi="Arial" w:cs="Arial"/>
          <w:sz w:val="22"/>
          <w:szCs w:val="22"/>
        </w:rPr>
        <w:t>the date when the agree</w:t>
      </w:r>
      <w:r w:rsidR="00BD05ED" w:rsidRPr="00A61EF8">
        <w:rPr>
          <w:rFonts w:ascii="Arial" w:hAnsi="Arial" w:cs="Arial"/>
          <w:sz w:val="22"/>
          <w:szCs w:val="22"/>
        </w:rPr>
        <w:t>d</w:t>
      </w:r>
      <w:r w:rsidR="00A31F7C" w:rsidRPr="00A61EF8">
        <w:rPr>
          <w:rFonts w:ascii="Arial" w:hAnsi="Arial" w:cs="Arial"/>
          <w:sz w:val="22"/>
          <w:szCs w:val="22"/>
        </w:rPr>
        <w:t>-to Warranty Period expires</w:t>
      </w:r>
      <w:r w:rsidR="001D3387" w:rsidRPr="00A61EF8">
        <w:rPr>
          <w:rFonts w:ascii="Arial" w:hAnsi="Arial" w:cs="Arial"/>
          <w:sz w:val="22"/>
          <w:szCs w:val="22"/>
        </w:rPr>
        <w:t xml:space="preserve">. </w:t>
      </w:r>
    </w:p>
    <w:p w14:paraId="4AAF0236" w14:textId="77777777" w:rsidR="00F54DAA" w:rsidRPr="00A61EF8" w:rsidRDefault="00F54DAA" w:rsidP="00993426">
      <w:pPr>
        <w:pStyle w:val="NumContHalf"/>
        <w:tabs>
          <w:tab w:val="left" w:pos="1170"/>
        </w:tabs>
        <w:spacing w:after="0"/>
        <w:jc w:val="left"/>
        <w:rPr>
          <w:rFonts w:ascii="Arial" w:hAnsi="Arial" w:cs="Arial"/>
          <w:sz w:val="22"/>
          <w:szCs w:val="22"/>
        </w:rPr>
      </w:pPr>
    </w:p>
    <w:p w14:paraId="36F4B832"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Maintenance Services</w:t>
      </w:r>
      <w:r w:rsidRPr="00A61EF8">
        <w:rPr>
          <w:rFonts w:ascii="Arial" w:hAnsi="Arial" w:cs="Arial"/>
          <w:sz w:val="22"/>
          <w:szCs w:val="22"/>
        </w:rPr>
        <w:t xml:space="preserve">” means the services described in </w:t>
      </w:r>
      <w:r w:rsidRPr="00376E8D">
        <w:rPr>
          <w:rFonts w:ascii="Arial" w:hAnsi="Arial" w:cs="Arial"/>
          <w:color w:val="FF0000"/>
          <w:sz w:val="22"/>
          <w:szCs w:val="22"/>
        </w:rPr>
        <w:t>Schedule C</w:t>
      </w:r>
      <w:r w:rsidRPr="00A61EF8">
        <w:rPr>
          <w:rFonts w:ascii="Arial" w:hAnsi="Arial" w:cs="Arial"/>
          <w:sz w:val="22"/>
          <w:szCs w:val="22"/>
        </w:rPr>
        <w:t xml:space="preserve"> including</w:t>
      </w:r>
      <w:r w:rsidR="00102D6D" w:rsidRPr="00A61EF8">
        <w:rPr>
          <w:rFonts w:ascii="Arial" w:hAnsi="Arial" w:cs="Arial"/>
          <w:sz w:val="22"/>
          <w:szCs w:val="22"/>
        </w:rPr>
        <w:t xml:space="preserve"> </w:t>
      </w:r>
      <w:r w:rsidRPr="00A61EF8">
        <w:rPr>
          <w:rFonts w:ascii="Arial" w:hAnsi="Arial" w:cs="Arial"/>
          <w:sz w:val="22"/>
          <w:szCs w:val="22"/>
        </w:rPr>
        <w:t xml:space="preserve">telephone consultation, online and on-site technical support, </w:t>
      </w:r>
      <w:r w:rsidR="00170251" w:rsidRPr="00A61EF8">
        <w:rPr>
          <w:rFonts w:ascii="Arial" w:hAnsi="Arial" w:cs="Arial"/>
          <w:sz w:val="22"/>
          <w:szCs w:val="22"/>
        </w:rPr>
        <w:t>Error</w:t>
      </w:r>
      <w:r w:rsidRPr="00A61EF8">
        <w:rPr>
          <w:rFonts w:ascii="Arial" w:hAnsi="Arial" w:cs="Arial"/>
          <w:sz w:val="22"/>
          <w:szCs w:val="22"/>
        </w:rPr>
        <w:t xml:space="preserve"> </w:t>
      </w:r>
      <w:proofErr w:type="gramStart"/>
      <w:r w:rsidR="00593EFF">
        <w:rPr>
          <w:rFonts w:ascii="Arial" w:hAnsi="Arial" w:cs="Arial"/>
          <w:sz w:val="22"/>
          <w:szCs w:val="22"/>
        </w:rPr>
        <w:t>C</w:t>
      </w:r>
      <w:r w:rsidRPr="00A61EF8">
        <w:rPr>
          <w:rFonts w:ascii="Arial" w:hAnsi="Arial" w:cs="Arial"/>
          <w:sz w:val="22"/>
          <w:szCs w:val="22"/>
        </w:rPr>
        <w:t>orrection</w:t>
      </w:r>
      <w:proofErr w:type="gramEnd"/>
      <w:r w:rsidRPr="00A61EF8">
        <w:rPr>
          <w:rFonts w:ascii="Arial" w:hAnsi="Arial" w:cs="Arial"/>
          <w:sz w:val="22"/>
          <w:szCs w:val="22"/>
        </w:rPr>
        <w:t xml:space="preserve"> and the provision of Updates.</w:t>
      </w:r>
      <w:r w:rsidR="00BF7DEE">
        <w:rPr>
          <w:rFonts w:ascii="Arial" w:hAnsi="Arial" w:cs="Arial"/>
          <w:sz w:val="22"/>
          <w:szCs w:val="22"/>
        </w:rPr>
        <w:t xml:space="preserve"> </w:t>
      </w:r>
    </w:p>
    <w:p w14:paraId="654B2330" w14:textId="77777777" w:rsidR="00F54DAA" w:rsidRPr="00A61EF8" w:rsidRDefault="00F54DAA" w:rsidP="00993426">
      <w:pPr>
        <w:pStyle w:val="NumContHalf"/>
        <w:tabs>
          <w:tab w:val="left" w:pos="1170"/>
        </w:tabs>
        <w:spacing w:after="0"/>
        <w:jc w:val="left"/>
        <w:rPr>
          <w:rFonts w:ascii="Arial" w:hAnsi="Arial" w:cs="Arial"/>
          <w:sz w:val="22"/>
          <w:szCs w:val="22"/>
        </w:rPr>
      </w:pPr>
    </w:p>
    <w:p w14:paraId="0E91DE27"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Operative</w:t>
      </w:r>
      <w:r w:rsidRPr="00A61EF8">
        <w:rPr>
          <w:rFonts w:ascii="Arial" w:hAnsi="Arial" w:cs="Arial"/>
          <w:sz w:val="22"/>
          <w:szCs w:val="22"/>
        </w:rPr>
        <w:t>” means conforming in all material respects to performance levels</w:t>
      </w:r>
      <w:r w:rsidR="00136112">
        <w:rPr>
          <w:rFonts w:ascii="Arial" w:hAnsi="Arial" w:cs="Arial"/>
          <w:sz w:val="22"/>
          <w:szCs w:val="22"/>
        </w:rPr>
        <w:t>, requirements,</w:t>
      </w:r>
      <w:r w:rsidRPr="00A61EF8">
        <w:rPr>
          <w:rFonts w:ascii="Arial" w:hAnsi="Arial" w:cs="Arial"/>
          <w:sz w:val="22"/>
          <w:szCs w:val="22"/>
        </w:rPr>
        <w:t xml:space="preserve"> and functional specifications </w:t>
      </w:r>
      <w:r w:rsidR="00E455B1">
        <w:rPr>
          <w:rFonts w:ascii="Arial" w:hAnsi="Arial" w:cs="Arial"/>
          <w:sz w:val="22"/>
          <w:szCs w:val="22"/>
        </w:rPr>
        <w:t xml:space="preserve">established by the State and </w:t>
      </w:r>
      <w:r w:rsidRPr="00A61EF8">
        <w:rPr>
          <w:rFonts w:ascii="Arial" w:hAnsi="Arial" w:cs="Arial"/>
          <w:sz w:val="22"/>
          <w:szCs w:val="22"/>
        </w:rPr>
        <w:t>described in</w:t>
      </w:r>
      <w:r w:rsidR="00CF67F8">
        <w:rPr>
          <w:rFonts w:ascii="Arial" w:hAnsi="Arial" w:cs="Arial"/>
          <w:sz w:val="22"/>
          <w:szCs w:val="22"/>
        </w:rPr>
        <w:t>:</w:t>
      </w:r>
      <w:r w:rsidR="00136112">
        <w:rPr>
          <w:rFonts w:ascii="Arial" w:hAnsi="Arial" w:cs="Arial"/>
          <w:sz w:val="22"/>
          <w:szCs w:val="22"/>
        </w:rPr>
        <w:t xml:space="preserve"> this Agreement</w:t>
      </w:r>
      <w:r w:rsidR="006A6D3A">
        <w:rPr>
          <w:rFonts w:ascii="Arial" w:hAnsi="Arial" w:cs="Arial"/>
          <w:sz w:val="22"/>
          <w:szCs w:val="22"/>
        </w:rPr>
        <w:t xml:space="preserve"> and any associated relevant document </w:t>
      </w:r>
      <w:r w:rsidR="003B3828">
        <w:rPr>
          <w:rFonts w:ascii="Arial" w:hAnsi="Arial" w:cs="Arial"/>
          <w:sz w:val="22"/>
          <w:szCs w:val="22"/>
        </w:rPr>
        <w:t>agreed to by both parties, including</w:t>
      </w:r>
      <w:r w:rsidR="00136112">
        <w:rPr>
          <w:rFonts w:ascii="Arial" w:hAnsi="Arial" w:cs="Arial"/>
          <w:sz w:val="22"/>
          <w:szCs w:val="22"/>
        </w:rPr>
        <w:t xml:space="preserve"> the Schedules, </w:t>
      </w:r>
      <w:r w:rsidR="006E314F">
        <w:rPr>
          <w:rFonts w:ascii="Arial" w:hAnsi="Arial" w:cs="Arial"/>
          <w:sz w:val="22"/>
          <w:szCs w:val="22"/>
        </w:rPr>
        <w:t xml:space="preserve">amendments, </w:t>
      </w:r>
      <w:r w:rsidR="00810A1E">
        <w:rPr>
          <w:rFonts w:ascii="Arial" w:hAnsi="Arial" w:cs="Arial"/>
          <w:sz w:val="22"/>
          <w:szCs w:val="22"/>
        </w:rPr>
        <w:t>addenda, and attachments</w:t>
      </w:r>
      <w:r w:rsidR="003B3828">
        <w:rPr>
          <w:rFonts w:ascii="Arial" w:hAnsi="Arial" w:cs="Arial"/>
          <w:sz w:val="22"/>
          <w:szCs w:val="22"/>
        </w:rPr>
        <w:t>;</w:t>
      </w:r>
      <w:r w:rsidR="00810A1E">
        <w:rPr>
          <w:rFonts w:ascii="Arial" w:hAnsi="Arial" w:cs="Arial"/>
          <w:sz w:val="22"/>
          <w:szCs w:val="22"/>
        </w:rPr>
        <w:t xml:space="preserve"> </w:t>
      </w:r>
      <w:r w:rsidR="00136112">
        <w:rPr>
          <w:rFonts w:ascii="Arial" w:hAnsi="Arial" w:cs="Arial"/>
          <w:sz w:val="22"/>
          <w:szCs w:val="22"/>
        </w:rPr>
        <w:t xml:space="preserve">Solicitation </w:t>
      </w:r>
      <w:r w:rsidR="00136112" w:rsidRPr="00993426">
        <w:rPr>
          <w:rFonts w:ascii="Arial" w:hAnsi="Arial" w:cs="Arial"/>
          <w:b/>
          <w:color w:val="FF0000"/>
          <w:sz w:val="22"/>
          <w:szCs w:val="22"/>
        </w:rPr>
        <w:t># ______________</w:t>
      </w:r>
      <w:r w:rsidR="00CF67F8">
        <w:rPr>
          <w:rFonts w:ascii="Arial" w:hAnsi="Arial" w:cs="Arial"/>
          <w:sz w:val="22"/>
          <w:szCs w:val="22"/>
        </w:rPr>
        <w:t>;</w:t>
      </w:r>
      <w:r w:rsidR="00136112">
        <w:rPr>
          <w:rFonts w:ascii="Arial" w:hAnsi="Arial" w:cs="Arial"/>
          <w:sz w:val="22"/>
          <w:szCs w:val="22"/>
        </w:rPr>
        <w:t xml:space="preserve"> Licensor's response to the Solicitation</w:t>
      </w:r>
      <w:r w:rsidR="00CF67F8">
        <w:rPr>
          <w:rFonts w:ascii="Arial" w:hAnsi="Arial" w:cs="Arial"/>
          <w:sz w:val="22"/>
          <w:szCs w:val="22"/>
        </w:rPr>
        <w:t>;</w:t>
      </w:r>
      <w:r w:rsidRPr="00A61EF8">
        <w:rPr>
          <w:rFonts w:ascii="Arial" w:hAnsi="Arial" w:cs="Arial"/>
          <w:sz w:val="22"/>
          <w:szCs w:val="22"/>
        </w:rPr>
        <w:t xml:space="preserve"> the Documentation</w:t>
      </w:r>
      <w:r w:rsidR="00703F0E">
        <w:rPr>
          <w:rFonts w:ascii="Arial" w:hAnsi="Arial" w:cs="Arial"/>
          <w:sz w:val="22"/>
          <w:szCs w:val="22"/>
        </w:rPr>
        <w:t>;</w:t>
      </w:r>
      <w:r w:rsidRPr="00A61EF8">
        <w:rPr>
          <w:rFonts w:ascii="Arial" w:hAnsi="Arial" w:cs="Arial"/>
          <w:sz w:val="22"/>
          <w:szCs w:val="22"/>
        </w:rPr>
        <w:t xml:space="preserve"> specifications</w:t>
      </w:r>
      <w:r w:rsidR="00703F0E">
        <w:rPr>
          <w:rFonts w:ascii="Arial" w:hAnsi="Arial" w:cs="Arial"/>
          <w:sz w:val="22"/>
          <w:szCs w:val="22"/>
        </w:rPr>
        <w:t>;</w:t>
      </w:r>
      <w:r w:rsidRPr="00A61EF8">
        <w:rPr>
          <w:rFonts w:ascii="Arial" w:hAnsi="Arial" w:cs="Arial"/>
          <w:sz w:val="22"/>
          <w:szCs w:val="22"/>
        </w:rPr>
        <w:t xml:space="preserve"> and any other </w:t>
      </w:r>
      <w:r w:rsidR="00244D61">
        <w:rPr>
          <w:rFonts w:ascii="Arial" w:hAnsi="Arial" w:cs="Arial"/>
          <w:sz w:val="22"/>
          <w:szCs w:val="22"/>
        </w:rPr>
        <w:t>information</w:t>
      </w:r>
      <w:r w:rsidR="00244D61" w:rsidRPr="00A61EF8">
        <w:rPr>
          <w:rFonts w:ascii="Arial" w:hAnsi="Arial" w:cs="Arial"/>
          <w:sz w:val="22"/>
          <w:szCs w:val="22"/>
        </w:rPr>
        <w:t xml:space="preserve"> </w:t>
      </w:r>
      <w:r w:rsidRPr="00A61EF8">
        <w:rPr>
          <w:rFonts w:ascii="Arial" w:hAnsi="Arial" w:cs="Arial"/>
          <w:sz w:val="22"/>
          <w:szCs w:val="22"/>
        </w:rPr>
        <w:t xml:space="preserve">delivered in connection with the </w:t>
      </w:r>
      <w:r w:rsidR="00170251" w:rsidRPr="00A61EF8">
        <w:rPr>
          <w:rFonts w:ascii="Arial" w:hAnsi="Arial" w:cs="Arial"/>
          <w:sz w:val="22"/>
          <w:szCs w:val="22"/>
        </w:rPr>
        <w:t>Software</w:t>
      </w:r>
      <w:r w:rsidRPr="00A61EF8">
        <w:rPr>
          <w:rFonts w:ascii="Arial" w:hAnsi="Arial" w:cs="Arial"/>
          <w:sz w:val="22"/>
          <w:szCs w:val="22"/>
        </w:rPr>
        <w:t>.</w:t>
      </w:r>
    </w:p>
    <w:p w14:paraId="0D043F5C" w14:textId="77777777" w:rsidR="00F54DAA" w:rsidRPr="00A61EF8" w:rsidRDefault="00F54DAA" w:rsidP="00993426">
      <w:pPr>
        <w:pStyle w:val="NumContHalf"/>
        <w:tabs>
          <w:tab w:val="left" w:pos="1170"/>
        </w:tabs>
        <w:spacing w:after="0"/>
        <w:jc w:val="left"/>
        <w:rPr>
          <w:rFonts w:ascii="Arial" w:hAnsi="Arial" w:cs="Arial"/>
          <w:sz w:val="22"/>
          <w:szCs w:val="22"/>
        </w:rPr>
      </w:pPr>
    </w:p>
    <w:p w14:paraId="76FF60F2"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Repair Period</w:t>
      </w:r>
      <w:r w:rsidRPr="00A61EF8">
        <w:rPr>
          <w:rFonts w:ascii="Arial" w:hAnsi="Arial" w:cs="Arial"/>
          <w:sz w:val="22"/>
          <w:szCs w:val="22"/>
        </w:rPr>
        <w:t xml:space="preserve">” means the </w:t>
      </w:r>
      <w:proofErr w:type="gramStart"/>
      <w:r w:rsidRPr="00A61EF8">
        <w:rPr>
          <w:rFonts w:ascii="Arial" w:hAnsi="Arial" w:cs="Arial"/>
          <w:sz w:val="22"/>
          <w:szCs w:val="22"/>
        </w:rPr>
        <w:t>time period</w:t>
      </w:r>
      <w:proofErr w:type="gramEnd"/>
      <w:r w:rsidRPr="00A61EF8">
        <w:rPr>
          <w:rFonts w:ascii="Arial" w:hAnsi="Arial" w:cs="Arial"/>
          <w:sz w:val="22"/>
          <w:szCs w:val="22"/>
        </w:rPr>
        <w:t xml:space="preserve"> commencing when </w:t>
      </w:r>
      <w:r w:rsidR="00E24156" w:rsidRPr="00A61EF8">
        <w:rPr>
          <w:rFonts w:ascii="Arial" w:hAnsi="Arial" w:cs="Arial"/>
          <w:sz w:val="22"/>
          <w:szCs w:val="22"/>
        </w:rPr>
        <w:t>the State</w:t>
      </w:r>
      <w:r w:rsidRPr="00A61EF8">
        <w:rPr>
          <w:rFonts w:ascii="Arial" w:hAnsi="Arial" w:cs="Arial"/>
          <w:sz w:val="22"/>
          <w:szCs w:val="22"/>
        </w:rPr>
        <w:t xml:space="preserve"> reports an </w:t>
      </w:r>
      <w:r w:rsidR="00170251" w:rsidRPr="00A61EF8">
        <w:rPr>
          <w:rFonts w:ascii="Arial" w:hAnsi="Arial" w:cs="Arial"/>
          <w:sz w:val="22"/>
          <w:szCs w:val="22"/>
        </w:rPr>
        <w:t>Error</w:t>
      </w:r>
      <w:r w:rsidRPr="00A61EF8">
        <w:rPr>
          <w:rFonts w:ascii="Arial" w:hAnsi="Arial" w:cs="Arial"/>
          <w:sz w:val="22"/>
          <w:szCs w:val="22"/>
        </w:rPr>
        <w:t xml:space="preserve"> to </w:t>
      </w:r>
      <w:r w:rsidR="00E24156" w:rsidRPr="00A61EF8">
        <w:rPr>
          <w:rFonts w:ascii="Arial" w:hAnsi="Arial" w:cs="Arial"/>
          <w:sz w:val="22"/>
          <w:szCs w:val="22"/>
        </w:rPr>
        <w:t>Licensor</w:t>
      </w:r>
      <w:r w:rsidR="00C84351" w:rsidRPr="00A61EF8">
        <w:rPr>
          <w:rFonts w:ascii="Arial" w:hAnsi="Arial" w:cs="Arial"/>
          <w:sz w:val="22"/>
          <w:szCs w:val="22"/>
        </w:rPr>
        <w:t xml:space="preserve"> and continuing for four</w:t>
      </w:r>
      <w:r w:rsidRPr="00A61EF8">
        <w:rPr>
          <w:rFonts w:ascii="Arial" w:hAnsi="Arial" w:cs="Arial"/>
          <w:sz w:val="22"/>
          <w:szCs w:val="22"/>
        </w:rPr>
        <w:t xml:space="preserve"> hours or such other period as may be specified in </w:t>
      </w:r>
      <w:r w:rsidRPr="00376E8D">
        <w:rPr>
          <w:rFonts w:ascii="Arial" w:hAnsi="Arial" w:cs="Arial"/>
          <w:color w:val="FF0000"/>
          <w:sz w:val="22"/>
          <w:szCs w:val="22"/>
        </w:rPr>
        <w:t>Schedule C</w:t>
      </w:r>
      <w:r w:rsidRPr="00A61EF8">
        <w:rPr>
          <w:rFonts w:ascii="Arial" w:hAnsi="Arial" w:cs="Arial"/>
          <w:sz w:val="22"/>
          <w:szCs w:val="22"/>
        </w:rPr>
        <w:t>.</w:t>
      </w:r>
    </w:p>
    <w:p w14:paraId="3E370A6B" w14:textId="77777777" w:rsidR="00F54DAA" w:rsidRPr="00A61EF8" w:rsidRDefault="00F54DAA" w:rsidP="00993426">
      <w:pPr>
        <w:pStyle w:val="NumContHalf"/>
        <w:tabs>
          <w:tab w:val="left" w:pos="1170"/>
        </w:tabs>
        <w:spacing w:after="0"/>
        <w:jc w:val="left"/>
        <w:rPr>
          <w:rFonts w:ascii="Arial" w:hAnsi="Arial" w:cs="Arial"/>
          <w:sz w:val="22"/>
          <w:szCs w:val="22"/>
        </w:rPr>
      </w:pPr>
    </w:p>
    <w:p w14:paraId="609770ED" w14:textId="77777777" w:rsidR="004A164C" w:rsidRPr="00A61EF8" w:rsidRDefault="0046665F"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Source Code</w:t>
      </w:r>
      <w:r w:rsidRPr="00A61EF8">
        <w:rPr>
          <w:rFonts w:ascii="Arial" w:hAnsi="Arial" w:cs="Arial"/>
          <w:sz w:val="22"/>
          <w:szCs w:val="22"/>
        </w:rPr>
        <w:t>” means the human-readable code from which a computer can compile or assemble the Object Code of a computer program, together with a description of the procedure for generating the Object Code.</w:t>
      </w:r>
    </w:p>
    <w:p w14:paraId="2CD42DEF" w14:textId="77777777" w:rsidR="00F54DAA" w:rsidRPr="00A61EF8" w:rsidRDefault="00F54DAA" w:rsidP="00993426">
      <w:pPr>
        <w:pStyle w:val="NumContHalf"/>
        <w:tabs>
          <w:tab w:val="left" w:pos="1170"/>
        </w:tabs>
        <w:spacing w:after="0"/>
        <w:jc w:val="left"/>
        <w:rPr>
          <w:rFonts w:ascii="Arial" w:hAnsi="Arial" w:cs="Arial"/>
          <w:sz w:val="22"/>
          <w:szCs w:val="22"/>
        </w:rPr>
      </w:pPr>
    </w:p>
    <w:p w14:paraId="62F2EAA3" w14:textId="77777777" w:rsidR="004A164C" w:rsidRPr="00A61EF8" w:rsidRDefault="00520EE6"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0046665F" w:rsidRPr="00A61EF8">
        <w:rPr>
          <w:rFonts w:ascii="Arial" w:hAnsi="Arial" w:cs="Arial"/>
          <w:b/>
          <w:bCs/>
          <w:i/>
          <w:iCs/>
          <w:sz w:val="22"/>
          <w:szCs w:val="22"/>
        </w:rPr>
        <w:t>Time and Materials Rates</w:t>
      </w:r>
      <w:r w:rsidRPr="00A61EF8">
        <w:rPr>
          <w:rFonts w:ascii="Arial" w:hAnsi="Arial" w:cs="Arial"/>
          <w:sz w:val="22"/>
          <w:szCs w:val="22"/>
        </w:rPr>
        <w:t>”</w:t>
      </w:r>
      <w:r w:rsidR="0046665F" w:rsidRPr="00A61EF8">
        <w:rPr>
          <w:rFonts w:ascii="Arial" w:hAnsi="Arial" w:cs="Arial"/>
          <w:sz w:val="22"/>
          <w:szCs w:val="22"/>
        </w:rPr>
        <w:t xml:space="preserve"> means the rates specified in </w:t>
      </w:r>
      <w:r w:rsidR="0046665F" w:rsidRPr="00376E8D">
        <w:rPr>
          <w:rFonts w:ascii="Arial" w:hAnsi="Arial" w:cs="Arial"/>
          <w:color w:val="FF0000"/>
          <w:sz w:val="22"/>
          <w:szCs w:val="22"/>
        </w:rPr>
        <w:t>Schedule B</w:t>
      </w:r>
      <w:r w:rsidR="0046665F" w:rsidRPr="00A61EF8">
        <w:rPr>
          <w:rFonts w:ascii="Arial" w:hAnsi="Arial" w:cs="Arial"/>
          <w:sz w:val="22"/>
          <w:szCs w:val="22"/>
        </w:rPr>
        <w:t xml:space="preserve"> that </w:t>
      </w:r>
      <w:r w:rsidR="00E24156" w:rsidRPr="00A61EF8">
        <w:rPr>
          <w:rFonts w:ascii="Arial" w:hAnsi="Arial" w:cs="Arial"/>
          <w:sz w:val="22"/>
          <w:szCs w:val="22"/>
        </w:rPr>
        <w:t>Licensor</w:t>
      </w:r>
      <w:r w:rsidR="0046665F" w:rsidRPr="00A61EF8">
        <w:rPr>
          <w:rFonts w:ascii="Arial" w:hAnsi="Arial" w:cs="Arial"/>
          <w:sz w:val="22"/>
          <w:szCs w:val="22"/>
        </w:rPr>
        <w:t xml:space="preserve"> may charge for services provided under this Agreement which are not covered by the Maintenance Fee, or if not so specified, </w:t>
      </w:r>
      <w:r w:rsidR="00E24156" w:rsidRPr="00A61EF8">
        <w:rPr>
          <w:rFonts w:ascii="Arial" w:hAnsi="Arial" w:cs="Arial"/>
          <w:sz w:val="22"/>
          <w:szCs w:val="22"/>
        </w:rPr>
        <w:t>Licensor</w:t>
      </w:r>
      <w:r w:rsidR="0046665F" w:rsidRPr="00A61EF8">
        <w:rPr>
          <w:rFonts w:ascii="Arial" w:hAnsi="Arial" w:cs="Arial"/>
          <w:sz w:val="22"/>
          <w:szCs w:val="22"/>
        </w:rPr>
        <w:t>’s standard rates for such services.</w:t>
      </w:r>
    </w:p>
    <w:p w14:paraId="1C204DA1" w14:textId="77777777" w:rsidR="00F54DAA" w:rsidRPr="00A61EF8" w:rsidRDefault="00F54DAA" w:rsidP="00993426">
      <w:pPr>
        <w:pStyle w:val="NumContHalf"/>
        <w:tabs>
          <w:tab w:val="left" w:pos="1170"/>
        </w:tabs>
        <w:spacing w:after="0"/>
        <w:jc w:val="left"/>
        <w:rPr>
          <w:rFonts w:ascii="Arial" w:hAnsi="Arial" w:cs="Arial"/>
          <w:sz w:val="22"/>
          <w:szCs w:val="22"/>
        </w:rPr>
      </w:pPr>
    </w:p>
    <w:p w14:paraId="1E4EC7DF" w14:textId="77777777" w:rsidR="004A164C" w:rsidRPr="00A61EF8" w:rsidRDefault="00520EE6" w:rsidP="00993426">
      <w:pPr>
        <w:pStyle w:val="Legal2L2"/>
        <w:tabs>
          <w:tab w:val="clear" w:pos="1890"/>
          <w:tab w:val="left" w:pos="1170"/>
        </w:tabs>
        <w:spacing w:after="0"/>
        <w:ind w:left="0"/>
        <w:jc w:val="left"/>
        <w:rPr>
          <w:rFonts w:ascii="Arial" w:hAnsi="Arial" w:cs="Arial"/>
          <w:sz w:val="22"/>
          <w:szCs w:val="22"/>
        </w:rPr>
      </w:pPr>
      <w:r w:rsidRPr="00A61EF8">
        <w:rPr>
          <w:rFonts w:ascii="Arial" w:hAnsi="Arial" w:cs="Arial"/>
          <w:i/>
          <w:sz w:val="22"/>
          <w:szCs w:val="22"/>
        </w:rPr>
        <w:t>“</w:t>
      </w:r>
      <w:r w:rsidRPr="00A61EF8">
        <w:rPr>
          <w:rFonts w:ascii="Arial" w:hAnsi="Arial" w:cs="Arial"/>
          <w:b/>
          <w:bCs/>
          <w:i/>
          <w:iCs/>
          <w:sz w:val="22"/>
          <w:szCs w:val="22"/>
        </w:rPr>
        <w:t>Update</w:t>
      </w:r>
      <w:r w:rsidRPr="00A61EF8">
        <w:rPr>
          <w:rFonts w:ascii="Arial" w:hAnsi="Arial" w:cs="Arial"/>
          <w:i/>
          <w:sz w:val="22"/>
          <w:szCs w:val="22"/>
        </w:rPr>
        <w:t>”</w:t>
      </w:r>
      <w:r w:rsidR="0046665F" w:rsidRPr="00A61EF8">
        <w:rPr>
          <w:rFonts w:ascii="Arial" w:hAnsi="Arial" w:cs="Arial"/>
          <w:sz w:val="22"/>
          <w:szCs w:val="22"/>
        </w:rPr>
        <w:t xml:space="preserve"> means a set of procedures or new program code that </w:t>
      </w:r>
      <w:r w:rsidR="00E24156" w:rsidRPr="00A61EF8">
        <w:rPr>
          <w:rFonts w:ascii="Arial" w:hAnsi="Arial" w:cs="Arial"/>
          <w:sz w:val="22"/>
          <w:szCs w:val="22"/>
        </w:rPr>
        <w:t>Licensor</w:t>
      </w:r>
      <w:r w:rsidR="0046665F" w:rsidRPr="00A61EF8">
        <w:rPr>
          <w:rFonts w:ascii="Arial" w:hAnsi="Arial" w:cs="Arial"/>
          <w:sz w:val="22"/>
          <w:szCs w:val="22"/>
        </w:rPr>
        <w:t xml:space="preserve"> implements </w:t>
      </w:r>
      <w:r w:rsidR="004A5E39" w:rsidRPr="00A61EF8">
        <w:rPr>
          <w:rFonts w:ascii="Arial" w:hAnsi="Arial" w:cs="Arial"/>
          <w:sz w:val="22"/>
          <w:szCs w:val="22"/>
        </w:rPr>
        <w:t xml:space="preserve">which </w:t>
      </w:r>
      <w:r w:rsidR="00F455E9" w:rsidRPr="00A61EF8">
        <w:rPr>
          <w:rFonts w:ascii="Arial" w:hAnsi="Arial" w:cs="Arial"/>
          <w:sz w:val="22"/>
          <w:szCs w:val="22"/>
        </w:rPr>
        <w:t>may correct</w:t>
      </w:r>
      <w:r w:rsidR="0046665F" w:rsidRPr="00A61EF8">
        <w:rPr>
          <w:rFonts w:ascii="Arial" w:hAnsi="Arial" w:cs="Arial"/>
          <w:sz w:val="22"/>
          <w:szCs w:val="22"/>
        </w:rPr>
        <w:t xml:space="preserve"> </w:t>
      </w:r>
      <w:r w:rsidR="00F455E9" w:rsidRPr="00A61EF8">
        <w:rPr>
          <w:rFonts w:ascii="Arial" w:hAnsi="Arial" w:cs="Arial"/>
          <w:sz w:val="22"/>
          <w:szCs w:val="22"/>
        </w:rPr>
        <w:t>Errors, may</w:t>
      </w:r>
      <w:r w:rsidR="0046665F" w:rsidRPr="00A61EF8">
        <w:rPr>
          <w:rFonts w:ascii="Arial" w:hAnsi="Arial" w:cs="Arial"/>
          <w:sz w:val="22"/>
          <w:szCs w:val="22"/>
        </w:rPr>
        <w:t xml:space="preserve"> include modifications to improve performance</w:t>
      </w:r>
      <w:r w:rsidR="004A5E39" w:rsidRPr="00A61EF8">
        <w:rPr>
          <w:rFonts w:ascii="Arial" w:hAnsi="Arial" w:cs="Arial"/>
          <w:sz w:val="22"/>
          <w:szCs w:val="22"/>
        </w:rPr>
        <w:t>,</w:t>
      </w:r>
      <w:r w:rsidR="006725B7" w:rsidRPr="00A61EF8">
        <w:rPr>
          <w:rFonts w:ascii="Arial" w:hAnsi="Arial" w:cs="Arial"/>
          <w:sz w:val="22"/>
          <w:szCs w:val="22"/>
        </w:rPr>
        <w:t xml:space="preserve"> and/or which may include a revised version or release of the </w:t>
      </w:r>
      <w:r w:rsidR="00170251" w:rsidRPr="00A61EF8">
        <w:rPr>
          <w:rFonts w:ascii="Arial" w:hAnsi="Arial" w:cs="Arial"/>
          <w:sz w:val="22"/>
          <w:szCs w:val="22"/>
        </w:rPr>
        <w:t>Software</w:t>
      </w:r>
      <w:r w:rsidR="006725B7" w:rsidRPr="00A61EF8">
        <w:rPr>
          <w:rFonts w:ascii="Arial" w:hAnsi="Arial" w:cs="Arial"/>
          <w:sz w:val="22"/>
          <w:szCs w:val="22"/>
        </w:rPr>
        <w:t xml:space="preserve"> which may incidentally improve its functionality, together with related Documentation</w:t>
      </w:r>
      <w:r w:rsidR="009E71C3" w:rsidRPr="00A61EF8">
        <w:rPr>
          <w:rFonts w:ascii="Arial" w:hAnsi="Arial" w:cs="Arial"/>
          <w:sz w:val="22"/>
          <w:szCs w:val="22"/>
        </w:rPr>
        <w:t>.</w:t>
      </w:r>
    </w:p>
    <w:p w14:paraId="4F567A32" w14:textId="77777777" w:rsidR="00D05189" w:rsidRPr="00A61EF8" w:rsidRDefault="00D05189" w:rsidP="00993426">
      <w:pPr>
        <w:pStyle w:val="NumContHalf"/>
        <w:tabs>
          <w:tab w:val="left" w:pos="1170"/>
        </w:tabs>
        <w:spacing w:after="0"/>
        <w:jc w:val="left"/>
        <w:rPr>
          <w:rFonts w:ascii="Arial" w:hAnsi="Arial" w:cs="Arial"/>
          <w:sz w:val="22"/>
          <w:szCs w:val="22"/>
        </w:rPr>
      </w:pPr>
    </w:p>
    <w:p w14:paraId="439AB53E" w14:textId="77777777" w:rsidR="004A164C" w:rsidRPr="00A61EF8" w:rsidRDefault="00520EE6" w:rsidP="0011268D">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t>“</w:t>
      </w:r>
      <w:r w:rsidRPr="00A61EF8">
        <w:rPr>
          <w:rFonts w:ascii="Arial" w:hAnsi="Arial" w:cs="Arial"/>
          <w:b/>
          <w:bCs/>
          <w:i/>
          <w:iCs/>
          <w:sz w:val="22"/>
          <w:szCs w:val="22"/>
        </w:rPr>
        <w:t>Upgrade</w:t>
      </w:r>
      <w:r w:rsidRPr="00A61EF8">
        <w:rPr>
          <w:rFonts w:ascii="Arial" w:hAnsi="Arial" w:cs="Arial"/>
          <w:sz w:val="22"/>
          <w:szCs w:val="22"/>
        </w:rPr>
        <w:t>”</w:t>
      </w:r>
      <w:r w:rsidR="0046665F" w:rsidRPr="00A61EF8">
        <w:rPr>
          <w:rFonts w:ascii="Arial" w:hAnsi="Arial" w:cs="Arial"/>
          <w:sz w:val="22"/>
          <w:szCs w:val="22"/>
        </w:rPr>
        <w:t xml:space="preserve"> means a new version or release of </w:t>
      </w:r>
      <w:r w:rsidR="003201C0">
        <w:rPr>
          <w:rFonts w:ascii="Arial" w:hAnsi="Arial" w:cs="Arial"/>
          <w:sz w:val="22"/>
          <w:szCs w:val="22"/>
        </w:rPr>
        <w:t>the Software</w:t>
      </w:r>
      <w:r w:rsidR="0046665F" w:rsidRPr="00A61EF8">
        <w:rPr>
          <w:rFonts w:ascii="Arial" w:hAnsi="Arial" w:cs="Arial"/>
          <w:sz w:val="22"/>
          <w:szCs w:val="22"/>
        </w:rPr>
        <w:t xml:space="preserve"> which </w:t>
      </w:r>
      <w:r w:rsidR="003201C0">
        <w:rPr>
          <w:rFonts w:ascii="Arial" w:hAnsi="Arial" w:cs="Arial"/>
          <w:sz w:val="22"/>
          <w:szCs w:val="22"/>
        </w:rPr>
        <w:t>adds capabilities</w:t>
      </w:r>
      <w:r w:rsidR="004303FC">
        <w:rPr>
          <w:rFonts w:ascii="Arial" w:hAnsi="Arial" w:cs="Arial"/>
          <w:sz w:val="22"/>
          <w:szCs w:val="22"/>
        </w:rPr>
        <w:t xml:space="preserve"> or </w:t>
      </w:r>
      <w:r w:rsidR="0046665F" w:rsidRPr="00A61EF8">
        <w:rPr>
          <w:rFonts w:ascii="Arial" w:hAnsi="Arial" w:cs="Arial"/>
          <w:sz w:val="22"/>
          <w:szCs w:val="22"/>
        </w:rPr>
        <w:t xml:space="preserve">improves the </w:t>
      </w:r>
      <w:r w:rsidR="004303FC">
        <w:rPr>
          <w:rFonts w:ascii="Arial" w:hAnsi="Arial" w:cs="Arial"/>
          <w:sz w:val="22"/>
          <w:szCs w:val="22"/>
        </w:rPr>
        <w:t xml:space="preserve">performance or </w:t>
      </w:r>
      <w:r w:rsidR="0046665F" w:rsidRPr="00A61EF8">
        <w:rPr>
          <w:rFonts w:ascii="Arial" w:hAnsi="Arial" w:cs="Arial"/>
          <w:sz w:val="22"/>
          <w:szCs w:val="22"/>
        </w:rPr>
        <w:t xml:space="preserve">functionality of </w:t>
      </w:r>
      <w:r w:rsidR="003201C0">
        <w:rPr>
          <w:rFonts w:ascii="Arial" w:hAnsi="Arial" w:cs="Arial"/>
          <w:sz w:val="22"/>
          <w:szCs w:val="22"/>
        </w:rPr>
        <w:t>the Software</w:t>
      </w:r>
      <w:r w:rsidR="0046665F" w:rsidRPr="00A61EF8">
        <w:rPr>
          <w:rFonts w:ascii="Arial" w:hAnsi="Arial" w:cs="Arial"/>
          <w:sz w:val="22"/>
          <w:szCs w:val="22"/>
        </w:rPr>
        <w:t>, together with related Documentation.</w:t>
      </w:r>
      <w:r w:rsidR="009726E5" w:rsidRPr="00A61EF8">
        <w:rPr>
          <w:rFonts w:ascii="Arial" w:hAnsi="Arial" w:cs="Arial"/>
          <w:sz w:val="22"/>
          <w:szCs w:val="22"/>
        </w:rPr>
        <w:t xml:space="preserve"> </w:t>
      </w:r>
      <w:r w:rsidR="0046665F" w:rsidRPr="00A61EF8">
        <w:rPr>
          <w:rFonts w:ascii="Arial" w:hAnsi="Arial" w:cs="Arial"/>
          <w:sz w:val="22"/>
          <w:szCs w:val="22"/>
        </w:rPr>
        <w:t>Upgrades include new programs which replace</w:t>
      </w:r>
      <w:r w:rsidR="0065261D">
        <w:rPr>
          <w:rFonts w:ascii="Arial" w:hAnsi="Arial" w:cs="Arial"/>
          <w:sz w:val="22"/>
          <w:szCs w:val="22"/>
        </w:rPr>
        <w:t xml:space="preserve"> the Software or the features and functions of the Software.</w:t>
      </w:r>
    </w:p>
    <w:p w14:paraId="2127E6A3" w14:textId="77777777" w:rsidR="0068320A" w:rsidRPr="001566C9" w:rsidRDefault="0068320A" w:rsidP="00993426">
      <w:pPr>
        <w:pStyle w:val="NumContHalf"/>
        <w:tabs>
          <w:tab w:val="left" w:pos="1170"/>
        </w:tabs>
        <w:spacing w:after="0"/>
        <w:jc w:val="left"/>
        <w:rPr>
          <w:rFonts w:ascii="Arial" w:hAnsi="Arial" w:cs="Arial"/>
          <w:sz w:val="22"/>
          <w:szCs w:val="22"/>
        </w:rPr>
      </w:pPr>
    </w:p>
    <w:p w14:paraId="12C7D043" w14:textId="77777777" w:rsidR="004A164C" w:rsidRPr="00A61EF8" w:rsidRDefault="00520EE6" w:rsidP="0011268D">
      <w:pPr>
        <w:pStyle w:val="Legal2L2"/>
        <w:tabs>
          <w:tab w:val="clear" w:pos="1890"/>
          <w:tab w:val="left" w:pos="1170"/>
        </w:tabs>
        <w:spacing w:after="0"/>
        <w:ind w:left="0"/>
        <w:jc w:val="left"/>
        <w:rPr>
          <w:rFonts w:ascii="Arial" w:hAnsi="Arial" w:cs="Arial"/>
          <w:sz w:val="22"/>
          <w:szCs w:val="22"/>
        </w:rPr>
      </w:pPr>
      <w:r w:rsidRPr="00A61EF8">
        <w:rPr>
          <w:rFonts w:ascii="Arial" w:hAnsi="Arial" w:cs="Arial"/>
          <w:sz w:val="22"/>
          <w:szCs w:val="22"/>
        </w:rPr>
        <w:lastRenderedPageBreak/>
        <w:t>“</w:t>
      </w:r>
      <w:r w:rsidRPr="00A61EF8">
        <w:rPr>
          <w:rFonts w:ascii="Arial" w:hAnsi="Arial" w:cs="Arial"/>
          <w:b/>
          <w:bCs/>
          <w:i/>
          <w:iCs/>
          <w:sz w:val="22"/>
          <w:szCs w:val="22"/>
        </w:rPr>
        <w:t>Warranty Period</w:t>
      </w:r>
      <w:r w:rsidRPr="00A61EF8">
        <w:rPr>
          <w:rFonts w:ascii="Arial" w:hAnsi="Arial" w:cs="Arial"/>
          <w:sz w:val="22"/>
          <w:szCs w:val="22"/>
        </w:rPr>
        <w:t xml:space="preserve">” means </w:t>
      </w:r>
      <w:r w:rsidR="00297E8F" w:rsidRPr="00993426">
        <w:rPr>
          <w:rFonts w:ascii="Arial" w:hAnsi="Arial" w:cs="Arial"/>
          <w:b/>
          <w:color w:val="FF0000"/>
          <w:sz w:val="22"/>
          <w:szCs w:val="22"/>
        </w:rPr>
        <w:t xml:space="preserve">[insert </w:t>
      </w:r>
      <w:proofErr w:type="gramStart"/>
      <w:r w:rsidR="00297E8F" w:rsidRPr="00993426">
        <w:rPr>
          <w:rFonts w:ascii="Arial" w:hAnsi="Arial" w:cs="Arial"/>
          <w:b/>
          <w:color w:val="FF0000"/>
          <w:sz w:val="22"/>
          <w:szCs w:val="22"/>
        </w:rPr>
        <w:t>time period</w:t>
      </w:r>
      <w:proofErr w:type="gramEnd"/>
      <w:r w:rsidR="00297E8F" w:rsidRPr="00993426">
        <w:rPr>
          <w:rFonts w:ascii="Arial" w:hAnsi="Arial" w:cs="Arial"/>
          <w:b/>
          <w:color w:val="FF0000"/>
          <w:sz w:val="22"/>
          <w:szCs w:val="22"/>
        </w:rPr>
        <w:t xml:space="preserve">, e.g., </w:t>
      </w:r>
      <w:r w:rsidRPr="00993426">
        <w:rPr>
          <w:rFonts w:ascii="Arial" w:hAnsi="Arial" w:cs="Arial"/>
          <w:b/>
          <w:color w:val="FF0000"/>
          <w:sz w:val="22"/>
          <w:szCs w:val="22"/>
        </w:rPr>
        <w:t>one year</w:t>
      </w:r>
      <w:r w:rsidR="00297E8F" w:rsidRPr="00993426">
        <w:rPr>
          <w:rFonts w:ascii="Arial" w:hAnsi="Arial" w:cs="Arial"/>
          <w:b/>
          <w:color w:val="FF0000"/>
          <w:sz w:val="22"/>
          <w:szCs w:val="22"/>
        </w:rPr>
        <w:t>]</w:t>
      </w:r>
      <w:r w:rsidRPr="00A61EF8">
        <w:rPr>
          <w:rFonts w:ascii="Arial" w:hAnsi="Arial" w:cs="Arial"/>
          <w:sz w:val="22"/>
          <w:szCs w:val="22"/>
        </w:rPr>
        <w:t xml:space="preserve"> (unless otherwise agreed to in writing) commencing upon the Acceptance</w:t>
      </w:r>
      <w:r w:rsidRPr="00A61EF8">
        <w:rPr>
          <w:rFonts w:ascii="Arial" w:hAnsi="Arial" w:cs="Arial"/>
          <w:b/>
          <w:color w:val="FF0000"/>
          <w:sz w:val="22"/>
          <w:szCs w:val="22"/>
        </w:rPr>
        <w:t xml:space="preserve"> </w:t>
      </w:r>
      <w:r w:rsidRPr="00A61EF8">
        <w:rPr>
          <w:rFonts w:ascii="Arial" w:hAnsi="Arial" w:cs="Arial"/>
          <w:sz w:val="22"/>
          <w:szCs w:val="22"/>
        </w:rPr>
        <w:t xml:space="preserve">of the applicable </w:t>
      </w:r>
      <w:r w:rsidR="00170251" w:rsidRPr="00A61EF8">
        <w:rPr>
          <w:rFonts w:ascii="Arial" w:hAnsi="Arial" w:cs="Arial"/>
          <w:sz w:val="22"/>
          <w:szCs w:val="22"/>
        </w:rPr>
        <w:t>Software</w:t>
      </w:r>
      <w:r w:rsidRPr="00A61EF8">
        <w:rPr>
          <w:rFonts w:ascii="Arial" w:hAnsi="Arial" w:cs="Arial"/>
          <w:sz w:val="22"/>
          <w:szCs w:val="22"/>
        </w:rPr>
        <w:t xml:space="preserve"> component</w:t>
      </w:r>
      <w:r w:rsidR="00D05189" w:rsidRPr="00A61EF8">
        <w:rPr>
          <w:rFonts w:ascii="Arial" w:hAnsi="Arial" w:cs="Arial"/>
          <w:sz w:val="22"/>
          <w:szCs w:val="22"/>
        </w:rPr>
        <w:t>.</w:t>
      </w:r>
    </w:p>
    <w:p w14:paraId="168D540A" w14:textId="77777777" w:rsidR="00657EA3" w:rsidRPr="00A61EF8" w:rsidRDefault="00657EA3" w:rsidP="00320699">
      <w:pPr>
        <w:pStyle w:val="NumContHalf"/>
        <w:spacing w:after="0"/>
        <w:jc w:val="left"/>
        <w:rPr>
          <w:rFonts w:ascii="Arial" w:hAnsi="Arial" w:cs="Arial"/>
          <w:sz w:val="22"/>
          <w:szCs w:val="22"/>
        </w:rPr>
      </w:pPr>
    </w:p>
    <w:p w14:paraId="46DDB1DD" w14:textId="77777777" w:rsidR="00657EA3" w:rsidRPr="00386710" w:rsidRDefault="00657EA3" w:rsidP="00386710">
      <w:pPr>
        <w:pStyle w:val="Legal2L1"/>
        <w:spacing w:after="0"/>
        <w:jc w:val="left"/>
        <w:rPr>
          <w:rFonts w:ascii="Arial" w:hAnsi="Arial" w:cs="Arial"/>
          <w:b/>
          <w:sz w:val="22"/>
          <w:szCs w:val="22"/>
          <w:u w:val="single"/>
        </w:rPr>
      </w:pPr>
      <w:r w:rsidRPr="00386710">
        <w:rPr>
          <w:rFonts w:ascii="Arial" w:hAnsi="Arial" w:cs="Arial"/>
          <w:b/>
          <w:sz w:val="22"/>
          <w:szCs w:val="22"/>
          <w:u w:val="single"/>
        </w:rPr>
        <w:t>EFFECTIVE DATE, DURATION AND RENEWAL</w:t>
      </w:r>
    </w:p>
    <w:p w14:paraId="41FD47E6" w14:textId="77777777" w:rsidR="0068320A" w:rsidRPr="00A61EF8" w:rsidRDefault="0068320A" w:rsidP="00993426">
      <w:pPr>
        <w:pStyle w:val="Legal2L1"/>
        <w:numPr>
          <w:ilvl w:val="0"/>
          <w:numId w:val="0"/>
        </w:numPr>
        <w:tabs>
          <w:tab w:val="left" w:pos="1440"/>
        </w:tabs>
        <w:spacing w:after="0"/>
        <w:ind w:firstLine="720"/>
        <w:jc w:val="left"/>
        <w:rPr>
          <w:rFonts w:ascii="Arial" w:hAnsi="Arial" w:cs="Arial"/>
          <w:b/>
          <w:color w:val="FF0000"/>
          <w:sz w:val="22"/>
          <w:szCs w:val="22"/>
          <w:u w:val="single"/>
        </w:rPr>
      </w:pPr>
    </w:p>
    <w:p w14:paraId="2CBC0983" w14:textId="77777777" w:rsidR="00657EA3" w:rsidRPr="00A61EF8" w:rsidRDefault="00657EA3" w:rsidP="00993426">
      <w:pPr>
        <w:pStyle w:val="Legal2L1"/>
        <w:numPr>
          <w:ilvl w:val="0"/>
          <w:numId w:val="0"/>
        </w:numPr>
        <w:tabs>
          <w:tab w:val="left" w:pos="1440"/>
        </w:tabs>
        <w:spacing w:after="0"/>
        <w:ind w:firstLine="720"/>
        <w:jc w:val="left"/>
        <w:rPr>
          <w:rFonts w:ascii="Arial" w:hAnsi="Arial" w:cs="Arial"/>
          <w:color w:val="FF0000"/>
          <w:sz w:val="22"/>
          <w:szCs w:val="22"/>
        </w:rPr>
      </w:pPr>
      <w:r w:rsidRPr="00A61EF8">
        <w:rPr>
          <w:rFonts w:ascii="Arial" w:hAnsi="Arial" w:cs="Arial"/>
          <w:b/>
          <w:color w:val="FF0000"/>
          <w:sz w:val="22"/>
          <w:szCs w:val="22"/>
          <w:u w:val="single"/>
        </w:rPr>
        <w:t xml:space="preserve">3.1 </w:t>
      </w:r>
      <w:r w:rsidRPr="00A61EF8">
        <w:rPr>
          <w:rFonts w:ascii="Arial" w:hAnsi="Arial" w:cs="Arial"/>
          <w:b/>
          <w:color w:val="FF0000"/>
          <w:sz w:val="22"/>
          <w:szCs w:val="22"/>
          <w:u w:val="single"/>
        </w:rPr>
        <w:tab/>
        <w:t>Term.</w:t>
      </w:r>
      <w:r w:rsidRPr="00A61EF8">
        <w:rPr>
          <w:rFonts w:ascii="Arial" w:hAnsi="Arial" w:cs="Arial"/>
          <w:b/>
          <w:color w:val="FF0000"/>
          <w:sz w:val="22"/>
          <w:szCs w:val="22"/>
        </w:rPr>
        <w:t xml:space="preserve"> </w:t>
      </w:r>
      <w:r w:rsidRPr="00A61EF8">
        <w:rPr>
          <w:rFonts w:ascii="Arial" w:hAnsi="Arial" w:cs="Arial"/>
          <w:color w:val="FF0000"/>
          <w:sz w:val="22"/>
          <w:szCs w:val="22"/>
        </w:rPr>
        <w:t xml:space="preserve">This </w:t>
      </w:r>
      <w:r w:rsidR="001A339C" w:rsidRPr="00A61EF8">
        <w:rPr>
          <w:rFonts w:ascii="Arial" w:hAnsi="Arial" w:cs="Arial"/>
          <w:color w:val="FF0000"/>
          <w:sz w:val="22"/>
          <w:szCs w:val="22"/>
        </w:rPr>
        <w:t>Agreement</w:t>
      </w:r>
      <w:r w:rsidRPr="00A61EF8">
        <w:rPr>
          <w:rFonts w:ascii="Arial" w:hAnsi="Arial" w:cs="Arial"/>
          <w:color w:val="FF0000"/>
          <w:sz w:val="22"/>
          <w:szCs w:val="22"/>
        </w:rPr>
        <w:t xml:space="preserve"> shall take effect on </w:t>
      </w:r>
      <w:r w:rsidRPr="00A61EF8">
        <w:rPr>
          <w:rFonts w:ascii="Arial" w:hAnsi="Arial" w:cs="Arial"/>
          <w:b/>
          <w:color w:val="FF0000"/>
          <w:sz w:val="22"/>
          <w:szCs w:val="22"/>
          <w:u w:val="single"/>
        </w:rPr>
        <w:t>(insert date)</w:t>
      </w:r>
      <w:r w:rsidRPr="00A61EF8">
        <w:rPr>
          <w:rFonts w:ascii="Arial" w:hAnsi="Arial" w:cs="Arial"/>
          <w:color w:val="FF0000"/>
          <w:sz w:val="22"/>
          <w:szCs w:val="22"/>
        </w:rPr>
        <w:t xml:space="preserve">, </w:t>
      </w:r>
      <w:proofErr w:type="gramStart"/>
      <w:r w:rsidRPr="00A61EF8">
        <w:rPr>
          <w:rFonts w:ascii="Arial" w:hAnsi="Arial" w:cs="Arial"/>
          <w:color w:val="FF0000"/>
          <w:sz w:val="22"/>
          <w:szCs w:val="22"/>
        </w:rPr>
        <w:t>20</w:t>
      </w:r>
      <w:r w:rsidRPr="00A61EF8">
        <w:rPr>
          <w:rFonts w:ascii="Arial" w:hAnsi="Arial" w:cs="Arial"/>
          <w:b/>
          <w:color w:val="FF0000"/>
          <w:sz w:val="22"/>
          <w:szCs w:val="22"/>
          <w:u w:val="single"/>
        </w:rPr>
        <w:t xml:space="preserve">(  </w:t>
      </w:r>
      <w:proofErr w:type="gramEnd"/>
      <w:r w:rsidRPr="00A61EF8">
        <w:rPr>
          <w:rFonts w:ascii="Arial" w:hAnsi="Arial" w:cs="Arial"/>
          <w:b/>
          <w:color w:val="FF0000"/>
          <w:sz w:val="22"/>
          <w:szCs w:val="22"/>
          <w:u w:val="single"/>
        </w:rPr>
        <w:t>)</w:t>
      </w:r>
      <w:r w:rsidRPr="00A61EF8">
        <w:rPr>
          <w:rFonts w:ascii="Arial" w:hAnsi="Arial" w:cs="Arial"/>
          <w:color w:val="FF0000"/>
          <w:sz w:val="22"/>
          <w:szCs w:val="22"/>
        </w:rPr>
        <w:t xml:space="preserve">, </w:t>
      </w:r>
      <w:r w:rsidRPr="00A61EF8">
        <w:rPr>
          <w:rFonts w:ascii="Arial" w:hAnsi="Arial" w:cs="Arial"/>
          <w:b/>
          <w:bCs/>
          <w:color w:val="FF0000"/>
          <w:sz w:val="22"/>
          <w:szCs w:val="22"/>
          <w:u w:val="single"/>
        </w:rPr>
        <w:t>(or upon contract execution)</w:t>
      </w:r>
      <w:r w:rsidRPr="00A61EF8">
        <w:rPr>
          <w:rFonts w:ascii="Arial" w:hAnsi="Arial" w:cs="Arial"/>
          <w:bCs/>
          <w:color w:val="FF0000"/>
          <w:sz w:val="22"/>
          <w:szCs w:val="22"/>
        </w:rPr>
        <w:t xml:space="preserve"> </w:t>
      </w:r>
      <w:r w:rsidRPr="00A61EF8">
        <w:rPr>
          <w:rFonts w:ascii="Arial" w:hAnsi="Arial" w:cs="Arial"/>
          <w:color w:val="FF0000"/>
          <w:sz w:val="22"/>
          <w:szCs w:val="22"/>
        </w:rPr>
        <w:t xml:space="preserve">and terminate on </w:t>
      </w:r>
      <w:r w:rsidRPr="00A61EF8">
        <w:rPr>
          <w:rFonts w:ascii="Arial" w:hAnsi="Arial" w:cs="Arial"/>
          <w:b/>
          <w:color w:val="FF0000"/>
          <w:sz w:val="22"/>
          <w:szCs w:val="22"/>
          <w:u w:val="single"/>
        </w:rPr>
        <w:t>(insert date)</w:t>
      </w:r>
      <w:r w:rsidRPr="00A61EF8">
        <w:rPr>
          <w:rFonts w:ascii="Arial" w:hAnsi="Arial" w:cs="Arial"/>
          <w:color w:val="FF0000"/>
          <w:sz w:val="22"/>
          <w:szCs w:val="22"/>
        </w:rPr>
        <w:t>, 20</w:t>
      </w:r>
      <w:r w:rsidRPr="00A61EF8">
        <w:rPr>
          <w:rFonts w:ascii="Arial" w:hAnsi="Arial" w:cs="Arial"/>
          <w:b/>
          <w:color w:val="FF0000"/>
          <w:sz w:val="22"/>
          <w:szCs w:val="22"/>
          <w:u w:val="single"/>
        </w:rPr>
        <w:t>(  )</w:t>
      </w:r>
      <w:r w:rsidRPr="00A61EF8">
        <w:rPr>
          <w:rFonts w:ascii="Arial" w:hAnsi="Arial" w:cs="Arial"/>
          <w:color w:val="FF0000"/>
          <w:sz w:val="22"/>
          <w:szCs w:val="22"/>
        </w:rPr>
        <w:t xml:space="preserve">, unless terminated pursuant to the </w:t>
      </w:r>
      <w:r w:rsidR="002E00DD">
        <w:rPr>
          <w:rFonts w:ascii="Arial" w:hAnsi="Arial" w:cs="Arial"/>
          <w:color w:val="FF0000"/>
          <w:sz w:val="22"/>
          <w:szCs w:val="22"/>
        </w:rPr>
        <w:t>terms of this Agreement.</w:t>
      </w:r>
    </w:p>
    <w:p w14:paraId="44C5C0F4" w14:textId="77777777" w:rsidR="0068320A" w:rsidRPr="00A61EF8" w:rsidRDefault="0068320A" w:rsidP="00993426">
      <w:pPr>
        <w:pStyle w:val="Legal2L1"/>
        <w:numPr>
          <w:ilvl w:val="0"/>
          <w:numId w:val="0"/>
        </w:numPr>
        <w:tabs>
          <w:tab w:val="left" w:pos="1440"/>
        </w:tabs>
        <w:spacing w:after="0"/>
        <w:ind w:firstLine="720"/>
        <w:jc w:val="left"/>
        <w:rPr>
          <w:rFonts w:ascii="Arial" w:hAnsi="Arial" w:cs="Arial"/>
          <w:b/>
          <w:color w:val="FF0000"/>
          <w:sz w:val="22"/>
          <w:szCs w:val="22"/>
          <w:u w:val="single"/>
        </w:rPr>
      </w:pPr>
    </w:p>
    <w:p w14:paraId="71882CBA" w14:textId="77777777" w:rsidR="00657EA3" w:rsidRPr="00A61EF8" w:rsidRDefault="00657EA3" w:rsidP="00993426">
      <w:pPr>
        <w:pStyle w:val="Legal2L1"/>
        <w:numPr>
          <w:ilvl w:val="0"/>
          <w:numId w:val="0"/>
        </w:numPr>
        <w:tabs>
          <w:tab w:val="left" w:pos="1440"/>
        </w:tabs>
        <w:spacing w:after="0"/>
        <w:ind w:firstLine="720"/>
        <w:jc w:val="left"/>
        <w:rPr>
          <w:rFonts w:ascii="Arial" w:hAnsi="Arial" w:cs="Arial"/>
          <w:color w:val="FF0000"/>
          <w:sz w:val="22"/>
          <w:szCs w:val="22"/>
        </w:rPr>
      </w:pPr>
      <w:r w:rsidRPr="00A61EF8">
        <w:rPr>
          <w:rFonts w:ascii="Arial" w:hAnsi="Arial" w:cs="Arial"/>
          <w:b/>
          <w:color w:val="FF0000"/>
          <w:sz w:val="22"/>
          <w:szCs w:val="22"/>
          <w:u w:val="single"/>
        </w:rPr>
        <w:t>3.2</w:t>
      </w:r>
      <w:r w:rsidRPr="00A61EF8">
        <w:rPr>
          <w:rFonts w:ascii="Arial" w:hAnsi="Arial" w:cs="Arial"/>
          <w:b/>
          <w:color w:val="FF0000"/>
          <w:sz w:val="22"/>
          <w:szCs w:val="22"/>
          <w:u w:val="single"/>
        </w:rPr>
        <w:tab/>
      </w:r>
      <w:r w:rsidR="001A339C" w:rsidRPr="00A61EF8">
        <w:rPr>
          <w:rFonts w:ascii="Arial" w:hAnsi="Arial" w:cs="Arial"/>
          <w:b/>
          <w:color w:val="FF0000"/>
          <w:sz w:val="22"/>
          <w:szCs w:val="22"/>
          <w:u w:val="single"/>
        </w:rPr>
        <w:t>Agreement</w:t>
      </w:r>
      <w:r w:rsidRPr="00A61EF8">
        <w:rPr>
          <w:rFonts w:ascii="Arial" w:hAnsi="Arial" w:cs="Arial"/>
          <w:b/>
          <w:color w:val="FF0000"/>
          <w:sz w:val="22"/>
          <w:szCs w:val="22"/>
          <w:u w:val="single"/>
        </w:rPr>
        <w:t xml:space="preserve"> Renewal.</w:t>
      </w:r>
      <w:r w:rsidRPr="00A61EF8">
        <w:rPr>
          <w:rFonts w:ascii="Arial" w:hAnsi="Arial" w:cs="Arial"/>
          <w:color w:val="FF0000"/>
          <w:sz w:val="22"/>
          <w:szCs w:val="22"/>
        </w:rPr>
        <w:t xml:space="preserve"> This </w:t>
      </w:r>
      <w:r w:rsidR="001A339C" w:rsidRPr="00A61EF8">
        <w:rPr>
          <w:rFonts w:ascii="Arial" w:hAnsi="Arial" w:cs="Arial"/>
          <w:color w:val="FF0000"/>
          <w:sz w:val="22"/>
          <w:szCs w:val="22"/>
        </w:rPr>
        <w:t>Agreement</w:t>
      </w:r>
      <w:r w:rsidRPr="00A61EF8">
        <w:rPr>
          <w:rFonts w:ascii="Arial" w:hAnsi="Arial" w:cs="Arial"/>
          <w:color w:val="FF0000"/>
          <w:sz w:val="22"/>
          <w:szCs w:val="22"/>
        </w:rPr>
        <w:t xml:space="preserve"> may, upon mutual agreement between the parties and according to the terms of the existing </w:t>
      </w:r>
      <w:r w:rsidR="001A339C" w:rsidRPr="00A61EF8">
        <w:rPr>
          <w:rFonts w:ascii="Arial" w:hAnsi="Arial" w:cs="Arial"/>
          <w:color w:val="FF0000"/>
          <w:sz w:val="22"/>
          <w:szCs w:val="22"/>
        </w:rPr>
        <w:t>Agreement</w:t>
      </w:r>
      <w:r w:rsidRPr="00A61EF8">
        <w:rPr>
          <w:rFonts w:ascii="Arial" w:hAnsi="Arial" w:cs="Arial"/>
          <w:color w:val="FF0000"/>
          <w:sz w:val="22"/>
          <w:szCs w:val="22"/>
        </w:rPr>
        <w:t xml:space="preserve">, be renewed in </w:t>
      </w:r>
      <w:r w:rsidRPr="00A61EF8">
        <w:rPr>
          <w:rFonts w:ascii="Arial" w:hAnsi="Arial" w:cs="Arial"/>
          <w:b/>
          <w:color w:val="FF0000"/>
          <w:sz w:val="22"/>
          <w:szCs w:val="22"/>
          <w:u w:val="single"/>
        </w:rPr>
        <w:t>(insert number)</w:t>
      </w:r>
      <w:r w:rsidRPr="00A61EF8">
        <w:rPr>
          <w:rFonts w:ascii="Arial" w:hAnsi="Arial" w:cs="Arial"/>
          <w:color w:val="FF0000"/>
          <w:sz w:val="22"/>
          <w:szCs w:val="22"/>
        </w:rPr>
        <w:t xml:space="preserve">-year intervals, or any interval </w:t>
      </w:r>
      <w:r w:rsidR="00567D38">
        <w:rPr>
          <w:rFonts w:ascii="Arial" w:hAnsi="Arial" w:cs="Arial"/>
          <w:color w:val="FF0000"/>
          <w:sz w:val="22"/>
          <w:szCs w:val="22"/>
        </w:rPr>
        <w:t>selected by</w:t>
      </w:r>
      <w:r w:rsidRPr="00A61EF8">
        <w:rPr>
          <w:rFonts w:ascii="Arial" w:hAnsi="Arial" w:cs="Arial"/>
          <w:color w:val="FF0000"/>
          <w:sz w:val="22"/>
          <w:szCs w:val="22"/>
        </w:rPr>
        <w:t xml:space="preserve"> the State. This </w:t>
      </w:r>
      <w:r w:rsidR="001A339C" w:rsidRPr="00A61EF8">
        <w:rPr>
          <w:rFonts w:ascii="Arial" w:hAnsi="Arial" w:cs="Arial"/>
          <w:color w:val="FF0000"/>
          <w:sz w:val="22"/>
          <w:szCs w:val="22"/>
        </w:rPr>
        <w:t>Agreement</w:t>
      </w:r>
      <w:r w:rsidRPr="00A61EF8">
        <w:rPr>
          <w:rFonts w:ascii="Arial" w:hAnsi="Arial" w:cs="Arial"/>
          <w:color w:val="FF0000"/>
          <w:sz w:val="22"/>
          <w:szCs w:val="22"/>
        </w:rPr>
        <w:t>, including any renewals, may not to exceed a total of ten</w:t>
      </w:r>
      <w:r w:rsidRPr="00A61EF8">
        <w:rPr>
          <w:rFonts w:ascii="Arial" w:hAnsi="Arial" w:cs="Arial"/>
          <w:b/>
          <w:color w:val="FF0000"/>
          <w:sz w:val="22"/>
          <w:szCs w:val="22"/>
        </w:rPr>
        <w:t xml:space="preserve"> </w:t>
      </w:r>
      <w:r w:rsidRPr="00A61EF8">
        <w:rPr>
          <w:rFonts w:ascii="Arial" w:hAnsi="Arial" w:cs="Arial"/>
          <w:color w:val="FF0000"/>
          <w:sz w:val="22"/>
          <w:szCs w:val="22"/>
        </w:rPr>
        <w:t>years.</w:t>
      </w:r>
    </w:p>
    <w:p w14:paraId="1028BE7B" w14:textId="77777777" w:rsidR="00D05189" w:rsidRPr="00A61EF8" w:rsidRDefault="00D05189" w:rsidP="00993426">
      <w:pPr>
        <w:pStyle w:val="NumContHalf"/>
        <w:spacing w:after="0"/>
        <w:jc w:val="left"/>
        <w:rPr>
          <w:rFonts w:ascii="Arial" w:hAnsi="Arial" w:cs="Arial"/>
          <w:sz w:val="22"/>
          <w:szCs w:val="22"/>
        </w:rPr>
      </w:pPr>
    </w:p>
    <w:p w14:paraId="06201F2C" w14:textId="77777777" w:rsidR="004A164C" w:rsidRPr="00A61EF8" w:rsidRDefault="00F8232B" w:rsidP="007954F0">
      <w:pPr>
        <w:pStyle w:val="Legal2L1"/>
        <w:spacing w:after="0"/>
        <w:jc w:val="left"/>
        <w:rPr>
          <w:rFonts w:ascii="Arial" w:hAnsi="Arial" w:cs="Arial"/>
          <w:b/>
          <w:sz w:val="22"/>
          <w:szCs w:val="22"/>
          <w:u w:val="single"/>
        </w:rPr>
      </w:pPr>
      <w:r w:rsidRPr="00A61EF8">
        <w:rPr>
          <w:rFonts w:ascii="Arial" w:hAnsi="Arial" w:cs="Arial"/>
          <w:b/>
          <w:sz w:val="22"/>
          <w:szCs w:val="22"/>
          <w:u w:val="single"/>
        </w:rPr>
        <w:t>LICENSES</w:t>
      </w:r>
    </w:p>
    <w:p w14:paraId="19588E17" w14:textId="77777777" w:rsidR="0068320A" w:rsidRPr="00A61EF8" w:rsidRDefault="0068320A" w:rsidP="00993426">
      <w:pPr>
        <w:pStyle w:val="Legal2L2"/>
        <w:numPr>
          <w:ilvl w:val="0"/>
          <w:numId w:val="0"/>
        </w:numPr>
        <w:tabs>
          <w:tab w:val="left" w:pos="1080"/>
        </w:tabs>
        <w:spacing w:after="0"/>
        <w:ind w:firstLine="540"/>
        <w:jc w:val="left"/>
        <w:rPr>
          <w:rFonts w:ascii="Arial" w:hAnsi="Arial" w:cs="Arial"/>
          <w:b/>
          <w:caps/>
          <w:sz w:val="22"/>
          <w:szCs w:val="22"/>
          <w:u w:val="single"/>
        </w:rPr>
      </w:pPr>
      <w:bookmarkStart w:id="1" w:name="_Toc61404692"/>
    </w:p>
    <w:p w14:paraId="754FB72F" w14:textId="77777777" w:rsidR="004A164C" w:rsidRPr="00A61EF8" w:rsidRDefault="00EC64F3" w:rsidP="00993426">
      <w:pPr>
        <w:pStyle w:val="Legal2L2"/>
        <w:numPr>
          <w:ilvl w:val="0"/>
          <w:numId w:val="0"/>
        </w:numPr>
        <w:tabs>
          <w:tab w:val="left" w:pos="1440"/>
        </w:tabs>
        <w:spacing w:after="0"/>
        <w:ind w:firstLine="720"/>
        <w:jc w:val="left"/>
        <w:rPr>
          <w:rFonts w:ascii="Arial" w:hAnsi="Arial" w:cs="Arial"/>
          <w:sz w:val="22"/>
          <w:szCs w:val="22"/>
        </w:rPr>
      </w:pPr>
      <w:r w:rsidRPr="00A61EF8">
        <w:rPr>
          <w:rFonts w:ascii="Arial" w:hAnsi="Arial" w:cs="Arial"/>
          <w:b/>
          <w:caps/>
          <w:sz w:val="22"/>
          <w:szCs w:val="22"/>
          <w:u w:val="single"/>
        </w:rPr>
        <w:t>4</w:t>
      </w:r>
      <w:r w:rsidR="00520EE6" w:rsidRPr="00A61EF8">
        <w:rPr>
          <w:rFonts w:ascii="Arial" w:hAnsi="Arial" w:cs="Arial"/>
          <w:b/>
          <w:caps/>
          <w:sz w:val="22"/>
          <w:szCs w:val="22"/>
          <w:u w:val="single"/>
        </w:rPr>
        <w:t>.1</w:t>
      </w:r>
      <w:r w:rsidR="00566117" w:rsidRPr="00A61EF8">
        <w:rPr>
          <w:rFonts w:ascii="Arial" w:hAnsi="Arial" w:cs="Arial"/>
          <w:b/>
          <w:caps/>
          <w:sz w:val="22"/>
          <w:szCs w:val="22"/>
          <w:u w:val="single"/>
        </w:rPr>
        <w:tab/>
      </w:r>
      <w:bookmarkStart w:id="2" w:name="_Toc61404693"/>
      <w:bookmarkEnd w:id="1"/>
      <w:r w:rsidR="00520EE6" w:rsidRPr="00A61EF8">
        <w:rPr>
          <w:rFonts w:ascii="Arial" w:hAnsi="Arial" w:cs="Arial"/>
          <w:b/>
          <w:sz w:val="22"/>
          <w:szCs w:val="22"/>
          <w:u w:val="single"/>
        </w:rPr>
        <w:t>License</w:t>
      </w:r>
      <w:r w:rsidR="00F54DAA" w:rsidRPr="00A61EF8">
        <w:rPr>
          <w:rFonts w:ascii="Arial" w:hAnsi="Arial" w:cs="Arial"/>
          <w:b/>
          <w:sz w:val="22"/>
          <w:szCs w:val="22"/>
          <w:u w:val="single"/>
        </w:rPr>
        <w:t>.</w:t>
      </w:r>
      <w:r w:rsidR="0046665F"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hereby grants to </w:t>
      </w:r>
      <w:r w:rsidR="00E24156" w:rsidRPr="00A61EF8">
        <w:rPr>
          <w:rFonts w:ascii="Arial" w:hAnsi="Arial" w:cs="Arial"/>
          <w:sz w:val="22"/>
          <w:szCs w:val="22"/>
        </w:rPr>
        <w:t>the State</w:t>
      </w:r>
      <w:r w:rsidR="00057C47" w:rsidRPr="00A61EF8">
        <w:rPr>
          <w:rFonts w:ascii="Arial" w:hAnsi="Arial" w:cs="Arial"/>
          <w:sz w:val="22"/>
          <w:szCs w:val="22"/>
        </w:rPr>
        <w:t xml:space="preserve"> a</w:t>
      </w:r>
      <w:r w:rsidR="0046665F" w:rsidRPr="00A61EF8">
        <w:rPr>
          <w:rFonts w:ascii="Arial" w:hAnsi="Arial" w:cs="Arial"/>
          <w:sz w:val="22"/>
          <w:szCs w:val="22"/>
        </w:rPr>
        <w:t xml:space="preserve"> non-exclusive, worldwide, perpetual, </w:t>
      </w:r>
      <w:r w:rsidR="005B5C83" w:rsidRPr="00A61EF8">
        <w:rPr>
          <w:rFonts w:ascii="Arial" w:hAnsi="Arial" w:cs="Arial"/>
          <w:sz w:val="22"/>
          <w:szCs w:val="22"/>
        </w:rPr>
        <w:t xml:space="preserve">transferable, </w:t>
      </w:r>
      <w:proofErr w:type="gramStart"/>
      <w:r w:rsidR="0046665F" w:rsidRPr="00A61EF8">
        <w:rPr>
          <w:rFonts w:ascii="Arial" w:hAnsi="Arial" w:cs="Arial"/>
          <w:sz w:val="22"/>
          <w:szCs w:val="22"/>
        </w:rPr>
        <w:t>fully-paid</w:t>
      </w:r>
      <w:proofErr w:type="gramEnd"/>
      <w:r w:rsidR="0046665F" w:rsidRPr="00A61EF8">
        <w:rPr>
          <w:rFonts w:ascii="Arial" w:hAnsi="Arial" w:cs="Arial"/>
          <w:sz w:val="22"/>
          <w:szCs w:val="22"/>
        </w:rPr>
        <w:t xml:space="preserve"> right and license to copy, use, install</w:t>
      </w:r>
      <w:r w:rsidR="001C2BED" w:rsidRPr="00A61EF8">
        <w:rPr>
          <w:rFonts w:ascii="Arial" w:hAnsi="Arial" w:cs="Arial"/>
          <w:sz w:val="22"/>
          <w:szCs w:val="22"/>
        </w:rPr>
        <w:t>,</w:t>
      </w:r>
      <w:r w:rsidR="0046665F" w:rsidRPr="00A61EF8">
        <w:rPr>
          <w:rFonts w:ascii="Arial" w:hAnsi="Arial" w:cs="Arial"/>
          <w:sz w:val="22"/>
          <w:szCs w:val="22"/>
        </w:rPr>
        <w:t xml:space="preserve"> and operate the </w:t>
      </w:r>
      <w:r w:rsidR="00170251" w:rsidRPr="00A61EF8">
        <w:rPr>
          <w:rFonts w:ascii="Arial" w:hAnsi="Arial" w:cs="Arial"/>
          <w:sz w:val="22"/>
          <w:szCs w:val="22"/>
        </w:rPr>
        <w:t>Software</w:t>
      </w:r>
      <w:r w:rsidR="0046665F" w:rsidRPr="00A61EF8">
        <w:rPr>
          <w:rFonts w:ascii="Arial" w:hAnsi="Arial" w:cs="Arial"/>
          <w:sz w:val="22"/>
          <w:szCs w:val="22"/>
        </w:rPr>
        <w:t xml:space="preserve"> </w:t>
      </w:r>
      <w:r w:rsidR="00CB306E">
        <w:rPr>
          <w:rFonts w:ascii="Arial" w:hAnsi="Arial" w:cs="Arial"/>
          <w:sz w:val="22"/>
          <w:szCs w:val="22"/>
        </w:rPr>
        <w:t xml:space="preserve">and Documentation </w:t>
      </w:r>
      <w:r w:rsidR="005B5C83" w:rsidRPr="00A61EF8">
        <w:rPr>
          <w:rFonts w:ascii="Arial" w:hAnsi="Arial" w:cs="Arial"/>
          <w:sz w:val="22"/>
          <w:szCs w:val="22"/>
        </w:rPr>
        <w:t xml:space="preserve">for the benefit of </w:t>
      </w:r>
      <w:r w:rsidR="00E24156" w:rsidRPr="00A61EF8">
        <w:rPr>
          <w:rFonts w:ascii="Arial" w:hAnsi="Arial" w:cs="Arial"/>
          <w:sz w:val="22"/>
          <w:szCs w:val="22"/>
        </w:rPr>
        <w:t>the State</w:t>
      </w:r>
      <w:r w:rsidR="0046665F" w:rsidRPr="00A61EF8">
        <w:rPr>
          <w:rFonts w:ascii="Arial" w:hAnsi="Arial" w:cs="Arial"/>
          <w:sz w:val="22"/>
          <w:szCs w:val="22"/>
        </w:rPr>
        <w:t>.</w:t>
      </w:r>
      <w:r w:rsidR="009726E5" w:rsidRPr="00A61EF8">
        <w:rPr>
          <w:rFonts w:ascii="Arial" w:hAnsi="Arial" w:cs="Arial"/>
          <w:sz w:val="22"/>
          <w:szCs w:val="22"/>
        </w:rPr>
        <w:t xml:space="preserve"> </w:t>
      </w:r>
      <w:r w:rsidR="0046665F" w:rsidRPr="00A61EF8">
        <w:rPr>
          <w:rFonts w:ascii="Arial" w:hAnsi="Arial" w:cs="Arial"/>
          <w:sz w:val="22"/>
          <w:szCs w:val="22"/>
        </w:rPr>
        <w:t>This license</w:t>
      </w:r>
      <w:r w:rsidR="00A11CE7" w:rsidRPr="00A61EF8">
        <w:rPr>
          <w:rFonts w:ascii="Arial" w:hAnsi="Arial" w:cs="Arial"/>
          <w:sz w:val="22"/>
          <w:szCs w:val="22"/>
        </w:rPr>
        <w:t xml:space="preserve">, as further defined and described in </w:t>
      </w:r>
      <w:r w:rsidR="00A11CE7" w:rsidRPr="00376E8D">
        <w:rPr>
          <w:rFonts w:ascii="Arial" w:hAnsi="Arial" w:cs="Arial"/>
          <w:color w:val="FF0000"/>
          <w:sz w:val="22"/>
          <w:szCs w:val="22"/>
        </w:rPr>
        <w:t>Schedule A</w:t>
      </w:r>
      <w:r w:rsidR="009C2757" w:rsidRPr="00376E8D">
        <w:rPr>
          <w:rFonts w:ascii="Arial" w:hAnsi="Arial" w:cs="Arial"/>
          <w:color w:val="FF0000"/>
          <w:sz w:val="22"/>
          <w:szCs w:val="22"/>
        </w:rPr>
        <w:t>-</w:t>
      </w:r>
      <w:r w:rsidR="00A11CE7" w:rsidRPr="00376E8D">
        <w:rPr>
          <w:rFonts w:ascii="Arial" w:hAnsi="Arial" w:cs="Arial"/>
          <w:color w:val="FF0000"/>
          <w:sz w:val="22"/>
          <w:szCs w:val="22"/>
        </w:rPr>
        <w:t xml:space="preserve">DESCRIPTION OF </w:t>
      </w:r>
      <w:r w:rsidR="00170251" w:rsidRPr="00376E8D">
        <w:rPr>
          <w:rFonts w:ascii="Arial" w:hAnsi="Arial" w:cs="Arial"/>
          <w:color w:val="FF0000"/>
          <w:sz w:val="22"/>
          <w:szCs w:val="22"/>
        </w:rPr>
        <w:t>SOFTWARE</w:t>
      </w:r>
      <w:r w:rsidR="006302DB" w:rsidRPr="00376E8D">
        <w:rPr>
          <w:rFonts w:ascii="Arial" w:hAnsi="Arial" w:cs="Arial"/>
          <w:color w:val="FF0000"/>
          <w:sz w:val="22"/>
          <w:szCs w:val="22"/>
        </w:rPr>
        <w:t xml:space="preserve"> AND </w:t>
      </w:r>
      <w:r w:rsidR="005A6518" w:rsidRPr="00376E8D">
        <w:rPr>
          <w:rFonts w:ascii="Arial" w:hAnsi="Arial" w:cs="Arial"/>
          <w:color w:val="FF0000"/>
          <w:sz w:val="22"/>
          <w:szCs w:val="22"/>
        </w:rPr>
        <w:t>TRAINING</w:t>
      </w:r>
      <w:r w:rsidR="00A11CE7" w:rsidRPr="00A61EF8">
        <w:rPr>
          <w:rFonts w:ascii="Arial" w:hAnsi="Arial" w:cs="Arial"/>
          <w:sz w:val="22"/>
          <w:szCs w:val="22"/>
        </w:rPr>
        <w:t>,</w:t>
      </w:r>
      <w:r w:rsidR="0046665F" w:rsidRPr="00A61EF8">
        <w:rPr>
          <w:rFonts w:ascii="Arial" w:hAnsi="Arial" w:cs="Arial"/>
          <w:sz w:val="22"/>
          <w:szCs w:val="22"/>
        </w:rPr>
        <w:t xml:space="preserve"> shall also be deemed to grant </w:t>
      </w:r>
      <w:r w:rsidR="00E24156" w:rsidRPr="00A61EF8">
        <w:rPr>
          <w:rFonts w:ascii="Arial" w:hAnsi="Arial" w:cs="Arial"/>
          <w:sz w:val="22"/>
          <w:szCs w:val="22"/>
        </w:rPr>
        <w:t>the State</w:t>
      </w:r>
      <w:r w:rsidR="0046665F" w:rsidRPr="00A61EF8">
        <w:rPr>
          <w:rFonts w:ascii="Arial" w:hAnsi="Arial" w:cs="Arial"/>
          <w:sz w:val="22"/>
          <w:szCs w:val="22"/>
        </w:rPr>
        <w:t xml:space="preserve"> the right to grant third parties</w:t>
      </w:r>
      <w:r w:rsidR="00D817A7" w:rsidRPr="00A61EF8">
        <w:rPr>
          <w:rFonts w:ascii="Arial" w:hAnsi="Arial" w:cs="Arial"/>
          <w:sz w:val="22"/>
          <w:szCs w:val="22"/>
        </w:rPr>
        <w:t xml:space="preserve"> using the </w:t>
      </w:r>
      <w:r w:rsidR="00170251" w:rsidRPr="00A61EF8">
        <w:rPr>
          <w:rFonts w:ascii="Arial" w:hAnsi="Arial" w:cs="Arial"/>
          <w:sz w:val="22"/>
          <w:szCs w:val="22"/>
        </w:rPr>
        <w:t>Software</w:t>
      </w:r>
      <w:r w:rsidR="00D817A7" w:rsidRPr="00A61EF8">
        <w:rPr>
          <w:rFonts w:ascii="Arial" w:hAnsi="Arial" w:cs="Arial"/>
          <w:sz w:val="22"/>
          <w:szCs w:val="22"/>
        </w:rPr>
        <w:t xml:space="preserve"> for the benefit of </w:t>
      </w:r>
      <w:r w:rsidR="00E24156" w:rsidRPr="00A61EF8">
        <w:rPr>
          <w:rFonts w:ascii="Arial" w:hAnsi="Arial" w:cs="Arial"/>
          <w:sz w:val="22"/>
          <w:szCs w:val="22"/>
        </w:rPr>
        <w:t>the State</w:t>
      </w:r>
      <w:r w:rsidR="00D817A7" w:rsidRPr="00A61EF8">
        <w:rPr>
          <w:rFonts w:ascii="Arial" w:hAnsi="Arial" w:cs="Arial"/>
          <w:sz w:val="22"/>
          <w:szCs w:val="22"/>
        </w:rPr>
        <w:t xml:space="preserve"> such as</w:t>
      </w:r>
      <w:r w:rsidR="005B5C83" w:rsidRPr="00A61EF8">
        <w:rPr>
          <w:rFonts w:ascii="Arial" w:hAnsi="Arial" w:cs="Arial"/>
          <w:sz w:val="22"/>
          <w:szCs w:val="22"/>
        </w:rPr>
        <w:t xml:space="preserve"> vendors, sub</w:t>
      </w:r>
      <w:r w:rsidR="00CB306E">
        <w:rPr>
          <w:rFonts w:ascii="Arial" w:hAnsi="Arial" w:cs="Arial"/>
          <w:sz w:val="22"/>
          <w:szCs w:val="22"/>
        </w:rPr>
        <w:t>contractor</w:t>
      </w:r>
      <w:r w:rsidR="005B5C83" w:rsidRPr="00A61EF8">
        <w:rPr>
          <w:rFonts w:ascii="Arial" w:hAnsi="Arial" w:cs="Arial"/>
          <w:sz w:val="22"/>
          <w:szCs w:val="22"/>
        </w:rPr>
        <w:t>s, agents</w:t>
      </w:r>
      <w:r w:rsidR="001C2BED" w:rsidRPr="00A61EF8">
        <w:rPr>
          <w:rFonts w:ascii="Arial" w:hAnsi="Arial" w:cs="Arial"/>
          <w:sz w:val="22"/>
          <w:szCs w:val="22"/>
        </w:rPr>
        <w:t>,</w:t>
      </w:r>
      <w:r w:rsidR="005B5C83" w:rsidRPr="00A61EF8">
        <w:rPr>
          <w:rFonts w:ascii="Arial" w:hAnsi="Arial" w:cs="Arial"/>
          <w:sz w:val="22"/>
          <w:szCs w:val="22"/>
        </w:rPr>
        <w:t xml:space="preserve"> or business partners, </w:t>
      </w:r>
      <w:r w:rsidR="0046665F" w:rsidRPr="00A61EF8">
        <w:rPr>
          <w:rFonts w:ascii="Arial" w:hAnsi="Arial" w:cs="Arial"/>
          <w:sz w:val="22"/>
          <w:szCs w:val="22"/>
        </w:rPr>
        <w:t xml:space="preserve">the right to access the features and functions of the Licensed </w:t>
      </w:r>
      <w:r w:rsidR="00170251" w:rsidRPr="00A61EF8">
        <w:rPr>
          <w:rFonts w:ascii="Arial" w:hAnsi="Arial" w:cs="Arial"/>
          <w:sz w:val="22"/>
          <w:szCs w:val="22"/>
        </w:rPr>
        <w:t>Software</w:t>
      </w:r>
      <w:r w:rsidR="0046665F" w:rsidRPr="00A61EF8">
        <w:rPr>
          <w:rFonts w:ascii="Arial" w:hAnsi="Arial" w:cs="Arial"/>
          <w:sz w:val="22"/>
          <w:szCs w:val="22"/>
        </w:rPr>
        <w:t xml:space="preserve"> </w:t>
      </w:r>
      <w:r w:rsidR="00D817A7" w:rsidRPr="00A61EF8">
        <w:rPr>
          <w:rFonts w:ascii="Arial" w:hAnsi="Arial" w:cs="Arial"/>
          <w:sz w:val="22"/>
          <w:szCs w:val="22"/>
        </w:rPr>
        <w:t>licensed</w:t>
      </w:r>
      <w:r w:rsidR="0046665F" w:rsidRPr="00A61EF8">
        <w:rPr>
          <w:rFonts w:ascii="Arial" w:hAnsi="Arial" w:cs="Arial"/>
          <w:sz w:val="22"/>
          <w:szCs w:val="22"/>
        </w:rPr>
        <w:t xml:space="preserve"> by </w:t>
      </w:r>
      <w:r w:rsidR="00E24156" w:rsidRPr="00A61EF8">
        <w:rPr>
          <w:rFonts w:ascii="Arial" w:hAnsi="Arial" w:cs="Arial"/>
          <w:sz w:val="22"/>
          <w:szCs w:val="22"/>
        </w:rPr>
        <w:t>the State</w:t>
      </w:r>
      <w:r w:rsidR="0086489A" w:rsidRPr="00A61EF8">
        <w:rPr>
          <w:rFonts w:ascii="Arial" w:hAnsi="Arial" w:cs="Arial"/>
          <w:sz w:val="22"/>
          <w:szCs w:val="22"/>
        </w:rPr>
        <w:t>.</w:t>
      </w:r>
      <w:r w:rsidR="006C14D3" w:rsidRPr="00A61EF8">
        <w:rPr>
          <w:rFonts w:ascii="Arial" w:hAnsi="Arial" w:cs="Arial"/>
          <w:sz w:val="22"/>
          <w:szCs w:val="22"/>
        </w:rPr>
        <w:t xml:space="preserve"> </w:t>
      </w:r>
      <w:r w:rsidR="009726E5" w:rsidRPr="00A61EF8">
        <w:rPr>
          <w:rFonts w:ascii="Arial" w:hAnsi="Arial" w:cs="Arial"/>
          <w:sz w:val="22"/>
          <w:szCs w:val="22"/>
        </w:rPr>
        <w:t xml:space="preserve"> </w:t>
      </w:r>
      <w:r w:rsidR="0046665F" w:rsidRPr="00A61EF8">
        <w:rPr>
          <w:rFonts w:ascii="Arial" w:hAnsi="Arial" w:cs="Arial"/>
          <w:sz w:val="22"/>
          <w:szCs w:val="22"/>
        </w:rPr>
        <w:t xml:space="preserve">In addition to the use rights granted above, </w:t>
      </w:r>
      <w:r w:rsidR="00E24156" w:rsidRPr="00A61EF8">
        <w:rPr>
          <w:rFonts w:ascii="Arial" w:hAnsi="Arial" w:cs="Arial"/>
          <w:sz w:val="22"/>
          <w:szCs w:val="22"/>
        </w:rPr>
        <w:t>the State</w:t>
      </w:r>
      <w:r w:rsidR="0046665F" w:rsidRPr="00A61EF8">
        <w:rPr>
          <w:rFonts w:ascii="Arial" w:hAnsi="Arial" w:cs="Arial"/>
          <w:sz w:val="22"/>
          <w:szCs w:val="22"/>
        </w:rPr>
        <w:t xml:space="preserve"> may (</w:t>
      </w:r>
      <w:proofErr w:type="spellStart"/>
      <w:r w:rsidR="0046665F" w:rsidRPr="00A61EF8">
        <w:rPr>
          <w:rFonts w:ascii="Arial" w:hAnsi="Arial" w:cs="Arial"/>
          <w:sz w:val="22"/>
          <w:szCs w:val="22"/>
        </w:rPr>
        <w:t>i</w:t>
      </w:r>
      <w:proofErr w:type="spellEnd"/>
      <w:r w:rsidR="0046665F" w:rsidRPr="00A61EF8">
        <w:rPr>
          <w:rFonts w:ascii="Arial" w:hAnsi="Arial" w:cs="Arial"/>
          <w:sz w:val="22"/>
          <w:szCs w:val="22"/>
        </w:rPr>
        <w:t>) install, use, execute</w:t>
      </w:r>
      <w:r w:rsidR="001C2BED" w:rsidRPr="00A61EF8">
        <w:rPr>
          <w:rFonts w:ascii="Arial" w:hAnsi="Arial" w:cs="Arial"/>
          <w:sz w:val="22"/>
          <w:szCs w:val="22"/>
        </w:rPr>
        <w:t>,</w:t>
      </w:r>
      <w:r w:rsidR="0046665F" w:rsidRPr="00A61EF8">
        <w:rPr>
          <w:rFonts w:ascii="Arial" w:hAnsi="Arial" w:cs="Arial"/>
          <w:sz w:val="22"/>
          <w:szCs w:val="22"/>
        </w:rPr>
        <w:t xml:space="preserve"> and copy the </w:t>
      </w:r>
      <w:r w:rsidR="00170251" w:rsidRPr="00A61EF8">
        <w:rPr>
          <w:rFonts w:ascii="Arial" w:hAnsi="Arial" w:cs="Arial"/>
          <w:sz w:val="22"/>
          <w:szCs w:val="22"/>
        </w:rPr>
        <w:t>Software</w:t>
      </w:r>
      <w:r w:rsidR="0046665F" w:rsidRPr="00A61EF8">
        <w:rPr>
          <w:rFonts w:ascii="Arial" w:hAnsi="Arial" w:cs="Arial"/>
          <w:sz w:val="22"/>
          <w:szCs w:val="22"/>
        </w:rPr>
        <w:t xml:space="preserve"> for any backup, archival</w:t>
      </w:r>
      <w:r w:rsidR="001C2BED" w:rsidRPr="00A61EF8">
        <w:rPr>
          <w:rFonts w:ascii="Arial" w:hAnsi="Arial" w:cs="Arial"/>
          <w:sz w:val="22"/>
          <w:szCs w:val="22"/>
        </w:rPr>
        <w:t>,</w:t>
      </w:r>
      <w:r w:rsidR="0046665F" w:rsidRPr="00A61EF8">
        <w:rPr>
          <w:rFonts w:ascii="Arial" w:hAnsi="Arial" w:cs="Arial"/>
          <w:sz w:val="22"/>
          <w:szCs w:val="22"/>
        </w:rPr>
        <w:t xml:space="preserve"> and emergency purposes and any internal, non-production</w:t>
      </w:r>
      <w:r w:rsidR="00F672C1" w:rsidRPr="00A61EF8">
        <w:rPr>
          <w:rFonts w:ascii="Arial" w:hAnsi="Arial" w:cs="Arial"/>
          <w:sz w:val="22"/>
          <w:szCs w:val="22"/>
        </w:rPr>
        <w:t xml:space="preserve"> purpose of</w:t>
      </w:r>
      <w:r w:rsidR="0046665F" w:rsidRPr="00A61EF8">
        <w:rPr>
          <w:rFonts w:ascii="Arial" w:hAnsi="Arial" w:cs="Arial"/>
          <w:sz w:val="22"/>
          <w:szCs w:val="22"/>
        </w:rPr>
        <w:t xml:space="preserve"> </w:t>
      </w:r>
      <w:r w:rsidR="00E24156" w:rsidRPr="00A61EF8">
        <w:rPr>
          <w:rFonts w:ascii="Arial" w:hAnsi="Arial" w:cs="Arial"/>
          <w:sz w:val="22"/>
          <w:szCs w:val="22"/>
        </w:rPr>
        <w:t>the State</w:t>
      </w:r>
      <w:r w:rsidR="0046665F" w:rsidRPr="00A61EF8">
        <w:rPr>
          <w:rFonts w:ascii="Arial" w:hAnsi="Arial" w:cs="Arial"/>
          <w:sz w:val="22"/>
          <w:szCs w:val="22"/>
        </w:rPr>
        <w:t xml:space="preserve"> including for test, development, and training; </w:t>
      </w:r>
      <w:r w:rsidR="00CB306E">
        <w:rPr>
          <w:rFonts w:ascii="Arial" w:hAnsi="Arial" w:cs="Arial"/>
          <w:sz w:val="22"/>
          <w:szCs w:val="22"/>
        </w:rPr>
        <w:t xml:space="preserve">and </w:t>
      </w:r>
      <w:r w:rsidR="00520EE6" w:rsidRPr="00A61EF8">
        <w:rPr>
          <w:rFonts w:ascii="Arial" w:hAnsi="Arial" w:cs="Arial"/>
          <w:sz w:val="22"/>
          <w:szCs w:val="22"/>
        </w:rPr>
        <w:t xml:space="preserve">(ii) </w:t>
      </w:r>
      <w:r w:rsidR="00710B6B" w:rsidRPr="00A61EF8">
        <w:rPr>
          <w:rFonts w:ascii="Arial" w:hAnsi="Arial" w:cs="Arial"/>
          <w:sz w:val="22"/>
          <w:szCs w:val="22"/>
        </w:rPr>
        <w:t>allow</w:t>
      </w:r>
      <w:r w:rsidR="002D0584" w:rsidRPr="00A61EF8">
        <w:rPr>
          <w:rFonts w:ascii="Arial" w:hAnsi="Arial" w:cs="Arial"/>
          <w:sz w:val="22"/>
          <w:szCs w:val="22"/>
        </w:rPr>
        <w:t xml:space="preserve"> </w:t>
      </w:r>
      <w:r w:rsidR="00710B6B" w:rsidRPr="00A61EF8">
        <w:rPr>
          <w:rFonts w:ascii="Arial" w:hAnsi="Arial" w:cs="Arial"/>
          <w:sz w:val="22"/>
          <w:szCs w:val="22"/>
        </w:rPr>
        <w:t>any</w:t>
      </w:r>
      <w:r w:rsidR="0046665F" w:rsidRPr="00A61EF8">
        <w:rPr>
          <w:rFonts w:ascii="Arial" w:hAnsi="Arial" w:cs="Arial"/>
          <w:sz w:val="22"/>
          <w:szCs w:val="22"/>
        </w:rPr>
        <w:t xml:space="preserve"> third party outsourcer or service provider to install, use, execute</w:t>
      </w:r>
      <w:r w:rsidR="001C2BED" w:rsidRPr="00A61EF8">
        <w:rPr>
          <w:rFonts w:ascii="Arial" w:hAnsi="Arial" w:cs="Arial"/>
          <w:sz w:val="22"/>
          <w:szCs w:val="22"/>
        </w:rPr>
        <w:t>,</w:t>
      </w:r>
      <w:r w:rsidR="0046665F" w:rsidRPr="00A61EF8">
        <w:rPr>
          <w:rFonts w:ascii="Arial" w:hAnsi="Arial" w:cs="Arial"/>
          <w:sz w:val="22"/>
          <w:szCs w:val="22"/>
        </w:rPr>
        <w:t xml:space="preserve"> and copy the </w:t>
      </w:r>
      <w:r w:rsidR="00170251" w:rsidRPr="00A61EF8">
        <w:rPr>
          <w:rFonts w:ascii="Arial" w:hAnsi="Arial" w:cs="Arial"/>
          <w:sz w:val="22"/>
          <w:szCs w:val="22"/>
        </w:rPr>
        <w:t>Software</w:t>
      </w:r>
      <w:r w:rsidR="0046665F" w:rsidRPr="00A61EF8">
        <w:rPr>
          <w:rFonts w:ascii="Arial" w:hAnsi="Arial" w:cs="Arial"/>
          <w:sz w:val="22"/>
          <w:szCs w:val="22"/>
        </w:rPr>
        <w:t xml:space="preserve"> solely in connection with its provision of services to </w:t>
      </w:r>
      <w:r w:rsidR="00E24156" w:rsidRPr="00A61EF8">
        <w:rPr>
          <w:rFonts w:ascii="Arial" w:hAnsi="Arial" w:cs="Arial"/>
          <w:sz w:val="22"/>
          <w:szCs w:val="22"/>
        </w:rPr>
        <w:t>the State</w:t>
      </w:r>
      <w:r w:rsidR="0046665F" w:rsidRPr="00A61EF8">
        <w:rPr>
          <w:rFonts w:ascii="Arial" w:hAnsi="Arial" w:cs="Arial"/>
          <w:sz w:val="22"/>
          <w:szCs w:val="22"/>
        </w:rPr>
        <w:t>.</w:t>
      </w:r>
      <w:r w:rsidR="00213889" w:rsidRPr="00A61EF8">
        <w:rPr>
          <w:rFonts w:ascii="Arial" w:hAnsi="Arial" w:cs="Arial"/>
          <w:sz w:val="22"/>
          <w:szCs w:val="22"/>
        </w:rPr>
        <w:t xml:space="preserve"> </w:t>
      </w:r>
      <w:r w:rsidR="001165B5" w:rsidRPr="00A61EF8">
        <w:rPr>
          <w:rFonts w:ascii="Arial" w:hAnsi="Arial" w:cs="Arial"/>
          <w:sz w:val="22"/>
          <w:szCs w:val="22"/>
        </w:rPr>
        <w:t>T</w:t>
      </w:r>
      <w:r w:rsidR="00E24156" w:rsidRPr="00A61EF8">
        <w:rPr>
          <w:rFonts w:ascii="Arial" w:hAnsi="Arial" w:cs="Arial"/>
          <w:sz w:val="22"/>
          <w:szCs w:val="22"/>
        </w:rPr>
        <w:t>he State</w:t>
      </w:r>
      <w:r w:rsidR="00213889" w:rsidRPr="00A61EF8">
        <w:rPr>
          <w:rFonts w:ascii="Arial" w:hAnsi="Arial" w:cs="Arial"/>
          <w:sz w:val="22"/>
          <w:szCs w:val="22"/>
        </w:rPr>
        <w:t xml:space="preserve"> shall reproduce and include the copyright or other restrictive and proprietary notices and markings from the original and all copies. All copies are subject to the terms of this Agreement.</w:t>
      </w:r>
    </w:p>
    <w:p w14:paraId="0E337413" w14:textId="77777777" w:rsidR="0068320A" w:rsidRPr="00A61EF8" w:rsidRDefault="0068320A" w:rsidP="00993426">
      <w:pPr>
        <w:pStyle w:val="Legal2L2"/>
        <w:numPr>
          <w:ilvl w:val="0"/>
          <w:numId w:val="0"/>
        </w:numPr>
        <w:tabs>
          <w:tab w:val="left" w:pos="0"/>
          <w:tab w:val="left" w:pos="1440"/>
        </w:tabs>
        <w:spacing w:after="0"/>
        <w:ind w:firstLine="720"/>
        <w:jc w:val="left"/>
        <w:rPr>
          <w:rFonts w:ascii="Arial" w:hAnsi="Arial" w:cs="Arial"/>
          <w:b/>
          <w:sz w:val="22"/>
          <w:szCs w:val="22"/>
          <w:u w:val="single"/>
        </w:rPr>
      </w:pPr>
      <w:bookmarkStart w:id="3" w:name="_Toc61404694"/>
      <w:bookmarkEnd w:id="2"/>
    </w:p>
    <w:p w14:paraId="66F8A2E4" w14:textId="77777777" w:rsidR="004A164C" w:rsidRPr="00A61EF8" w:rsidRDefault="00EC64F3" w:rsidP="00993426">
      <w:pPr>
        <w:pStyle w:val="Legal2L2"/>
        <w:numPr>
          <w:ilvl w:val="0"/>
          <w:numId w:val="0"/>
        </w:numPr>
        <w:tabs>
          <w:tab w:val="left" w:pos="0"/>
          <w:tab w:val="left" w:pos="1440"/>
        </w:tabs>
        <w:spacing w:after="0"/>
        <w:ind w:firstLine="720"/>
        <w:jc w:val="left"/>
        <w:rPr>
          <w:rFonts w:ascii="Arial" w:hAnsi="Arial" w:cs="Arial"/>
          <w:sz w:val="22"/>
          <w:szCs w:val="22"/>
        </w:rPr>
      </w:pPr>
      <w:r w:rsidRPr="00A61EF8">
        <w:rPr>
          <w:rFonts w:ascii="Arial" w:hAnsi="Arial" w:cs="Arial"/>
          <w:b/>
          <w:sz w:val="22"/>
          <w:szCs w:val="22"/>
          <w:u w:val="single"/>
        </w:rPr>
        <w:t>4</w:t>
      </w:r>
      <w:r w:rsidR="001F0B2C" w:rsidRPr="00A61EF8">
        <w:rPr>
          <w:rFonts w:ascii="Arial" w:hAnsi="Arial" w:cs="Arial"/>
          <w:b/>
          <w:sz w:val="22"/>
          <w:szCs w:val="22"/>
          <w:u w:val="single"/>
        </w:rPr>
        <w:t>.2.</w:t>
      </w:r>
      <w:r w:rsidR="001F0B2C" w:rsidRPr="00A61EF8">
        <w:rPr>
          <w:rFonts w:ascii="Arial" w:hAnsi="Arial" w:cs="Arial"/>
          <w:b/>
          <w:sz w:val="22"/>
          <w:szCs w:val="22"/>
          <w:u w:val="single"/>
        </w:rPr>
        <w:tab/>
      </w:r>
      <w:r w:rsidR="00520EE6" w:rsidRPr="00A61EF8">
        <w:rPr>
          <w:rFonts w:ascii="Arial" w:hAnsi="Arial" w:cs="Arial"/>
          <w:b/>
          <w:sz w:val="22"/>
          <w:szCs w:val="22"/>
          <w:u w:val="single"/>
        </w:rPr>
        <w:t>Development License</w:t>
      </w:r>
      <w:r w:rsidR="0046665F" w:rsidRPr="00A61EF8">
        <w:rPr>
          <w:rFonts w:ascii="Arial" w:hAnsi="Arial" w:cs="Arial"/>
          <w:b/>
          <w:sz w:val="22"/>
          <w:szCs w:val="22"/>
          <w:u w:val="single"/>
        </w:rPr>
        <w:t>.</w:t>
      </w:r>
      <w:r w:rsidR="009726E5" w:rsidRPr="00A61EF8">
        <w:rPr>
          <w:rFonts w:ascii="Arial" w:hAnsi="Arial" w:cs="Arial"/>
          <w:color w:val="0000FF"/>
          <w:sz w:val="22"/>
          <w:szCs w:val="22"/>
        </w:rPr>
        <w:t xml:space="preserve"> </w:t>
      </w:r>
      <w:r w:rsidR="0046665F" w:rsidRPr="00A61EF8">
        <w:rPr>
          <w:rFonts w:ascii="Arial" w:hAnsi="Arial" w:cs="Arial"/>
          <w:sz w:val="22"/>
          <w:szCs w:val="22"/>
        </w:rPr>
        <w:t xml:space="preserve">Subject to the terms and conditions of this Agreement, </w:t>
      </w:r>
      <w:r w:rsidR="00E24156" w:rsidRPr="00A61EF8">
        <w:rPr>
          <w:rFonts w:ascii="Arial" w:hAnsi="Arial" w:cs="Arial"/>
          <w:sz w:val="22"/>
          <w:szCs w:val="22"/>
        </w:rPr>
        <w:t>Licensor</w:t>
      </w:r>
      <w:r w:rsidR="0046665F" w:rsidRPr="00A61EF8">
        <w:rPr>
          <w:rFonts w:ascii="Arial" w:hAnsi="Arial" w:cs="Arial"/>
          <w:sz w:val="22"/>
          <w:szCs w:val="22"/>
        </w:rPr>
        <w:t xml:space="preserve"> hereby grants to </w:t>
      </w:r>
      <w:r w:rsidR="00E24156" w:rsidRPr="00A61EF8">
        <w:rPr>
          <w:rFonts w:ascii="Arial" w:hAnsi="Arial" w:cs="Arial"/>
          <w:sz w:val="22"/>
          <w:szCs w:val="22"/>
        </w:rPr>
        <w:t>the State</w:t>
      </w:r>
      <w:r w:rsidR="0046665F" w:rsidRPr="00A61EF8">
        <w:rPr>
          <w:rFonts w:ascii="Arial" w:hAnsi="Arial" w:cs="Arial"/>
          <w:sz w:val="22"/>
          <w:szCs w:val="22"/>
        </w:rPr>
        <w:t xml:space="preserve"> a non-exclusive, fully-paid, </w:t>
      </w:r>
      <w:r w:rsidR="00545A8A" w:rsidRPr="00A61EF8">
        <w:rPr>
          <w:rFonts w:ascii="Arial" w:hAnsi="Arial" w:cs="Arial"/>
          <w:sz w:val="22"/>
          <w:szCs w:val="22"/>
        </w:rPr>
        <w:t xml:space="preserve">transferable, </w:t>
      </w:r>
      <w:r w:rsidR="0046665F" w:rsidRPr="00A61EF8">
        <w:rPr>
          <w:rFonts w:ascii="Arial" w:hAnsi="Arial" w:cs="Arial"/>
          <w:sz w:val="22"/>
          <w:szCs w:val="22"/>
        </w:rPr>
        <w:t xml:space="preserve">worldwide, </w:t>
      </w:r>
      <w:r w:rsidR="00702233" w:rsidRPr="00A61EF8">
        <w:rPr>
          <w:rFonts w:ascii="Arial" w:hAnsi="Arial" w:cs="Arial"/>
          <w:sz w:val="22"/>
          <w:szCs w:val="22"/>
        </w:rPr>
        <w:t>perpetual</w:t>
      </w:r>
      <w:r w:rsidR="0046665F" w:rsidRPr="00A61EF8">
        <w:rPr>
          <w:rFonts w:ascii="Arial" w:hAnsi="Arial" w:cs="Arial"/>
          <w:sz w:val="22"/>
          <w:szCs w:val="22"/>
        </w:rPr>
        <w:t xml:space="preserve"> right and license to use, or have used, any A</w:t>
      </w:r>
      <w:r w:rsidR="00720BA3" w:rsidRPr="00A61EF8">
        <w:rPr>
          <w:rFonts w:ascii="Arial" w:hAnsi="Arial" w:cs="Arial"/>
          <w:sz w:val="22"/>
          <w:szCs w:val="22"/>
        </w:rPr>
        <w:t xml:space="preserve">pplication </w:t>
      </w:r>
      <w:r w:rsidR="0046665F" w:rsidRPr="00A61EF8">
        <w:rPr>
          <w:rFonts w:ascii="Arial" w:hAnsi="Arial" w:cs="Arial"/>
          <w:sz w:val="22"/>
          <w:szCs w:val="22"/>
        </w:rPr>
        <w:t>P</w:t>
      </w:r>
      <w:r w:rsidR="00720BA3" w:rsidRPr="00A61EF8">
        <w:rPr>
          <w:rFonts w:ascii="Arial" w:hAnsi="Arial" w:cs="Arial"/>
          <w:sz w:val="22"/>
          <w:szCs w:val="22"/>
        </w:rPr>
        <w:t xml:space="preserve">rogramming </w:t>
      </w:r>
      <w:r w:rsidR="0046665F" w:rsidRPr="00A61EF8">
        <w:rPr>
          <w:rFonts w:ascii="Arial" w:hAnsi="Arial" w:cs="Arial"/>
          <w:sz w:val="22"/>
          <w:szCs w:val="22"/>
        </w:rPr>
        <w:t>I</w:t>
      </w:r>
      <w:r w:rsidR="00720BA3" w:rsidRPr="00A61EF8">
        <w:rPr>
          <w:rFonts w:ascii="Arial" w:hAnsi="Arial" w:cs="Arial"/>
          <w:sz w:val="22"/>
          <w:szCs w:val="22"/>
        </w:rPr>
        <w:t>nterface</w:t>
      </w:r>
      <w:r w:rsidR="00F3096B" w:rsidRPr="00A61EF8">
        <w:rPr>
          <w:rFonts w:ascii="Arial" w:hAnsi="Arial" w:cs="Arial"/>
          <w:sz w:val="22"/>
          <w:szCs w:val="22"/>
        </w:rPr>
        <w:t xml:space="preserve"> (API)</w:t>
      </w:r>
      <w:r w:rsidR="0046665F" w:rsidRPr="00A61EF8">
        <w:rPr>
          <w:rFonts w:ascii="Arial" w:hAnsi="Arial" w:cs="Arial"/>
          <w:sz w:val="22"/>
          <w:szCs w:val="22"/>
        </w:rPr>
        <w:t xml:space="preserve"> for the Licensed </w:t>
      </w:r>
      <w:r w:rsidR="00170251" w:rsidRPr="00A61EF8">
        <w:rPr>
          <w:rFonts w:ascii="Arial" w:hAnsi="Arial" w:cs="Arial"/>
          <w:sz w:val="22"/>
          <w:szCs w:val="22"/>
        </w:rPr>
        <w:t>Software</w:t>
      </w:r>
      <w:r w:rsidR="0046665F" w:rsidRPr="00A61EF8">
        <w:rPr>
          <w:rFonts w:ascii="Arial" w:hAnsi="Arial" w:cs="Arial"/>
          <w:sz w:val="22"/>
          <w:szCs w:val="22"/>
        </w:rPr>
        <w:t xml:space="preserve"> and to modify and improve </w:t>
      </w:r>
      <w:r w:rsidR="00ED18DD" w:rsidRPr="00A61EF8">
        <w:rPr>
          <w:rFonts w:ascii="Arial" w:hAnsi="Arial" w:cs="Arial"/>
          <w:sz w:val="22"/>
          <w:szCs w:val="22"/>
        </w:rPr>
        <w:t xml:space="preserve">via interfacing with API </w:t>
      </w:r>
      <w:r w:rsidR="0046665F" w:rsidRPr="00A61EF8">
        <w:rPr>
          <w:rFonts w:ascii="Arial" w:hAnsi="Arial" w:cs="Arial"/>
          <w:sz w:val="22"/>
          <w:szCs w:val="22"/>
        </w:rPr>
        <w:t xml:space="preserve">the Licensed </w:t>
      </w:r>
      <w:r w:rsidR="00170251" w:rsidRPr="00A61EF8">
        <w:rPr>
          <w:rFonts w:ascii="Arial" w:hAnsi="Arial" w:cs="Arial"/>
          <w:sz w:val="22"/>
          <w:szCs w:val="22"/>
        </w:rPr>
        <w:t>Software</w:t>
      </w:r>
      <w:r w:rsidR="0046665F" w:rsidRPr="00A61EF8">
        <w:rPr>
          <w:rFonts w:ascii="Arial" w:hAnsi="Arial" w:cs="Arial"/>
          <w:sz w:val="22"/>
          <w:szCs w:val="22"/>
        </w:rPr>
        <w:t xml:space="preserve">, or have improved the Licensed </w:t>
      </w:r>
      <w:r w:rsidR="00170251" w:rsidRPr="00A61EF8">
        <w:rPr>
          <w:rFonts w:ascii="Arial" w:hAnsi="Arial" w:cs="Arial"/>
          <w:sz w:val="22"/>
          <w:szCs w:val="22"/>
        </w:rPr>
        <w:t>Software</w:t>
      </w:r>
      <w:r w:rsidR="004C5A64" w:rsidRPr="00A61EF8">
        <w:rPr>
          <w:rFonts w:ascii="Arial" w:hAnsi="Arial" w:cs="Arial"/>
          <w:sz w:val="22"/>
          <w:szCs w:val="22"/>
        </w:rPr>
        <w:t xml:space="preserve">, and </w:t>
      </w:r>
      <w:r w:rsidR="00E24156" w:rsidRPr="00A61EF8">
        <w:rPr>
          <w:rFonts w:ascii="Arial" w:hAnsi="Arial" w:cs="Arial"/>
          <w:sz w:val="22"/>
          <w:szCs w:val="22"/>
        </w:rPr>
        <w:t>the State</w:t>
      </w:r>
      <w:r w:rsidR="004C5A64" w:rsidRPr="00A61EF8">
        <w:rPr>
          <w:rFonts w:ascii="Arial" w:hAnsi="Arial" w:cs="Arial"/>
          <w:sz w:val="22"/>
          <w:szCs w:val="22"/>
        </w:rPr>
        <w:t xml:space="preserve"> will exclusively own all rights to the modifications and improvements developed for </w:t>
      </w:r>
      <w:r w:rsidR="00E24156" w:rsidRPr="00A61EF8">
        <w:rPr>
          <w:rFonts w:ascii="Arial" w:hAnsi="Arial" w:cs="Arial"/>
          <w:sz w:val="22"/>
          <w:szCs w:val="22"/>
        </w:rPr>
        <w:t>the State</w:t>
      </w:r>
      <w:r w:rsidR="004C5A64" w:rsidRPr="00A61EF8">
        <w:rPr>
          <w:rFonts w:ascii="Arial" w:hAnsi="Arial" w:cs="Arial"/>
          <w:sz w:val="22"/>
          <w:szCs w:val="22"/>
        </w:rPr>
        <w:t xml:space="preserve"> under this </w:t>
      </w:r>
      <w:r w:rsidR="00D82138">
        <w:rPr>
          <w:rFonts w:ascii="Arial" w:hAnsi="Arial" w:cs="Arial"/>
          <w:sz w:val="22"/>
          <w:szCs w:val="22"/>
        </w:rPr>
        <w:t>s</w:t>
      </w:r>
      <w:r w:rsidR="00C32D95" w:rsidRPr="00A61EF8">
        <w:rPr>
          <w:rFonts w:ascii="Arial" w:hAnsi="Arial" w:cs="Arial"/>
          <w:sz w:val="22"/>
          <w:szCs w:val="22"/>
        </w:rPr>
        <w:t>ection</w:t>
      </w:r>
      <w:r w:rsidR="004C5A64" w:rsidRPr="00A61EF8">
        <w:rPr>
          <w:rFonts w:ascii="Arial" w:hAnsi="Arial" w:cs="Arial"/>
          <w:sz w:val="22"/>
          <w:szCs w:val="22"/>
        </w:rPr>
        <w:t>.</w:t>
      </w:r>
      <w:bookmarkEnd w:id="3"/>
    </w:p>
    <w:p w14:paraId="6B8DE230" w14:textId="77777777" w:rsidR="0068320A" w:rsidRPr="00A61EF8" w:rsidRDefault="0068320A" w:rsidP="00993426">
      <w:pPr>
        <w:pStyle w:val="Legal2L2"/>
        <w:numPr>
          <w:ilvl w:val="0"/>
          <w:numId w:val="0"/>
        </w:numPr>
        <w:tabs>
          <w:tab w:val="left" w:pos="540"/>
          <w:tab w:val="left" w:pos="1440"/>
        </w:tabs>
        <w:spacing w:after="0"/>
        <w:ind w:firstLine="720"/>
        <w:jc w:val="left"/>
        <w:rPr>
          <w:rFonts w:ascii="Arial" w:hAnsi="Arial" w:cs="Arial"/>
          <w:b/>
          <w:sz w:val="22"/>
          <w:szCs w:val="22"/>
          <w:u w:val="single"/>
        </w:rPr>
      </w:pPr>
      <w:bookmarkStart w:id="4" w:name="_Toc61404698"/>
    </w:p>
    <w:p w14:paraId="3D2B31B7" w14:textId="77777777" w:rsidR="004A164C" w:rsidRDefault="00EC64F3" w:rsidP="00993426">
      <w:pPr>
        <w:pStyle w:val="Legal2L2"/>
        <w:numPr>
          <w:ilvl w:val="0"/>
          <w:numId w:val="0"/>
        </w:numPr>
        <w:tabs>
          <w:tab w:val="left" w:pos="540"/>
          <w:tab w:val="left" w:pos="1440"/>
        </w:tabs>
        <w:spacing w:after="0"/>
        <w:ind w:firstLine="720"/>
        <w:jc w:val="left"/>
        <w:rPr>
          <w:rFonts w:ascii="Arial" w:hAnsi="Arial" w:cs="Arial"/>
          <w:sz w:val="22"/>
          <w:szCs w:val="22"/>
        </w:rPr>
      </w:pPr>
      <w:r w:rsidRPr="00A61EF8">
        <w:rPr>
          <w:rFonts w:ascii="Arial" w:hAnsi="Arial" w:cs="Arial"/>
          <w:b/>
          <w:sz w:val="22"/>
          <w:szCs w:val="22"/>
          <w:u w:val="single"/>
        </w:rPr>
        <w:t>4</w:t>
      </w:r>
      <w:r w:rsidR="001F0B2C" w:rsidRPr="00A61EF8">
        <w:rPr>
          <w:rFonts w:ascii="Arial" w:hAnsi="Arial" w:cs="Arial"/>
          <w:b/>
          <w:sz w:val="22"/>
          <w:szCs w:val="22"/>
          <w:u w:val="single"/>
        </w:rPr>
        <w:t>.3</w:t>
      </w:r>
      <w:r w:rsidR="001F0B2C" w:rsidRPr="00A61EF8">
        <w:rPr>
          <w:rFonts w:ascii="Arial" w:hAnsi="Arial" w:cs="Arial"/>
          <w:b/>
          <w:sz w:val="22"/>
          <w:szCs w:val="22"/>
          <w:u w:val="single"/>
        </w:rPr>
        <w:tab/>
      </w:r>
      <w:r w:rsidR="00520EE6" w:rsidRPr="00A61EF8">
        <w:rPr>
          <w:rFonts w:ascii="Arial" w:hAnsi="Arial" w:cs="Arial"/>
          <w:b/>
          <w:sz w:val="22"/>
          <w:szCs w:val="22"/>
          <w:u w:val="single"/>
        </w:rPr>
        <w:t>Ownership and Proprietary Rights</w:t>
      </w:r>
      <w:r w:rsidR="0046665F" w:rsidRPr="00A61EF8">
        <w:rPr>
          <w:rFonts w:ascii="Arial" w:hAnsi="Arial" w:cs="Arial"/>
          <w:b/>
          <w:sz w:val="22"/>
          <w:szCs w:val="22"/>
          <w:u w:val="single"/>
        </w:rPr>
        <w:t>.</w:t>
      </w:r>
      <w:r w:rsidR="009726E5" w:rsidRPr="00A61EF8">
        <w:rPr>
          <w:rFonts w:ascii="Arial" w:hAnsi="Arial" w:cs="Arial"/>
          <w:sz w:val="22"/>
          <w:szCs w:val="22"/>
        </w:rPr>
        <w:t xml:space="preserve"> </w:t>
      </w:r>
      <w:r w:rsidR="0046665F" w:rsidRPr="00A61EF8">
        <w:rPr>
          <w:rFonts w:ascii="Arial" w:hAnsi="Arial" w:cs="Arial"/>
          <w:sz w:val="22"/>
          <w:szCs w:val="22"/>
        </w:rPr>
        <w:t xml:space="preserve">Subject to the rights granted herein, </w:t>
      </w:r>
      <w:r w:rsidR="00E24156" w:rsidRPr="00A61EF8">
        <w:rPr>
          <w:rFonts w:ascii="Arial" w:hAnsi="Arial" w:cs="Arial"/>
          <w:sz w:val="22"/>
          <w:szCs w:val="22"/>
        </w:rPr>
        <w:t>Licensor</w:t>
      </w:r>
      <w:r w:rsidR="0046665F" w:rsidRPr="00A61EF8">
        <w:rPr>
          <w:rFonts w:ascii="Arial" w:hAnsi="Arial" w:cs="Arial"/>
          <w:sz w:val="22"/>
          <w:szCs w:val="22"/>
        </w:rPr>
        <w:t xml:space="preserve"> retains all right, title</w:t>
      </w:r>
      <w:r w:rsidR="00AE288F" w:rsidRPr="00A61EF8">
        <w:rPr>
          <w:rFonts w:ascii="Arial" w:hAnsi="Arial" w:cs="Arial"/>
          <w:sz w:val="22"/>
          <w:szCs w:val="22"/>
        </w:rPr>
        <w:t>,</w:t>
      </w:r>
      <w:r w:rsidR="0046665F" w:rsidRPr="00A61EF8">
        <w:rPr>
          <w:rFonts w:ascii="Arial" w:hAnsi="Arial" w:cs="Arial"/>
          <w:sz w:val="22"/>
          <w:szCs w:val="22"/>
        </w:rPr>
        <w:t xml:space="preserve"> and interest in and to the Licensed </w:t>
      </w:r>
      <w:r w:rsidR="00170251" w:rsidRPr="00A61EF8">
        <w:rPr>
          <w:rFonts w:ascii="Arial" w:hAnsi="Arial" w:cs="Arial"/>
          <w:sz w:val="22"/>
          <w:szCs w:val="22"/>
        </w:rPr>
        <w:t>Software</w:t>
      </w:r>
      <w:r w:rsidR="0046665F" w:rsidRPr="00A61EF8">
        <w:rPr>
          <w:rFonts w:ascii="Arial" w:hAnsi="Arial" w:cs="Arial"/>
          <w:sz w:val="22"/>
          <w:szCs w:val="22"/>
        </w:rPr>
        <w:t xml:space="preserve">, and </w:t>
      </w:r>
      <w:r w:rsidR="00E24156" w:rsidRPr="00A61EF8">
        <w:rPr>
          <w:rFonts w:ascii="Arial" w:hAnsi="Arial" w:cs="Arial"/>
          <w:sz w:val="22"/>
          <w:szCs w:val="22"/>
        </w:rPr>
        <w:t>the State</w:t>
      </w:r>
      <w:r w:rsidR="0046665F" w:rsidRPr="00A61EF8">
        <w:rPr>
          <w:rFonts w:ascii="Arial" w:hAnsi="Arial" w:cs="Arial"/>
          <w:sz w:val="22"/>
          <w:szCs w:val="22"/>
        </w:rPr>
        <w:t xml:space="preserve"> acknowledges that it neither owns </w:t>
      </w:r>
      <w:r w:rsidR="005848D0" w:rsidRPr="00A61EF8">
        <w:rPr>
          <w:rFonts w:ascii="Arial" w:hAnsi="Arial" w:cs="Arial"/>
          <w:sz w:val="22"/>
          <w:szCs w:val="22"/>
        </w:rPr>
        <w:t>n</w:t>
      </w:r>
      <w:r w:rsidR="0046665F" w:rsidRPr="00A61EF8">
        <w:rPr>
          <w:rFonts w:ascii="Arial" w:hAnsi="Arial" w:cs="Arial"/>
          <w:sz w:val="22"/>
          <w:szCs w:val="22"/>
        </w:rPr>
        <w:t>or acquires any r</w:t>
      </w:r>
      <w:r w:rsidR="0056797D" w:rsidRPr="00A61EF8">
        <w:rPr>
          <w:rFonts w:ascii="Arial" w:hAnsi="Arial" w:cs="Arial"/>
          <w:sz w:val="22"/>
          <w:szCs w:val="22"/>
        </w:rPr>
        <w:t>i</w:t>
      </w:r>
      <w:r w:rsidR="0046665F" w:rsidRPr="00A61EF8">
        <w:rPr>
          <w:rFonts w:ascii="Arial" w:hAnsi="Arial" w:cs="Arial"/>
          <w:sz w:val="22"/>
          <w:szCs w:val="22"/>
        </w:rPr>
        <w:t xml:space="preserve">ght in and to the Licensed </w:t>
      </w:r>
      <w:r w:rsidR="00170251" w:rsidRPr="00A61EF8">
        <w:rPr>
          <w:rFonts w:ascii="Arial" w:hAnsi="Arial" w:cs="Arial"/>
          <w:sz w:val="22"/>
          <w:szCs w:val="22"/>
        </w:rPr>
        <w:t>Software</w:t>
      </w:r>
      <w:r w:rsidR="0046665F" w:rsidRPr="00A61EF8">
        <w:rPr>
          <w:rFonts w:ascii="Arial" w:hAnsi="Arial" w:cs="Arial"/>
          <w:sz w:val="22"/>
          <w:szCs w:val="22"/>
        </w:rPr>
        <w:t xml:space="preserve"> not expressly granted by this Agreement.</w:t>
      </w:r>
      <w:bookmarkEnd w:id="4"/>
      <w:r w:rsidR="009726E5" w:rsidRPr="00A61EF8">
        <w:rPr>
          <w:rFonts w:ascii="Arial" w:hAnsi="Arial" w:cs="Arial"/>
          <w:sz w:val="22"/>
          <w:szCs w:val="22"/>
        </w:rPr>
        <w:t xml:space="preserve"> </w:t>
      </w:r>
    </w:p>
    <w:p w14:paraId="3D1F1112" w14:textId="77777777" w:rsidR="001A3190" w:rsidRPr="001A3190" w:rsidRDefault="001A3190" w:rsidP="001A3190">
      <w:pPr>
        <w:autoSpaceDE w:val="0"/>
        <w:autoSpaceDN w:val="0"/>
        <w:rPr>
          <w:rFonts w:ascii="Arial" w:hAnsi="Arial" w:cs="Arial"/>
          <w:sz w:val="22"/>
          <w:szCs w:val="22"/>
        </w:rPr>
      </w:pPr>
      <w:r>
        <w:br/>
      </w:r>
      <w:r>
        <w:tab/>
      </w:r>
      <w:r>
        <w:rPr>
          <w:rFonts w:ascii="Arial" w:hAnsi="Arial" w:cs="Arial"/>
          <w:b/>
          <w:bCs/>
          <w:sz w:val="22"/>
          <w:szCs w:val="22"/>
          <w:u w:val="single"/>
        </w:rPr>
        <w:t>4.4</w:t>
      </w:r>
      <w:r>
        <w:rPr>
          <w:rFonts w:ascii="Arial" w:hAnsi="Arial" w:cs="Arial"/>
          <w:b/>
          <w:bCs/>
          <w:sz w:val="22"/>
          <w:szCs w:val="22"/>
          <w:u w:val="single"/>
        </w:rPr>
        <w:tab/>
        <w:t>Disaster Recovery.</w:t>
      </w:r>
      <w:r>
        <w:rPr>
          <w:rFonts w:ascii="Arial" w:hAnsi="Arial" w:cs="Arial"/>
          <w:sz w:val="22"/>
          <w:szCs w:val="22"/>
        </w:rPr>
        <w:t xml:space="preserve"> </w:t>
      </w:r>
      <w:r w:rsidRPr="001A3190">
        <w:rPr>
          <w:rFonts w:ascii="Arial" w:hAnsi="Arial" w:cs="Arial"/>
          <w:sz w:val="22"/>
          <w:szCs w:val="22"/>
        </w:rPr>
        <w:t>The State of Montana may replicate the Licensed Software onto its servers in its Disaster Recovery</w:t>
      </w:r>
      <w:r>
        <w:rPr>
          <w:rFonts w:ascii="Arial" w:hAnsi="Arial" w:cs="Arial"/>
          <w:sz w:val="22"/>
          <w:szCs w:val="22"/>
        </w:rPr>
        <w:t xml:space="preserve"> </w:t>
      </w:r>
      <w:r w:rsidRPr="001A3190">
        <w:rPr>
          <w:rFonts w:ascii="Arial" w:hAnsi="Arial" w:cs="Arial"/>
          <w:sz w:val="22"/>
          <w:szCs w:val="22"/>
        </w:rPr>
        <w:t>Data Center in Miles City, MT, for the purpose of utilizing the State’s licenses, at no additional cost, for</w:t>
      </w:r>
      <w:r>
        <w:rPr>
          <w:rFonts w:ascii="Arial" w:hAnsi="Arial" w:cs="Arial"/>
          <w:sz w:val="22"/>
          <w:szCs w:val="22"/>
        </w:rPr>
        <w:t xml:space="preserve"> </w:t>
      </w:r>
      <w:r w:rsidRPr="001A3190">
        <w:rPr>
          <w:rFonts w:ascii="Arial" w:hAnsi="Arial" w:cs="Arial"/>
          <w:sz w:val="22"/>
          <w:szCs w:val="22"/>
        </w:rPr>
        <w:t>testing the State of Montana’s disaster recovery plans during a 10-day test period, twice annually. The</w:t>
      </w:r>
      <w:r>
        <w:rPr>
          <w:rFonts w:ascii="Arial" w:hAnsi="Arial" w:cs="Arial"/>
          <w:sz w:val="22"/>
          <w:szCs w:val="22"/>
        </w:rPr>
        <w:t xml:space="preserve"> </w:t>
      </w:r>
      <w:r w:rsidRPr="001A3190">
        <w:rPr>
          <w:rFonts w:ascii="Arial" w:hAnsi="Arial" w:cs="Arial"/>
          <w:sz w:val="22"/>
          <w:szCs w:val="22"/>
        </w:rPr>
        <w:t>server shall remain in a cold stand-by state, or off, until testing is carried out, or a disaster occurs that</w:t>
      </w:r>
      <w:r>
        <w:rPr>
          <w:rFonts w:ascii="Arial" w:hAnsi="Arial" w:cs="Arial"/>
          <w:sz w:val="22"/>
          <w:szCs w:val="22"/>
        </w:rPr>
        <w:t xml:space="preserve"> </w:t>
      </w:r>
      <w:r w:rsidRPr="001A3190">
        <w:rPr>
          <w:rFonts w:ascii="Arial" w:hAnsi="Arial" w:cs="Arial"/>
          <w:sz w:val="22"/>
          <w:szCs w:val="22"/>
        </w:rPr>
        <w:t>shuts down the State’s primary data center in Helena, MT. The Miles City Data Center is located</w:t>
      </w:r>
    </w:p>
    <w:p w14:paraId="6BDEC657" w14:textId="77777777" w:rsidR="009E71C3" w:rsidRPr="00A61EF8" w:rsidRDefault="001A3190" w:rsidP="001A3190">
      <w:pPr>
        <w:pStyle w:val="NumContHalf"/>
        <w:ind w:firstLine="0"/>
        <w:rPr>
          <w:rFonts w:ascii="Arial" w:hAnsi="Arial" w:cs="Arial"/>
          <w:sz w:val="22"/>
          <w:szCs w:val="22"/>
        </w:rPr>
      </w:pPr>
      <w:r w:rsidRPr="001A3190">
        <w:rPr>
          <w:rFonts w:ascii="Arial" w:hAnsi="Arial" w:cs="Arial"/>
          <w:sz w:val="22"/>
          <w:szCs w:val="22"/>
        </w:rPr>
        <w:t>approximately 350 miles from Helena.</w:t>
      </w:r>
    </w:p>
    <w:p w14:paraId="5C6BD989" w14:textId="77777777" w:rsidR="004A164C" w:rsidRPr="00A61EF8" w:rsidRDefault="00774185" w:rsidP="00993426">
      <w:pPr>
        <w:pStyle w:val="Legal2L1"/>
        <w:tabs>
          <w:tab w:val="left" w:pos="720"/>
        </w:tabs>
        <w:spacing w:after="0"/>
        <w:ind w:left="0" w:firstLine="0"/>
        <w:jc w:val="left"/>
        <w:rPr>
          <w:rFonts w:ascii="Arial" w:hAnsi="Arial" w:cs="Arial"/>
          <w:b/>
          <w:caps/>
          <w:sz w:val="22"/>
          <w:szCs w:val="22"/>
          <w:u w:val="single"/>
        </w:rPr>
      </w:pPr>
      <w:r w:rsidRPr="00A61EF8">
        <w:rPr>
          <w:rFonts w:ascii="Arial" w:hAnsi="Arial" w:cs="Arial"/>
          <w:b/>
          <w:caps/>
          <w:sz w:val="22"/>
          <w:szCs w:val="22"/>
          <w:u w:val="single"/>
        </w:rPr>
        <w:t>Licensor</w:t>
      </w:r>
      <w:r w:rsidR="0056797D" w:rsidRPr="00A61EF8">
        <w:rPr>
          <w:rFonts w:ascii="Arial" w:hAnsi="Arial" w:cs="Arial"/>
          <w:b/>
          <w:caps/>
          <w:sz w:val="22"/>
          <w:szCs w:val="22"/>
          <w:u w:val="single"/>
        </w:rPr>
        <w:t xml:space="preserve"> Obligations</w:t>
      </w:r>
    </w:p>
    <w:p w14:paraId="30854632" w14:textId="77777777" w:rsidR="0068320A" w:rsidRPr="00A61EF8" w:rsidRDefault="0068320A" w:rsidP="00993426">
      <w:pPr>
        <w:pStyle w:val="Legal2L2"/>
        <w:numPr>
          <w:ilvl w:val="0"/>
          <w:numId w:val="0"/>
        </w:numPr>
        <w:tabs>
          <w:tab w:val="left" w:pos="1080"/>
        </w:tabs>
        <w:spacing w:after="0"/>
        <w:ind w:firstLine="540"/>
        <w:jc w:val="left"/>
        <w:rPr>
          <w:rFonts w:ascii="Arial" w:hAnsi="Arial" w:cs="Arial"/>
          <w:b/>
          <w:sz w:val="22"/>
          <w:szCs w:val="22"/>
          <w:u w:val="single"/>
        </w:rPr>
      </w:pPr>
      <w:bookmarkStart w:id="5" w:name="_Toc61404701"/>
    </w:p>
    <w:p w14:paraId="03E2B573" w14:textId="77777777" w:rsidR="004A164C" w:rsidRPr="00A61EF8" w:rsidRDefault="00EC64F3" w:rsidP="00993426">
      <w:pPr>
        <w:pStyle w:val="Legal2L2"/>
        <w:numPr>
          <w:ilvl w:val="0"/>
          <w:numId w:val="0"/>
        </w:numPr>
        <w:tabs>
          <w:tab w:val="left" w:pos="1440"/>
        </w:tabs>
        <w:spacing w:after="0"/>
        <w:ind w:firstLine="720"/>
        <w:jc w:val="left"/>
        <w:rPr>
          <w:rFonts w:ascii="Arial" w:hAnsi="Arial" w:cs="Arial"/>
          <w:sz w:val="22"/>
          <w:szCs w:val="22"/>
        </w:rPr>
      </w:pPr>
      <w:r w:rsidRPr="00A61EF8">
        <w:rPr>
          <w:rFonts w:ascii="Arial" w:hAnsi="Arial" w:cs="Arial"/>
          <w:b/>
          <w:sz w:val="22"/>
          <w:szCs w:val="22"/>
          <w:u w:val="single"/>
        </w:rPr>
        <w:t>5</w:t>
      </w:r>
      <w:r w:rsidR="00AE288F" w:rsidRPr="00A61EF8">
        <w:rPr>
          <w:rFonts w:ascii="Arial" w:hAnsi="Arial" w:cs="Arial"/>
          <w:b/>
          <w:sz w:val="22"/>
          <w:szCs w:val="22"/>
          <w:u w:val="single"/>
        </w:rPr>
        <w:t>.1</w:t>
      </w:r>
      <w:r w:rsidR="00AE288F" w:rsidRPr="00A61EF8">
        <w:rPr>
          <w:rFonts w:ascii="Arial" w:hAnsi="Arial" w:cs="Arial"/>
          <w:b/>
          <w:sz w:val="22"/>
          <w:szCs w:val="22"/>
          <w:u w:val="single"/>
        </w:rPr>
        <w:tab/>
      </w:r>
      <w:r w:rsidR="00520EE6" w:rsidRPr="00A61EF8">
        <w:rPr>
          <w:rFonts w:ascii="Arial" w:hAnsi="Arial" w:cs="Arial"/>
          <w:b/>
          <w:sz w:val="22"/>
          <w:szCs w:val="22"/>
          <w:u w:val="single"/>
        </w:rPr>
        <w:t>Delivery of Copies</w:t>
      </w:r>
      <w:r w:rsidR="0046665F" w:rsidRPr="00A61EF8">
        <w:rPr>
          <w:rFonts w:ascii="Arial" w:hAnsi="Arial" w:cs="Arial"/>
          <w:b/>
          <w:sz w:val="22"/>
          <w:szCs w:val="22"/>
          <w:u w:val="single"/>
        </w:rPr>
        <w:t>.</w:t>
      </w:r>
      <w:r w:rsidR="009726E5" w:rsidRPr="00A61EF8">
        <w:rPr>
          <w:rFonts w:ascii="Arial" w:hAnsi="Arial" w:cs="Arial"/>
          <w:sz w:val="22"/>
          <w:szCs w:val="22"/>
        </w:rPr>
        <w:t xml:space="preserve"> </w:t>
      </w:r>
      <w:proofErr w:type="gramStart"/>
      <w:r w:rsidR="00E24156" w:rsidRPr="00A61EF8">
        <w:rPr>
          <w:rFonts w:ascii="Arial" w:hAnsi="Arial" w:cs="Arial"/>
          <w:sz w:val="22"/>
          <w:szCs w:val="22"/>
        </w:rPr>
        <w:t>Licensor</w:t>
      </w:r>
      <w:proofErr w:type="gramEnd"/>
      <w:r w:rsidR="0046665F" w:rsidRPr="00A61EF8">
        <w:rPr>
          <w:rFonts w:ascii="Arial" w:hAnsi="Arial" w:cs="Arial"/>
          <w:sz w:val="22"/>
          <w:szCs w:val="22"/>
        </w:rPr>
        <w:t xml:space="preserve"> shall deliver to </w:t>
      </w:r>
      <w:r w:rsidR="00E24156" w:rsidRPr="00A61EF8">
        <w:rPr>
          <w:rFonts w:ascii="Arial" w:hAnsi="Arial" w:cs="Arial"/>
          <w:sz w:val="22"/>
          <w:szCs w:val="22"/>
        </w:rPr>
        <w:t>the State</w:t>
      </w:r>
      <w:r w:rsidR="0046665F" w:rsidRPr="00A61EF8">
        <w:rPr>
          <w:rFonts w:ascii="Arial" w:hAnsi="Arial" w:cs="Arial"/>
          <w:sz w:val="22"/>
          <w:szCs w:val="22"/>
        </w:rPr>
        <w:t xml:space="preserve"> the Licensed </w:t>
      </w:r>
      <w:r w:rsidR="00170251" w:rsidRPr="00A61EF8">
        <w:rPr>
          <w:rFonts w:ascii="Arial" w:hAnsi="Arial" w:cs="Arial"/>
          <w:sz w:val="22"/>
          <w:szCs w:val="22"/>
        </w:rPr>
        <w:t>Software</w:t>
      </w:r>
      <w:r w:rsidR="00C06C16" w:rsidRPr="00A61EF8">
        <w:rPr>
          <w:rFonts w:ascii="Arial" w:hAnsi="Arial" w:cs="Arial"/>
          <w:sz w:val="22"/>
          <w:szCs w:val="22"/>
        </w:rPr>
        <w:t xml:space="preserve"> </w:t>
      </w:r>
      <w:r w:rsidR="00057C47" w:rsidRPr="00A61EF8">
        <w:rPr>
          <w:rFonts w:ascii="Arial" w:hAnsi="Arial" w:cs="Arial"/>
          <w:sz w:val="22"/>
          <w:szCs w:val="22"/>
        </w:rPr>
        <w:t xml:space="preserve">and Documentation </w:t>
      </w:r>
      <w:r w:rsidR="00C06C16" w:rsidRPr="00A61EF8">
        <w:rPr>
          <w:rFonts w:ascii="Arial" w:hAnsi="Arial" w:cs="Arial"/>
          <w:sz w:val="22"/>
          <w:szCs w:val="22"/>
        </w:rPr>
        <w:t>on or before a mutually agreed date</w:t>
      </w:r>
      <w:r w:rsidR="00057C47" w:rsidRPr="00A61EF8">
        <w:rPr>
          <w:rFonts w:ascii="Arial" w:hAnsi="Arial" w:cs="Arial"/>
          <w:sz w:val="22"/>
          <w:szCs w:val="22"/>
        </w:rPr>
        <w:t>,</w:t>
      </w:r>
      <w:r w:rsidR="00C06C16" w:rsidRPr="00A61EF8">
        <w:rPr>
          <w:rFonts w:ascii="Arial" w:hAnsi="Arial" w:cs="Arial"/>
          <w:sz w:val="22"/>
          <w:szCs w:val="22"/>
        </w:rPr>
        <w:t xml:space="preserve"> or if no date is specified, then</w:t>
      </w:r>
      <w:r w:rsidR="00DE2C8A">
        <w:rPr>
          <w:rFonts w:ascii="Arial" w:hAnsi="Arial" w:cs="Arial"/>
          <w:sz w:val="22"/>
          <w:szCs w:val="22"/>
        </w:rPr>
        <w:t xml:space="preserve"> within</w:t>
      </w:r>
      <w:r w:rsidR="00C06C16" w:rsidRPr="00A61EF8">
        <w:rPr>
          <w:rFonts w:ascii="Arial" w:hAnsi="Arial" w:cs="Arial"/>
          <w:sz w:val="22"/>
          <w:szCs w:val="22"/>
        </w:rPr>
        <w:t xml:space="preserve"> </w:t>
      </w:r>
      <w:r w:rsidR="00A72A9C" w:rsidRPr="00993426">
        <w:rPr>
          <w:rFonts w:ascii="Arial" w:hAnsi="Arial" w:cs="Arial"/>
          <w:b/>
          <w:color w:val="FF0000"/>
          <w:sz w:val="22"/>
          <w:szCs w:val="22"/>
        </w:rPr>
        <w:t xml:space="preserve">[insert </w:t>
      </w:r>
      <w:proofErr w:type="gramStart"/>
      <w:r w:rsidR="00A72A9C" w:rsidRPr="00993426">
        <w:rPr>
          <w:rFonts w:ascii="Arial" w:hAnsi="Arial" w:cs="Arial"/>
          <w:b/>
          <w:color w:val="FF0000"/>
          <w:sz w:val="22"/>
          <w:szCs w:val="22"/>
        </w:rPr>
        <w:t>time period</w:t>
      </w:r>
      <w:proofErr w:type="gramEnd"/>
      <w:r w:rsidR="00A72A9C" w:rsidRPr="00993426">
        <w:rPr>
          <w:rFonts w:ascii="Arial" w:hAnsi="Arial" w:cs="Arial"/>
          <w:b/>
          <w:color w:val="FF0000"/>
          <w:sz w:val="22"/>
          <w:szCs w:val="22"/>
        </w:rPr>
        <w:t xml:space="preserve">, e.g., </w:t>
      </w:r>
      <w:r w:rsidR="00883C9C">
        <w:rPr>
          <w:rFonts w:ascii="Arial" w:hAnsi="Arial" w:cs="Arial"/>
          <w:b/>
          <w:color w:val="FF0000"/>
          <w:sz w:val="22"/>
          <w:szCs w:val="22"/>
        </w:rPr>
        <w:t>10</w:t>
      </w:r>
      <w:r w:rsidR="00DE2C8A">
        <w:rPr>
          <w:rFonts w:ascii="Arial" w:hAnsi="Arial" w:cs="Arial"/>
          <w:b/>
          <w:color w:val="FF0000"/>
          <w:sz w:val="22"/>
          <w:szCs w:val="22"/>
        </w:rPr>
        <w:t xml:space="preserve"> Business Days]</w:t>
      </w:r>
      <w:r w:rsidR="00C06C16" w:rsidRPr="00A61EF8">
        <w:rPr>
          <w:rFonts w:ascii="Arial" w:hAnsi="Arial" w:cs="Arial"/>
          <w:sz w:val="22"/>
          <w:szCs w:val="22"/>
        </w:rPr>
        <w:t xml:space="preserve"> </w:t>
      </w:r>
      <w:r w:rsidR="0027611E">
        <w:rPr>
          <w:rFonts w:ascii="Arial" w:hAnsi="Arial" w:cs="Arial"/>
          <w:sz w:val="22"/>
          <w:szCs w:val="22"/>
        </w:rPr>
        <w:t xml:space="preserve">of </w:t>
      </w:r>
      <w:r w:rsidR="00C06C16" w:rsidRPr="00A61EF8">
        <w:rPr>
          <w:rFonts w:ascii="Arial" w:hAnsi="Arial" w:cs="Arial"/>
          <w:sz w:val="22"/>
          <w:szCs w:val="22"/>
        </w:rPr>
        <w:t>the Effective Date</w:t>
      </w:r>
      <w:r w:rsidR="0046665F" w:rsidRPr="00A61EF8">
        <w:rPr>
          <w:rFonts w:ascii="Arial" w:hAnsi="Arial" w:cs="Arial"/>
          <w:sz w:val="22"/>
          <w:szCs w:val="22"/>
        </w:rPr>
        <w:t>.</w:t>
      </w:r>
      <w:bookmarkEnd w:id="5"/>
    </w:p>
    <w:p w14:paraId="2B57A29E" w14:textId="77777777" w:rsidR="00D37314" w:rsidRDefault="00D37314" w:rsidP="00993426">
      <w:pPr>
        <w:pStyle w:val="Legal2L2"/>
        <w:numPr>
          <w:ilvl w:val="0"/>
          <w:numId w:val="0"/>
        </w:numPr>
        <w:tabs>
          <w:tab w:val="left" w:pos="1440"/>
        </w:tabs>
        <w:spacing w:after="0"/>
        <w:ind w:firstLine="720"/>
        <w:jc w:val="left"/>
        <w:rPr>
          <w:rFonts w:ascii="Arial" w:hAnsi="Arial" w:cs="Arial"/>
          <w:sz w:val="22"/>
          <w:szCs w:val="22"/>
        </w:rPr>
      </w:pPr>
      <w:bookmarkStart w:id="6" w:name="_Toc61404704"/>
    </w:p>
    <w:p w14:paraId="5C0656D2" w14:textId="77777777" w:rsidR="00260C3F" w:rsidRPr="00A61EF8" w:rsidRDefault="00D37314"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5.</w:t>
      </w:r>
      <w:r w:rsidR="008862F3">
        <w:rPr>
          <w:rFonts w:ascii="Arial" w:hAnsi="Arial" w:cs="Arial"/>
          <w:b/>
          <w:sz w:val="22"/>
          <w:szCs w:val="22"/>
          <w:u w:val="single"/>
        </w:rPr>
        <w:t>2</w:t>
      </w:r>
      <w:r>
        <w:rPr>
          <w:rFonts w:ascii="Arial" w:hAnsi="Arial" w:cs="Arial"/>
          <w:b/>
          <w:sz w:val="22"/>
          <w:szCs w:val="22"/>
          <w:u w:val="single"/>
        </w:rPr>
        <w:tab/>
        <w:t>Licensor’s Employees and Agents.</w:t>
      </w:r>
      <w:r w:rsidR="00BA5B81" w:rsidRPr="00993426">
        <w:rPr>
          <w:rFonts w:ascii="Arial" w:hAnsi="Arial" w:cs="Arial"/>
          <w:sz w:val="22"/>
          <w:szCs w:val="22"/>
        </w:rPr>
        <w:t xml:space="preserve"> </w:t>
      </w:r>
      <w:r w:rsidR="000541AD">
        <w:rPr>
          <w:rFonts w:ascii="Arial" w:hAnsi="Arial" w:cs="Arial"/>
          <w:sz w:val="22"/>
          <w:szCs w:val="22"/>
        </w:rPr>
        <w:t xml:space="preserve">Licensor's authorized representatives for purposes of this Agreement shall be Licensor's directors, officers, </w:t>
      </w:r>
      <w:r w:rsidR="00385852">
        <w:rPr>
          <w:rFonts w:ascii="Arial" w:hAnsi="Arial" w:cs="Arial"/>
          <w:sz w:val="22"/>
          <w:szCs w:val="22"/>
        </w:rPr>
        <w:t xml:space="preserve">agents, or such persons as may be designated as authorized representatives </w:t>
      </w:r>
      <w:r w:rsidR="00484140">
        <w:rPr>
          <w:rFonts w:ascii="Arial" w:hAnsi="Arial" w:cs="Arial"/>
          <w:sz w:val="22"/>
          <w:szCs w:val="22"/>
        </w:rPr>
        <w:t>by Licensor or Licensor's directors, officers, or agents.</w:t>
      </w:r>
      <w:r w:rsidR="00CD056A" w:rsidRPr="00A61EF8" w:rsidDel="009E71C3">
        <w:rPr>
          <w:rFonts w:ascii="Arial" w:hAnsi="Arial" w:cs="Arial"/>
          <w:sz w:val="22"/>
          <w:szCs w:val="22"/>
        </w:rPr>
        <w:t xml:space="preserve"> </w:t>
      </w:r>
      <w:bookmarkStart w:id="7" w:name="_Toc61404714"/>
      <w:bookmarkEnd w:id="6"/>
    </w:p>
    <w:p w14:paraId="7A3DA4CE" w14:textId="77777777" w:rsidR="00FC3F25" w:rsidRDefault="00FC3F25" w:rsidP="00993426">
      <w:pPr>
        <w:jc w:val="left"/>
        <w:rPr>
          <w:rFonts w:ascii="Arial" w:hAnsi="Arial" w:cs="Arial"/>
          <w:sz w:val="22"/>
          <w:szCs w:val="22"/>
        </w:rPr>
      </w:pPr>
      <w:r>
        <w:rPr>
          <w:rFonts w:ascii="Arial" w:hAnsi="Arial" w:cs="Arial"/>
          <w:sz w:val="22"/>
          <w:szCs w:val="22"/>
        </w:rPr>
        <w:br w:type="page"/>
      </w:r>
    </w:p>
    <w:p w14:paraId="29E86FF8" w14:textId="77777777" w:rsidR="00953D0C" w:rsidRPr="00A61EF8" w:rsidRDefault="00EC64F3" w:rsidP="00993426">
      <w:pPr>
        <w:pStyle w:val="Legal2L2"/>
        <w:numPr>
          <w:ilvl w:val="0"/>
          <w:numId w:val="0"/>
        </w:numPr>
        <w:spacing w:after="0"/>
        <w:jc w:val="left"/>
        <w:rPr>
          <w:rFonts w:ascii="Arial" w:hAnsi="Arial" w:cs="Arial"/>
          <w:b/>
          <w:caps/>
          <w:sz w:val="22"/>
          <w:szCs w:val="22"/>
          <w:u w:val="single"/>
        </w:rPr>
      </w:pPr>
      <w:r w:rsidRPr="00A61EF8">
        <w:rPr>
          <w:rFonts w:ascii="Arial" w:hAnsi="Arial" w:cs="Arial"/>
          <w:b/>
          <w:sz w:val="22"/>
          <w:szCs w:val="22"/>
        </w:rPr>
        <w:lastRenderedPageBreak/>
        <w:t>6</w:t>
      </w:r>
      <w:r w:rsidR="00E160FB" w:rsidRPr="00A61EF8">
        <w:rPr>
          <w:rFonts w:ascii="Arial" w:hAnsi="Arial" w:cs="Arial"/>
          <w:b/>
          <w:sz w:val="22"/>
          <w:szCs w:val="22"/>
        </w:rPr>
        <w:t>.</w:t>
      </w:r>
      <w:r w:rsidR="00D265EE" w:rsidRPr="00A61EF8">
        <w:rPr>
          <w:rFonts w:ascii="Arial" w:hAnsi="Arial" w:cs="Arial"/>
          <w:b/>
          <w:sz w:val="22"/>
          <w:szCs w:val="22"/>
        </w:rPr>
        <w:tab/>
      </w:r>
      <w:r w:rsidR="0046665F" w:rsidRPr="00A61EF8">
        <w:rPr>
          <w:rFonts w:ascii="Arial" w:hAnsi="Arial" w:cs="Arial"/>
          <w:b/>
          <w:caps/>
          <w:sz w:val="22"/>
          <w:szCs w:val="22"/>
          <w:u w:val="single"/>
        </w:rPr>
        <w:t>Fees and Payments</w:t>
      </w:r>
      <w:bookmarkStart w:id="8" w:name="_Toc61404715"/>
      <w:bookmarkEnd w:id="7"/>
    </w:p>
    <w:p w14:paraId="551C3DC2" w14:textId="77777777" w:rsidR="00953D0C" w:rsidRPr="00A61EF8" w:rsidRDefault="00953D0C" w:rsidP="00993426">
      <w:pPr>
        <w:pStyle w:val="Legal2L2"/>
        <w:numPr>
          <w:ilvl w:val="0"/>
          <w:numId w:val="0"/>
        </w:numPr>
        <w:tabs>
          <w:tab w:val="left" w:pos="1080"/>
        </w:tabs>
        <w:spacing w:after="0"/>
        <w:ind w:firstLine="540"/>
        <w:jc w:val="left"/>
        <w:rPr>
          <w:rFonts w:ascii="Arial" w:hAnsi="Arial" w:cs="Arial"/>
          <w:b/>
          <w:caps/>
          <w:sz w:val="22"/>
          <w:szCs w:val="22"/>
          <w:u w:val="single"/>
        </w:rPr>
      </w:pPr>
    </w:p>
    <w:p w14:paraId="377A0BF3" w14:textId="77777777" w:rsidR="004A164C" w:rsidRPr="00A61EF8" w:rsidRDefault="00EC64F3" w:rsidP="00993426">
      <w:pPr>
        <w:pStyle w:val="Legal2L2"/>
        <w:numPr>
          <w:ilvl w:val="0"/>
          <w:numId w:val="0"/>
        </w:numPr>
        <w:tabs>
          <w:tab w:val="left" w:pos="1440"/>
        </w:tabs>
        <w:spacing w:after="0"/>
        <w:ind w:firstLine="720"/>
        <w:jc w:val="left"/>
        <w:rPr>
          <w:rFonts w:ascii="Arial" w:hAnsi="Arial" w:cs="Arial"/>
          <w:sz w:val="22"/>
          <w:szCs w:val="22"/>
        </w:rPr>
      </w:pPr>
      <w:r w:rsidRPr="00A61EF8">
        <w:rPr>
          <w:rFonts w:ascii="Arial" w:hAnsi="Arial" w:cs="Arial"/>
          <w:b/>
          <w:sz w:val="22"/>
          <w:szCs w:val="22"/>
          <w:u w:val="single"/>
        </w:rPr>
        <w:t>6</w:t>
      </w:r>
      <w:r w:rsidR="00E160FB" w:rsidRPr="00A61EF8">
        <w:rPr>
          <w:rFonts w:ascii="Arial" w:hAnsi="Arial" w:cs="Arial"/>
          <w:b/>
          <w:sz w:val="22"/>
          <w:szCs w:val="22"/>
          <w:u w:val="single"/>
        </w:rPr>
        <w:t>.1</w:t>
      </w:r>
      <w:r w:rsidR="00E160FB" w:rsidRPr="00A61EF8">
        <w:rPr>
          <w:rFonts w:ascii="Arial" w:hAnsi="Arial" w:cs="Arial"/>
          <w:b/>
          <w:sz w:val="22"/>
          <w:szCs w:val="22"/>
          <w:u w:val="single"/>
        </w:rPr>
        <w:tab/>
      </w:r>
      <w:r w:rsidR="00520EE6" w:rsidRPr="00A61EF8">
        <w:rPr>
          <w:rFonts w:ascii="Arial" w:hAnsi="Arial" w:cs="Arial"/>
          <w:b/>
          <w:sz w:val="22"/>
          <w:szCs w:val="22"/>
          <w:u w:val="single"/>
        </w:rPr>
        <w:t>License Fees</w:t>
      </w:r>
      <w:r w:rsidR="0046665F" w:rsidRPr="00993426">
        <w:rPr>
          <w:rFonts w:ascii="Arial" w:hAnsi="Arial" w:cs="Arial"/>
          <w:b/>
          <w:sz w:val="22"/>
          <w:szCs w:val="22"/>
          <w:u w:val="single"/>
        </w:rPr>
        <w:t>.</w:t>
      </w:r>
      <w:r w:rsidR="009726E5" w:rsidRPr="00A61EF8">
        <w:rPr>
          <w:rFonts w:ascii="Arial" w:hAnsi="Arial" w:cs="Arial"/>
          <w:sz w:val="22"/>
          <w:szCs w:val="22"/>
        </w:rPr>
        <w:t xml:space="preserve"> </w:t>
      </w:r>
      <w:r w:rsidR="0046665F" w:rsidRPr="00A61EF8">
        <w:rPr>
          <w:rFonts w:ascii="Arial" w:hAnsi="Arial" w:cs="Arial"/>
          <w:sz w:val="22"/>
          <w:szCs w:val="22"/>
        </w:rPr>
        <w:t xml:space="preserve">In consideration for the licenses granted to </w:t>
      </w:r>
      <w:r w:rsidR="00E24156" w:rsidRPr="00A61EF8">
        <w:rPr>
          <w:rFonts w:ascii="Arial" w:hAnsi="Arial" w:cs="Arial"/>
          <w:sz w:val="22"/>
          <w:szCs w:val="22"/>
        </w:rPr>
        <w:t>the State</w:t>
      </w:r>
      <w:r w:rsidR="0046665F" w:rsidRPr="00A61EF8">
        <w:rPr>
          <w:rFonts w:ascii="Arial" w:hAnsi="Arial" w:cs="Arial"/>
          <w:sz w:val="22"/>
          <w:szCs w:val="22"/>
        </w:rPr>
        <w:t xml:space="preserve"> hereunder and the performance of </w:t>
      </w:r>
      <w:r w:rsidR="00E24156" w:rsidRPr="00A61EF8">
        <w:rPr>
          <w:rFonts w:ascii="Arial" w:hAnsi="Arial" w:cs="Arial"/>
          <w:sz w:val="22"/>
          <w:szCs w:val="22"/>
        </w:rPr>
        <w:t>Licensor</w:t>
      </w:r>
      <w:r w:rsidR="0046665F" w:rsidRPr="00A61EF8">
        <w:rPr>
          <w:rFonts w:ascii="Arial" w:hAnsi="Arial" w:cs="Arial"/>
          <w:sz w:val="22"/>
          <w:szCs w:val="22"/>
        </w:rPr>
        <w:t>’</w:t>
      </w:r>
      <w:r w:rsidR="00E160FB" w:rsidRPr="00A61EF8">
        <w:rPr>
          <w:rFonts w:ascii="Arial" w:hAnsi="Arial" w:cs="Arial"/>
          <w:sz w:val="22"/>
          <w:szCs w:val="22"/>
        </w:rPr>
        <w:t>s</w:t>
      </w:r>
      <w:r w:rsidR="0046665F" w:rsidRPr="00A61EF8">
        <w:rPr>
          <w:rFonts w:ascii="Arial" w:hAnsi="Arial" w:cs="Arial"/>
          <w:sz w:val="22"/>
          <w:szCs w:val="22"/>
        </w:rPr>
        <w:t xml:space="preserve"> obligations hereunder, </w:t>
      </w:r>
      <w:r w:rsidR="00E24156" w:rsidRPr="00A61EF8">
        <w:rPr>
          <w:rFonts w:ascii="Arial" w:hAnsi="Arial" w:cs="Arial"/>
          <w:sz w:val="22"/>
          <w:szCs w:val="22"/>
        </w:rPr>
        <w:t>the State</w:t>
      </w:r>
      <w:r w:rsidR="0046665F" w:rsidRPr="00A61EF8">
        <w:rPr>
          <w:rFonts w:ascii="Arial" w:hAnsi="Arial" w:cs="Arial"/>
          <w:sz w:val="22"/>
          <w:szCs w:val="22"/>
        </w:rPr>
        <w:t xml:space="preserve"> shall pay to </w:t>
      </w:r>
      <w:r w:rsidR="00E24156" w:rsidRPr="00A61EF8">
        <w:rPr>
          <w:rFonts w:ascii="Arial" w:hAnsi="Arial" w:cs="Arial"/>
          <w:sz w:val="22"/>
          <w:szCs w:val="22"/>
        </w:rPr>
        <w:t>Licensor</w:t>
      </w:r>
      <w:r w:rsidR="0046665F" w:rsidRPr="00A61EF8">
        <w:rPr>
          <w:rFonts w:ascii="Arial" w:hAnsi="Arial" w:cs="Arial"/>
          <w:sz w:val="22"/>
          <w:szCs w:val="22"/>
        </w:rPr>
        <w:t xml:space="preserve"> certain fees as set forth in </w:t>
      </w:r>
      <w:r w:rsidR="0046665F" w:rsidRPr="00376E8D">
        <w:rPr>
          <w:rFonts w:ascii="Arial" w:hAnsi="Arial" w:cs="Arial"/>
          <w:color w:val="FF0000"/>
          <w:sz w:val="22"/>
          <w:szCs w:val="22"/>
        </w:rPr>
        <w:t>Schedule B</w:t>
      </w:r>
      <w:r w:rsidR="0046665F" w:rsidRPr="00A61EF8">
        <w:rPr>
          <w:rFonts w:ascii="Arial" w:hAnsi="Arial" w:cs="Arial"/>
          <w:sz w:val="22"/>
          <w:szCs w:val="22"/>
        </w:rPr>
        <w:t xml:space="preserve">, which </w:t>
      </w:r>
      <w:r w:rsidR="00ED18DD" w:rsidRPr="00A61EF8">
        <w:rPr>
          <w:rFonts w:ascii="Arial" w:hAnsi="Arial" w:cs="Arial"/>
          <w:sz w:val="22"/>
          <w:szCs w:val="22"/>
        </w:rPr>
        <w:t xml:space="preserve">fees </w:t>
      </w:r>
      <w:r w:rsidR="0046665F" w:rsidRPr="00A61EF8">
        <w:rPr>
          <w:rFonts w:ascii="Arial" w:hAnsi="Arial" w:cs="Arial"/>
          <w:sz w:val="22"/>
          <w:szCs w:val="22"/>
        </w:rPr>
        <w:t xml:space="preserve">shall be due and payable as set forth in </w:t>
      </w:r>
      <w:r w:rsidR="0046665F" w:rsidRPr="00376E8D">
        <w:rPr>
          <w:rFonts w:ascii="Arial" w:hAnsi="Arial" w:cs="Arial"/>
          <w:color w:val="FF0000"/>
          <w:sz w:val="22"/>
          <w:szCs w:val="22"/>
        </w:rPr>
        <w:t>Schedule B</w:t>
      </w:r>
      <w:bookmarkEnd w:id="8"/>
      <w:r w:rsidR="0046665F" w:rsidRPr="00A61EF8">
        <w:rPr>
          <w:rFonts w:ascii="Arial" w:hAnsi="Arial" w:cs="Arial"/>
          <w:sz w:val="22"/>
          <w:szCs w:val="22"/>
        </w:rPr>
        <w:t>.</w:t>
      </w:r>
    </w:p>
    <w:p w14:paraId="60294643" w14:textId="77777777" w:rsidR="001D2647" w:rsidRPr="00A61EF8" w:rsidRDefault="001D2647" w:rsidP="00993426">
      <w:pPr>
        <w:pStyle w:val="NumContHalf"/>
        <w:tabs>
          <w:tab w:val="left" w:pos="1440"/>
        </w:tabs>
        <w:spacing w:after="0"/>
        <w:jc w:val="left"/>
        <w:rPr>
          <w:rFonts w:ascii="Arial" w:hAnsi="Arial" w:cs="Arial"/>
          <w:sz w:val="22"/>
          <w:szCs w:val="22"/>
        </w:rPr>
      </w:pPr>
    </w:p>
    <w:p w14:paraId="2A796224" w14:textId="77777777" w:rsidR="00C242D2" w:rsidRPr="00F455E9" w:rsidRDefault="00EC64F3" w:rsidP="00993426">
      <w:pPr>
        <w:ind w:firstLine="720"/>
        <w:jc w:val="left"/>
        <w:rPr>
          <w:rFonts w:ascii="Arial" w:hAnsi="Arial"/>
          <w:b/>
          <w:sz w:val="22"/>
        </w:rPr>
      </w:pPr>
      <w:bookmarkStart w:id="9" w:name="_Toc61404717"/>
      <w:r w:rsidRPr="00A61EF8">
        <w:rPr>
          <w:rFonts w:ascii="Arial" w:hAnsi="Arial" w:cs="Arial"/>
          <w:b/>
          <w:sz w:val="22"/>
          <w:szCs w:val="22"/>
          <w:u w:val="single"/>
        </w:rPr>
        <w:t>6</w:t>
      </w:r>
      <w:r w:rsidR="00E160FB" w:rsidRPr="00A61EF8">
        <w:rPr>
          <w:rFonts w:ascii="Arial" w:hAnsi="Arial" w:cs="Arial"/>
          <w:b/>
          <w:sz w:val="22"/>
          <w:szCs w:val="22"/>
          <w:u w:val="single"/>
        </w:rPr>
        <w:t>.2</w:t>
      </w:r>
      <w:r w:rsidR="00E160FB" w:rsidRPr="00A61EF8">
        <w:rPr>
          <w:rFonts w:ascii="Arial" w:hAnsi="Arial" w:cs="Arial"/>
          <w:b/>
          <w:sz w:val="22"/>
          <w:szCs w:val="22"/>
          <w:u w:val="single"/>
        </w:rPr>
        <w:tab/>
      </w:r>
      <w:r w:rsidR="00520EE6" w:rsidRPr="00A61EF8">
        <w:rPr>
          <w:rFonts w:ascii="Arial" w:hAnsi="Arial" w:cs="Arial"/>
          <w:b/>
          <w:sz w:val="22"/>
          <w:szCs w:val="22"/>
          <w:u w:val="single"/>
        </w:rPr>
        <w:t>Tax</w:t>
      </w:r>
      <w:r w:rsidR="00C242D2" w:rsidRPr="00436499">
        <w:rPr>
          <w:rFonts w:ascii="Arial" w:hAnsi="Arial"/>
          <w:b/>
          <w:sz w:val="22"/>
          <w:u w:val="single"/>
        </w:rPr>
        <w:t xml:space="preserve"> Exemption</w:t>
      </w:r>
      <w:r w:rsidR="00C242D2" w:rsidRPr="00993426">
        <w:rPr>
          <w:rFonts w:ascii="Arial" w:hAnsi="Arial"/>
          <w:b/>
          <w:sz w:val="22"/>
          <w:u w:val="single"/>
        </w:rPr>
        <w:t>.</w:t>
      </w:r>
      <w:r w:rsidR="00C242D2">
        <w:rPr>
          <w:rFonts w:ascii="Arial" w:hAnsi="Arial"/>
          <w:sz w:val="22"/>
        </w:rPr>
        <w:t xml:space="preserve">  </w:t>
      </w:r>
      <w:proofErr w:type="gramStart"/>
      <w:r w:rsidR="00C242D2" w:rsidRPr="00C242D2">
        <w:rPr>
          <w:rFonts w:ascii="Arial" w:hAnsi="Arial"/>
          <w:sz w:val="22"/>
          <w:szCs w:val="22"/>
        </w:rPr>
        <w:t>State</w:t>
      </w:r>
      <w:proofErr w:type="gramEnd"/>
      <w:r w:rsidR="00C242D2" w:rsidRPr="00C242D2">
        <w:rPr>
          <w:rFonts w:ascii="Arial" w:hAnsi="Arial"/>
          <w:sz w:val="22"/>
          <w:szCs w:val="22"/>
        </w:rPr>
        <w:t xml:space="preserve"> of Montana is exempt from Federal Excise Taxes (#81-0302402) except as otherwise provided in the federal Patient Protection and Affordable Care Act [</w:t>
      </w:r>
      <w:proofErr w:type="spellStart"/>
      <w:r w:rsidR="00C242D2" w:rsidRPr="00C242D2">
        <w:rPr>
          <w:rFonts w:ascii="Arial" w:hAnsi="Arial"/>
          <w:sz w:val="22"/>
          <w:szCs w:val="22"/>
        </w:rPr>
        <w:t>P.l</w:t>
      </w:r>
      <w:proofErr w:type="spellEnd"/>
      <w:r w:rsidR="00C242D2" w:rsidRPr="00C242D2">
        <w:rPr>
          <w:rFonts w:ascii="Arial" w:hAnsi="Arial"/>
          <w:sz w:val="22"/>
          <w:szCs w:val="22"/>
        </w:rPr>
        <w:t>. 111-148, 124 Stat. 119].</w:t>
      </w:r>
    </w:p>
    <w:bookmarkEnd w:id="9"/>
    <w:p w14:paraId="0DB6C4D7" w14:textId="77777777" w:rsidR="001D2647" w:rsidRPr="00A61EF8" w:rsidRDefault="001D2647" w:rsidP="00320699">
      <w:pPr>
        <w:pStyle w:val="NumContHalf"/>
        <w:tabs>
          <w:tab w:val="left" w:pos="1440"/>
        </w:tabs>
        <w:spacing w:after="0"/>
        <w:jc w:val="left"/>
        <w:rPr>
          <w:rFonts w:ascii="Arial" w:hAnsi="Arial" w:cs="Arial"/>
          <w:sz w:val="22"/>
          <w:szCs w:val="22"/>
        </w:rPr>
      </w:pPr>
    </w:p>
    <w:p w14:paraId="37AA23B4" w14:textId="77777777" w:rsidR="004A164C" w:rsidRPr="00A61EF8" w:rsidRDefault="00EC64F3" w:rsidP="00993426">
      <w:pPr>
        <w:tabs>
          <w:tab w:val="left" w:pos="1440"/>
        </w:tabs>
        <w:ind w:firstLine="720"/>
        <w:jc w:val="left"/>
        <w:rPr>
          <w:rFonts w:ascii="Arial" w:hAnsi="Arial" w:cs="Arial"/>
          <w:sz w:val="22"/>
          <w:szCs w:val="22"/>
        </w:rPr>
      </w:pPr>
      <w:bookmarkStart w:id="10" w:name="_Toc496522557"/>
      <w:r w:rsidRPr="00A61EF8">
        <w:rPr>
          <w:rFonts w:ascii="Arial" w:hAnsi="Arial" w:cs="Arial"/>
          <w:b/>
          <w:sz w:val="22"/>
          <w:szCs w:val="22"/>
          <w:u w:val="single"/>
        </w:rPr>
        <w:t>6</w:t>
      </w:r>
      <w:r w:rsidR="00520EE6" w:rsidRPr="00A61EF8">
        <w:rPr>
          <w:rFonts w:ascii="Arial" w:hAnsi="Arial" w:cs="Arial"/>
          <w:b/>
          <w:sz w:val="22"/>
          <w:szCs w:val="22"/>
          <w:u w:val="single"/>
        </w:rPr>
        <w:t>.3</w:t>
      </w:r>
      <w:r w:rsidR="00A07D8E" w:rsidRPr="00A61EF8">
        <w:rPr>
          <w:rFonts w:ascii="Arial" w:hAnsi="Arial" w:cs="Arial"/>
          <w:b/>
          <w:sz w:val="22"/>
          <w:szCs w:val="22"/>
          <w:u w:val="single"/>
        </w:rPr>
        <w:tab/>
      </w:r>
      <w:r w:rsidR="00520EE6" w:rsidRPr="00A61EF8">
        <w:rPr>
          <w:rFonts w:ascii="Arial" w:hAnsi="Arial" w:cs="Arial"/>
          <w:b/>
          <w:sz w:val="22"/>
          <w:szCs w:val="22"/>
          <w:u w:val="single"/>
        </w:rPr>
        <w:t>Invoices.</w:t>
      </w:r>
      <w:r w:rsidR="00A07D8E" w:rsidRPr="00A61EF8">
        <w:rPr>
          <w:rFonts w:ascii="Arial" w:hAnsi="Arial" w:cs="Arial"/>
          <w:b/>
          <w:color w:val="000000"/>
          <w:sz w:val="22"/>
          <w:szCs w:val="22"/>
        </w:rPr>
        <w:t xml:space="preserve"> </w:t>
      </w:r>
      <w:proofErr w:type="gramStart"/>
      <w:r w:rsidR="00E24156" w:rsidRPr="00A61EF8">
        <w:rPr>
          <w:rFonts w:ascii="Arial" w:hAnsi="Arial" w:cs="Arial"/>
          <w:color w:val="000000"/>
          <w:sz w:val="22"/>
          <w:szCs w:val="22"/>
        </w:rPr>
        <w:t>Licensor</w:t>
      </w:r>
      <w:proofErr w:type="gramEnd"/>
      <w:r w:rsidR="00610824" w:rsidRPr="00A61EF8">
        <w:rPr>
          <w:rFonts w:ascii="Arial" w:hAnsi="Arial" w:cs="Arial"/>
          <w:color w:val="000000"/>
          <w:sz w:val="22"/>
          <w:szCs w:val="22"/>
        </w:rPr>
        <w:t xml:space="preserve"> </w:t>
      </w:r>
      <w:r w:rsidR="001165B5" w:rsidRPr="00A61EF8">
        <w:rPr>
          <w:rFonts w:ascii="Arial" w:hAnsi="Arial" w:cs="Arial"/>
          <w:color w:val="000000"/>
          <w:sz w:val="22"/>
          <w:szCs w:val="22"/>
        </w:rPr>
        <w:t>shall</w:t>
      </w:r>
      <w:r w:rsidR="00610824" w:rsidRPr="00A61EF8">
        <w:rPr>
          <w:rFonts w:ascii="Arial" w:hAnsi="Arial" w:cs="Arial"/>
          <w:color w:val="000000"/>
          <w:sz w:val="22"/>
          <w:szCs w:val="22"/>
        </w:rPr>
        <w:t xml:space="preserve"> invoice </w:t>
      </w:r>
      <w:r w:rsidR="00E24156" w:rsidRPr="00A61EF8">
        <w:rPr>
          <w:rFonts w:ascii="Arial" w:hAnsi="Arial" w:cs="Arial"/>
          <w:color w:val="000000"/>
          <w:sz w:val="22"/>
          <w:szCs w:val="22"/>
        </w:rPr>
        <w:t>the State</w:t>
      </w:r>
      <w:r w:rsidR="00610824" w:rsidRPr="00A61EF8">
        <w:rPr>
          <w:rFonts w:ascii="Arial" w:hAnsi="Arial" w:cs="Arial"/>
          <w:color w:val="000000"/>
          <w:sz w:val="22"/>
          <w:szCs w:val="22"/>
        </w:rPr>
        <w:t xml:space="preserve"> separately for each transaction.</w:t>
      </w:r>
      <w:r w:rsidR="00BA2F38" w:rsidRPr="00A61EF8">
        <w:rPr>
          <w:rFonts w:ascii="Arial" w:hAnsi="Arial" w:cs="Arial"/>
          <w:color w:val="000000"/>
          <w:sz w:val="22"/>
          <w:szCs w:val="22"/>
        </w:rPr>
        <w:t xml:space="preserve"> </w:t>
      </w:r>
      <w:proofErr w:type="gramStart"/>
      <w:r w:rsidR="00E24156" w:rsidRPr="00A61EF8">
        <w:rPr>
          <w:rFonts w:ascii="Arial" w:hAnsi="Arial" w:cs="Arial"/>
          <w:color w:val="000000"/>
          <w:sz w:val="22"/>
          <w:szCs w:val="22"/>
        </w:rPr>
        <w:t>Licensor</w:t>
      </w:r>
      <w:proofErr w:type="gramEnd"/>
      <w:r w:rsidR="00610824" w:rsidRPr="00A61EF8">
        <w:rPr>
          <w:rFonts w:ascii="Arial" w:hAnsi="Arial" w:cs="Arial"/>
          <w:color w:val="000000"/>
          <w:sz w:val="22"/>
          <w:szCs w:val="22"/>
        </w:rPr>
        <w:t xml:space="preserve"> </w:t>
      </w:r>
      <w:r w:rsidR="001165B5" w:rsidRPr="00A61EF8">
        <w:rPr>
          <w:rFonts w:ascii="Arial" w:hAnsi="Arial" w:cs="Arial"/>
          <w:color w:val="000000"/>
          <w:sz w:val="22"/>
          <w:szCs w:val="22"/>
        </w:rPr>
        <w:t>shall</w:t>
      </w:r>
      <w:r w:rsidR="00610824" w:rsidRPr="00A61EF8">
        <w:rPr>
          <w:rFonts w:ascii="Arial" w:hAnsi="Arial" w:cs="Arial"/>
          <w:color w:val="000000"/>
          <w:sz w:val="22"/>
          <w:szCs w:val="22"/>
        </w:rPr>
        <w:t xml:space="preserve"> send invoices to the address set forth in</w:t>
      </w:r>
      <w:r w:rsidR="004328B7" w:rsidRPr="00A61EF8">
        <w:rPr>
          <w:rFonts w:ascii="Arial" w:hAnsi="Arial" w:cs="Arial"/>
          <w:color w:val="000000"/>
          <w:sz w:val="22"/>
          <w:szCs w:val="22"/>
        </w:rPr>
        <w:t xml:space="preserve"> </w:t>
      </w:r>
      <w:r w:rsidR="002E00DD" w:rsidRPr="00EA444A">
        <w:rPr>
          <w:rFonts w:ascii="Arial" w:hAnsi="Arial" w:cs="Arial"/>
          <w:color w:val="000000"/>
          <w:sz w:val="22"/>
          <w:szCs w:val="22"/>
        </w:rPr>
        <w:t xml:space="preserve">Section </w:t>
      </w:r>
      <w:r w:rsidR="00E66134" w:rsidRPr="00993426">
        <w:rPr>
          <w:rFonts w:ascii="Arial" w:hAnsi="Arial" w:cs="Arial"/>
          <w:color w:val="FF0000"/>
          <w:sz w:val="22"/>
          <w:szCs w:val="22"/>
        </w:rPr>
        <w:t>[</w:t>
      </w:r>
      <w:r w:rsidR="00EA444A" w:rsidRPr="00993426">
        <w:rPr>
          <w:rFonts w:ascii="Arial" w:hAnsi="Arial" w:cs="Arial"/>
          <w:color w:val="FF0000"/>
          <w:sz w:val="22"/>
          <w:szCs w:val="22"/>
        </w:rPr>
        <w:t>3</w:t>
      </w:r>
      <w:r w:rsidR="00E630CF">
        <w:rPr>
          <w:rFonts w:ascii="Arial" w:hAnsi="Arial" w:cs="Arial"/>
          <w:color w:val="FF0000"/>
          <w:sz w:val="22"/>
          <w:szCs w:val="22"/>
        </w:rPr>
        <w:t>2</w:t>
      </w:r>
      <w:r w:rsidR="00474921" w:rsidRPr="00993426">
        <w:rPr>
          <w:rFonts w:ascii="Arial" w:hAnsi="Arial" w:cs="Arial"/>
          <w:color w:val="FF0000"/>
          <w:sz w:val="22"/>
          <w:szCs w:val="22"/>
        </w:rPr>
        <w:t xml:space="preserve"> (</w:t>
      </w:r>
      <w:r w:rsidR="00A35F4E" w:rsidRPr="00993426">
        <w:rPr>
          <w:rFonts w:ascii="Arial" w:hAnsi="Arial" w:cs="Arial"/>
          <w:color w:val="FF0000"/>
          <w:sz w:val="22"/>
          <w:szCs w:val="22"/>
        </w:rPr>
        <w:t>Liaisons and Service of Notices</w:t>
      </w:r>
      <w:r w:rsidR="00342AA4" w:rsidRPr="00993426">
        <w:rPr>
          <w:rFonts w:ascii="Arial" w:hAnsi="Arial" w:cs="Arial"/>
          <w:color w:val="FF0000"/>
          <w:sz w:val="22"/>
          <w:szCs w:val="22"/>
        </w:rPr>
        <w:t>)</w:t>
      </w:r>
      <w:r w:rsidR="00E66134" w:rsidRPr="00993426">
        <w:rPr>
          <w:rFonts w:ascii="Arial" w:hAnsi="Arial" w:cs="Arial"/>
          <w:color w:val="FF0000"/>
          <w:sz w:val="22"/>
          <w:szCs w:val="22"/>
        </w:rPr>
        <w:t>]</w:t>
      </w:r>
      <w:r w:rsidR="00610824" w:rsidRPr="00A61EF8">
        <w:rPr>
          <w:rFonts w:ascii="Arial" w:hAnsi="Arial" w:cs="Arial"/>
          <w:color w:val="000000"/>
          <w:sz w:val="22"/>
          <w:szCs w:val="22"/>
        </w:rPr>
        <w:t>.</w:t>
      </w:r>
      <w:r w:rsidR="009726E5" w:rsidRPr="00A61EF8">
        <w:rPr>
          <w:rFonts w:ascii="Arial" w:hAnsi="Arial" w:cs="Arial"/>
          <w:color w:val="000000"/>
          <w:sz w:val="22"/>
          <w:szCs w:val="22"/>
        </w:rPr>
        <w:t xml:space="preserve"> </w:t>
      </w:r>
      <w:r w:rsidR="001E7D2A" w:rsidRPr="00A61EF8">
        <w:rPr>
          <w:rFonts w:ascii="Arial" w:hAnsi="Arial" w:cs="Arial"/>
          <w:sz w:val="22"/>
          <w:szCs w:val="22"/>
        </w:rPr>
        <w:t xml:space="preserve">All payment terms will be computed from the </w:t>
      </w:r>
      <w:r w:rsidR="002E00DD">
        <w:rPr>
          <w:rFonts w:ascii="Arial" w:hAnsi="Arial" w:cs="Arial"/>
          <w:sz w:val="22"/>
          <w:szCs w:val="22"/>
        </w:rPr>
        <w:t>Acceptance D</w:t>
      </w:r>
      <w:r w:rsidR="001E7D2A" w:rsidRPr="00A61EF8">
        <w:rPr>
          <w:rFonts w:ascii="Arial" w:hAnsi="Arial" w:cs="Arial"/>
          <w:sz w:val="22"/>
          <w:szCs w:val="22"/>
        </w:rPr>
        <w:t xml:space="preserve">ate </w:t>
      </w:r>
      <w:r w:rsidR="002D3F62">
        <w:rPr>
          <w:rFonts w:ascii="Arial" w:hAnsi="Arial" w:cs="Arial"/>
          <w:sz w:val="22"/>
          <w:szCs w:val="22"/>
        </w:rPr>
        <w:t>or</w:t>
      </w:r>
      <w:r w:rsidR="001E7D2A" w:rsidRPr="00A61EF8">
        <w:rPr>
          <w:rFonts w:ascii="Arial" w:hAnsi="Arial" w:cs="Arial"/>
          <w:sz w:val="22"/>
          <w:szCs w:val="22"/>
        </w:rPr>
        <w:t xml:space="preserve"> receipt of a properly executed invoice, whichever is later. Unless otherwise noted, </w:t>
      </w:r>
      <w:r w:rsidR="00774185" w:rsidRPr="00A61EF8">
        <w:rPr>
          <w:rFonts w:ascii="Arial" w:hAnsi="Arial" w:cs="Arial"/>
          <w:sz w:val="22"/>
          <w:szCs w:val="22"/>
        </w:rPr>
        <w:t>the State</w:t>
      </w:r>
      <w:r w:rsidR="001E7D2A" w:rsidRPr="00A61EF8">
        <w:rPr>
          <w:rFonts w:ascii="Arial" w:hAnsi="Arial" w:cs="Arial"/>
          <w:sz w:val="22"/>
          <w:szCs w:val="22"/>
        </w:rPr>
        <w:t xml:space="preserve"> is allowed 30</w:t>
      </w:r>
      <w:r w:rsidR="00C84351" w:rsidRPr="00A61EF8">
        <w:rPr>
          <w:rFonts w:ascii="Arial" w:hAnsi="Arial" w:cs="Arial"/>
          <w:sz w:val="22"/>
          <w:szCs w:val="22"/>
        </w:rPr>
        <w:t xml:space="preserve"> days </w:t>
      </w:r>
      <w:r w:rsidR="002E00DD">
        <w:rPr>
          <w:rFonts w:ascii="Arial" w:hAnsi="Arial" w:cs="Arial"/>
          <w:sz w:val="22"/>
          <w:szCs w:val="22"/>
        </w:rPr>
        <w:t xml:space="preserve">from the receipt of an accurate invoice </w:t>
      </w:r>
      <w:r w:rsidR="00C84351" w:rsidRPr="00A61EF8">
        <w:rPr>
          <w:rFonts w:ascii="Arial" w:hAnsi="Arial" w:cs="Arial"/>
          <w:sz w:val="22"/>
          <w:szCs w:val="22"/>
        </w:rPr>
        <w:t xml:space="preserve">to pay such invoices. </w:t>
      </w:r>
      <w:proofErr w:type="gramStart"/>
      <w:r w:rsidR="00C84351" w:rsidRPr="00A61EF8">
        <w:rPr>
          <w:rFonts w:ascii="Arial" w:hAnsi="Arial" w:cs="Arial"/>
          <w:sz w:val="22"/>
          <w:szCs w:val="22"/>
        </w:rPr>
        <w:t>Licensor</w:t>
      </w:r>
      <w:proofErr w:type="gramEnd"/>
      <w:r w:rsidR="001E7D2A" w:rsidRPr="00A61EF8">
        <w:rPr>
          <w:rFonts w:ascii="Arial" w:hAnsi="Arial" w:cs="Arial"/>
          <w:sz w:val="22"/>
          <w:szCs w:val="22"/>
        </w:rPr>
        <w:t xml:space="preserve"> will be required to provide banking information at the time of </w:t>
      </w:r>
      <w:r w:rsidR="005F4387" w:rsidRPr="00A61EF8">
        <w:rPr>
          <w:rFonts w:ascii="Arial" w:hAnsi="Arial" w:cs="Arial"/>
          <w:sz w:val="22"/>
          <w:szCs w:val="22"/>
        </w:rPr>
        <w:t>contract execution</w:t>
      </w:r>
      <w:r w:rsidR="001E7D2A" w:rsidRPr="00A61EF8">
        <w:rPr>
          <w:rFonts w:ascii="Arial" w:hAnsi="Arial" w:cs="Arial"/>
          <w:sz w:val="22"/>
          <w:szCs w:val="22"/>
        </w:rPr>
        <w:t xml:space="preserve"> </w:t>
      </w:r>
      <w:proofErr w:type="gramStart"/>
      <w:r w:rsidR="001E7D2A" w:rsidRPr="00A61EF8">
        <w:rPr>
          <w:rFonts w:ascii="Arial" w:hAnsi="Arial" w:cs="Arial"/>
          <w:sz w:val="22"/>
          <w:szCs w:val="22"/>
        </w:rPr>
        <w:t>in order to</w:t>
      </w:r>
      <w:proofErr w:type="gramEnd"/>
      <w:r w:rsidR="001E7D2A" w:rsidRPr="00A61EF8">
        <w:rPr>
          <w:rFonts w:ascii="Arial" w:hAnsi="Arial" w:cs="Arial"/>
          <w:sz w:val="22"/>
          <w:szCs w:val="22"/>
        </w:rPr>
        <w:t xml:space="preserve"> facilitate State electronic funds transfer payments. </w:t>
      </w:r>
    </w:p>
    <w:p w14:paraId="152881B1" w14:textId="77777777" w:rsidR="004A164C" w:rsidRPr="00A61EF8" w:rsidRDefault="004A164C" w:rsidP="00993426">
      <w:pPr>
        <w:tabs>
          <w:tab w:val="left" w:pos="1440"/>
        </w:tabs>
        <w:ind w:firstLine="720"/>
        <w:jc w:val="left"/>
        <w:rPr>
          <w:rFonts w:ascii="Arial" w:hAnsi="Arial" w:cs="Arial"/>
          <w:sz w:val="22"/>
          <w:szCs w:val="22"/>
        </w:rPr>
      </w:pPr>
    </w:p>
    <w:bookmarkEnd w:id="10"/>
    <w:p w14:paraId="4E0419D9" w14:textId="77777777" w:rsidR="004A164C" w:rsidRPr="00A61EF8" w:rsidRDefault="00EC64F3" w:rsidP="00993426">
      <w:pPr>
        <w:pStyle w:val="Legal2L2"/>
        <w:numPr>
          <w:ilvl w:val="0"/>
          <w:numId w:val="0"/>
        </w:numPr>
        <w:tabs>
          <w:tab w:val="left" w:pos="540"/>
          <w:tab w:val="left" w:pos="1440"/>
        </w:tabs>
        <w:spacing w:after="0"/>
        <w:ind w:firstLine="720"/>
        <w:jc w:val="left"/>
        <w:rPr>
          <w:rFonts w:ascii="Arial" w:hAnsi="Arial" w:cs="Arial"/>
          <w:sz w:val="22"/>
          <w:szCs w:val="22"/>
        </w:rPr>
      </w:pPr>
      <w:r w:rsidRPr="00A61EF8">
        <w:rPr>
          <w:rFonts w:ascii="Arial" w:hAnsi="Arial" w:cs="Arial"/>
          <w:b/>
          <w:sz w:val="22"/>
          <w:szCs w:val="22"/>
          <w:u w:val="single"/>
        </w:rPr>
        <w:t>6</w:t>
      </w:r>
      <w:r w:rsidR="00E160FB" w:rsidRPr="00A61EF8">
        <w:rPr>
          <w:rFonts w:ascii="Arial" w:hAnsi="Arial" w:cs="Arial"/>
          <w:b/>
          <w:sz w:val="22"/>
          <w:szCs w:val="22"/>
          <w:u w:val="single"/>
        </w:rPr>
        <w:t>.4</w:t>
      </w:r>
      <w:r w:rsidR="00E160FB" w:rsidRPr="00A61EF8">
        <w:rPr>
          <w:rFonts w:ascii="Arial" w:hAnsi="Arial" w:cs="Arial"/>
          <w:b/>
          <w:sz w:val="22"/>
          <w:szCs w:val="22"/>
          <w:u w:val="single"/>
        </w:rPr>
        <w:tab/>
      </w:r>
      <w:r w:rsidR="00520EE6" w:rsidRPr="00A61EF8">
        <w:rPr>
          <w:rFonts w:ascii="Arial" w:hAnsi="Arial" w:cs="Arial"/>
          <w:b/>
          <w:sz w:val="22"/>
          <w:szCs w:val="22"/>
          <w:u w:val="single"/>
        </w:rPr>
        <w:t>No Obliga</w:t>
      </w:r>
      <w:r w:rsidR="00520EE6" w:rsidRPr="00A61EF8">
        <w:rPr>
          <w:rFonts w:ascii="Arial" w:hAnsi="Arial" w:cs="Arial"/>
          <w:b/>
          <w:color w:val="000000"/>
          <w:sz w:val="22"/>
          <w:szCs w:val="22"/>
          <w:u w:val="single"/>
        </w:rPr>
        <w:t>tion</w:t>
      </w:r>
      <w:bookmarkStart w:id="11" w:name="_DV_M94"/>
      <w:bookmarkEnd w:id="11"/>
      <w:r w:rsidR="00520EE6" w:rsidRPr="00A61EF8">
        <w:rPr>
          <w:rFonts w:ascii="Arial" w:hAnsi="Arial" w:cs="Arial"/>
          <w:b/>
          <w:color w:val="000000"/>
          <w:sz w:val="22"/>
          <w:szCs w:val="22"/>
          <w:u w:val="single"/>
        </w:rPr>
        <w:t>.</w:t>
      </w:r>
      <w:r w:rsidR="00A07D8E" w:rsidRPr="00A61EF8">
        <w:rPr>
          <w:rFonts w:ascii="Arial" w:hAnsi="Arial" w:cs="Arial"/>
          <w:color w:val="000000"/>
          <w:sz w:val="22"/>
          <w:szCs w:val="22"/>
        </w:rPr>
        <w:t xml:space="preserve"> </w:t>
      </w:r>
      <w:r w:rsidR="006D0AFB" w:rsidRPr="00A61EF8">
        <w:rPr>
          <w:rFonts w:ascii="Arial" w:hAnsi="Arial" w:cs="Arial"/>
          <w:color w:val="000000"/>
          <w:sz w:val="22"/>
          <w:szCs w:val="22"/>
        </w:rPr>
        <w:t xml:space="preserve"> </w:t>
      </w:r>
      <w:r w:rsidR="004639EC" w:rsidRPr="00A61EF8">
        <w:rPr>
          <w:rFonts w:ascii="Arial" w:hAnsi="Arial" w:cs="Arial"/>
          <w:color w:val="000000"/>
          <w:sz w:val="22"/>
          <w:szCs w:val="22"/>
        </w:rPr>
        <w:t xml:space="preserve">Notwithstanding </w:t>
      </w:r>
      <w:r w:rsidR="00E24156" w:rsidRPr="00A61EF8">
        <w:rPr>
          <w:rFonts w:ascii="Arial" w:hAnsi="Arial" w:cs="Arial"/>
          <w:color w:val="000000"/>
          <w:sz w:val="22"/>
          <w:szCs w:val="22"/>
        </w:rPr>
        <w:t>the State</w:t>
      </w:r>
      <w:r w:rsidR="004639EC" w:rsidRPr="00A61EF8">
        <w:rPr>
          <w:rFonts w:ascii="Arial" w:hAnsi="Arial" w:cs="Arial"/>
          <w:color w:val="000000"/>
          <w:sz w:val="22"/>
          <w:szCs w:val="22"/>
        </w:rPr>
        <w:t xml:space="preserve">’s rights to license </w:t>
      </w:r>
      <w:r w:rsidR="00E24156" w:rsidRPr="00A61EF8">
        <w:rPr>
          <w:rFonts w:ascii="Arial" w:hAnsi="Arial" w:cs="Arial"/>
          <w:color w:val="000000"/>
          <w:sz w:val="22"/>
          <w:szCs w:val="22"/>
        </w:rPr>
        <w:t>Licensor</w:t>
      </w:r>
      <w:r w:rsidR="004639EC" w:rsidRPr="00A61EF8">
        <w:rPr>
          <w:rFonts w:ascii="Arial" w:hAnsi="Arial" w:cs="Arial"/>
          <w:color w:val="000000"/>
          <w:sz w:val="22"/>
          <w:szCs w:val="22"/>
        </w:rPr>
        <w:t>’s pr</w:t>
      </w:r>
      <w:r w:rsidR="00BB182A" w:rsidRPr="00A61EF8">
        <w:rPr>
          <w:rFonts w:ascii="Arial" w:hAnsi="Arial" w:cs="Arial"/>
          <w:color w:val="000000"/>
          <w:sz w:val="22"/>
          <w:szCs w:val="22"/>
        </w:rPr>
        <w:t xml:space="preserve">oducts as described in </w:t>
      </w:r>
      <w:r w:rsidR="00BB182A" w:rsidRPr="00EA444A">
        <w:rPr>
          <w:rFonts w:ascii="Arial" w:hAnsi="Arial" w:cs="Arial"/>
          <w:color w:val="000000"/>
          <w:sz w:val="22"/>
          <w:szCs w:val="22"/>
        </w:rPr>
        <w:t xml:space="preserve">Section </w:t>
      </w:r>
      <w:r w:rsidR="00E66134" w:rsidRPr="00993426">
        <w:rPr>
          <w:rFonts w:ascii="Arial" w:hAnsi="Arial" w:cs="Arial"/>
          <w:color w:val="FF0000"/>
          <w:sz w:val="22"/>
          <w:szCs w:val="22"/>
        </w:rPr>
        <w:t>[</w:t>
      </w:r>
      <w:r w:rsidR="00EA444A" w:rsidRPr="00993426">
        <w:rPr>
          <w:rFonts w:ascii="Arial" w:hAnsi="Arial" w:cs="Arial"/>
          <w:color w:val="FF0000"/>
          <w:sz w:val="22"/>
          <w:szCs w:val="22"/>
        </w:rPr>
        <w:t>4.1</w:t>
      </w:r>
      <w:r w:rsidR="00EC36EF" w:rsidRPr="00993426">
        <w:rPr>
          <w:rFonts w:ascii="Arial" w:hAnsi="Arial" w:cs="Arial"/>
          <w:color w:val="FF0000"/>
          <w:sz w:val="22"/>
          <w:szCs w:val="22"/>
        </w:rPr>
        <w:t xml:space="preserve"> (License)</w:t>
      </w:r>
      <w:r w:rsidR="00E66134" w:rsidRPr="00993426">
        <w:rPr>
          <w:rFonts w:ascii="Arial" w:hAnsi="Arial" w:cs="Arial"/>
          <w:color w:val="FF0000"/>
          <w:sz w:val="22"/>
          <w:szCs w:val="22"/>
        </w:rPr>
        <w:t>]</w:t>
      </w:r>
      <w:r w:rsidR="004639EC" w:rsidRPr="00EA444A">
        <w:rPr>
          <w:rFonts w:ascii="Arial" w:hAnsi="Arial" w:cs="Arial"/>
          <w:color w:val="000000"/>
          <w:sz w:val="22"/>
          <w:szCs w:val="22"/>
        </w:rPr>
        <w:t>,</w:t>
      </w:r>
      <w:r w:rsidR="004639EC" w:rsidRPr="00A61EF8">
        <w:rPr>
          <w:rFonts w:ascii="Arial" w:hAnsi="Arial" w:cs="Arial"/>
          <w:color w:val="000000"/>
          <w:sz w:val="22"/>
          <w:szCs w:val="22"/>
        </w:rPr>
        <w:t xml:space="preserve"> </w:t>
      </w:r>
      <w:r w:rsidR="00E24156" w:rsidRPr="00A61EF8">
        <w:rPr>
          <w:rFonts w:ascii="Arial" w:hAnsi="Arial" w:cs="Arial"/>
          <w:color w:val="000000"/>
          <w:sz w:val="22"/>
          <w:szCs w:val="22"/>
        </w:rPr>
        <w:t>the State</w:t>
      </w:r>
      <w:r w:rsidR="004639EC" w:rsidRPr="00A61EF8">
        <w:rPr>
          <w:rFonts w:ascii="Arial" w:hAnsi="Arial" w:cs="Arial"/>
          <w:color w:val="000000"/>
          <w:sz w:val="22"/>
          <w:szCs w:val="22"/>
        </w:rPr>
        <w:t xml:space="preserve"> is under no obligation to purcha</w:t>
      </w:r>
      <w:r w:rsidR="00520EE6" w:rsidRPr="00A61EF8">
        <w:rPr>
          <w:rFonts w:ascii="Arial" w:hAnsi="Arial" w:cs="Arial"/>
          <w:sz w:val="22"/>
          <w:szCs w:val="22"/>
        </w:rPr>
        <w:t>se or license</w:t>
      </w:r>
      <w:r w:rsidR="004639EC" w:rsidRPr="00A61EF8">
        <w:rPr>
          <w:rFonts w:ascii="Arial" w:hAnsi="Arial" w:cs="Arial"/>
          <w:b/>
          <w:sz w:val="22"/>
          <w:szCs w:val="22"/>
        </w:rPr>
        <w:t xml:space="preserve"> </w:t>
      </w:r>
      <w:r w:rsidR="004639EC" w:rsidRPr="00A61EF8">
        <w:rPr>
          <w:rFonts w:ascii="Arial" w:hAnsi="Arial" w:cs="Arial"/>
          <w:sz w:val="22"/>
          <w:szCs w:val="22"/>
        </w:rPr>
        <w:t xml:space="preserve">from </w:t>
      </w:r>
      <w:r w:rsidR="00E24156" w:rsidRPr="00A61EF8">
        <w:rPr>
          <w:rFonts w:ascii="Arial" w:hAnsi="Arial" w:cs="Arial"/>
          <w:sz w:val="22"/>
          <w:szCs w:val="22"/>
        </w:rPr>
        <w:t>Licensor</w:t>
      </w:r>
      <w:r w:rsidR="004639EC" w:rsidRPr="00A61EF8">
        <w:rPr>
          <w:rFonts w:ascii="Arial" w:hAnsi="Arial" w:cs="Arial"/>
          <w:sz w:val="22"/>
          <w:szCs w:val="22"/>
        </w:rPr>
        <w:t xml:space="preserve"> any of </w:t>
      </w:r>
      <w:r w:rsidR="00E24156" w:rsidRPr="00A61EF8">
        <w:rPr>
          <w:rFonts w:ascii="Arial" w:hAnsi="Arial" w:cs="Arial"/>
          <w:sz w:val="22"/>
          <w:szCs w:val="22"/>
        </w:rPr>
        <w:t>Licensor</w:t>
      </w:r>
      <w:r w:rsidR="004639EC" w:rsidRPr="00A61EF8">
        <w:rPr>
          <w:rFonts w:ascii="Arial" w:hAnsi="Arial" w:cs="Arial"/>
          <w:sz w:val="22"/>
          <w:szCs w:val="22"/>
        </w:rPr>
        <w:t>’s products.</w:t>
      </w:r>
      <w:r w:rsidR="009726E5" w:rsidRPr="00A61EF8">
        <w:rPr>
          <w:rFonts w:ascii="Arial" w:hAnsi="Arial" w:cs="Arial"/>
          <w:sz w:val="22"/>
          <w:szCs w:val="22"/>
        </w:rPr>
        <w:t xml:space="preserve"> </w:t>
      </w:r>
    </w:p>
    <w:p w14:paraId="0E607CAA" w14:textId="77777777" w:rsidR="001D2647" w:rsidRPr="00A61EF8" w:rsidRDefault="001D2647" w:rsidP="00993426">
      <w:pPr>
        <w:pStyle w:val="NumContHalf"/>
        <w:spacing w:after="0"/>
        <w:jc w:val="left"/>
        <w:rPr>
          <w:rFonts w:ascii="Arial" w:hAnsi="Arial" w:cs="Arial"/>
          <w:sz w:val="22"/>
          <w:szCs w:val="22"/>
        </w:rPr>
      </w:pPr>
    </w:p>
    <w:p w14:paraId="269B4FA4" w14:textId="77777777" w:rsidR="00FB6125" w:rsidRPr="001566C9" w:rsidRDefault="001566C9" w:rsidP="00993426">
      <w:pPr>
        <w:jc w:val="left"/>
        <w:rPr>
          <w:rFonts w:ascii="Arial" w:hAnsi="Arial" w:cs="Arial"/>
          <w:b/>
          <w:bCs/>
          <w:sz w:val="22"/>
          <w:szCs w:val="22"/>
        </w:rPr>
      </w:pPr>
      <w:bookmarkStart w:id="12" w:name="_Toc61404720"/>
      <w:r w:rsidRPr="001566C9">
        <w:rPr>
          <w:rFonts w:ascii="Arial" w:hAnsi="Arial" w:cs="Arial"/>
          <w:b/>
          <w:bCs/>
          <w:sz w:val="22"/>
          <w:szCs w:val="22"/>
        </w:rPr>
        <w:t>7</w:t>
      </w:r>
      <w:r w:rsidR="00FB6125" w:rsidRPr="001566C9">
        <w:rPr>
          <w:rFonts w:ascii="Arial" w:hAnsi="Arial" w:cs="Arial"/>
          <w:b/>
          <w:bCs/>
          <w:sz w:val="22"/>
          <w:szCs w:val="22"/>
        </w:rPr>
        <w:t>.</w:t>
      </w:r>
      <w:r w:rsidR="00FB6125" w:rsidRPr="001566C9">
        <w:rPr>
          <w:rFonts w:ascii="Arial" w:hAnsi="Arial" w:cs="Arial"/>
          <w:b/>
          <w:bCs/>
          <w:sz w:val="22"/>
          <w:szCs w:val="22"/>
        </w:rPr>
        <w:tab/>
      </w:r>
      <w:r w:rsidR="00FB6125" w:rsidRPr="001566C9">
        <w:rPr>
          <w:rFonts w:ascii="Arial" w:hAnsi="Arial" w:cs="Arial"/>
          <w:b/>
          <w:bCs/>
          <w:sz w:val="22"/>
          <w:szCs w:val="22"/>
          <w:u w:val="single"/>
        </w:rPr>
        <w:t>COOPERATIVE PURCHASING</w:t>
      </w:r>
    </w:p>
    <w:p w14:paraId="2F4AFDCD" w14:textId="77777777" w:rsidR="00FB6125" w:rsidRPr="001566C9" w:rsidRDefault="00FB6125" w:rsidP="00993426">
      <w:pPr>
        <w:jc w:val="left"/>
        <w:rPr>
          <w:rFonts w:ascii="Arial" w:hAnsi="Arial" w:cs="Arial"/>
          <w:sz w:val="22"/>
          <w:szCs w:val="22"/>
        </w:rPr>
      </w:pPr>
    </w:p>
    <w:p w14:paraId="6AF7764A" w14:textId="77777777" w:rsidR="00FB6125" w:rsidRDefault="00FB6125" w:rsidP="00993426">
      <w:pPr>
        <w:ind w:firstLine="720"/>
        <w:jc w:val="left"/>
        <w:rPr>
          <w:rFonts w:ascii="Arial" w:hAnsi="Arial" w:cs="Arial"/>
          <w:sz w:val="22"/>
          <w:szCs w:val="22"/>
        </w:rPr>
      </w:pPr>
      <w:r w:rsidRPr="001566C9">
        <w:rPr>
          <w:rFonts w:ascii="Arial" w:hAnsi="Arial" w:cs="Arial"/>
          <w:sz w:val="22"/>
          <w:szCs w:val="22"/>
        </w:rPr>
        <w:t xml:space="preserve">Under Montana law, public procurement units, as defined in 18-4-401, MCA, have the option of cooperatively purchasing with </w:t>
      </w:r>
      <w:proofErr w:type="gramStart"/>
      <w:r w:rsidRPr="001566C9">
        <w:rPr>
          <w:rFonts w:ascii="Arial" w:hAnsi="Arial" w:cs="Arial"/>
          <w:sz w:val="22"/>
          <w:szCs w:val="22"/>
        </w:rPr>
        <w:t>State</w:t>
      </w:r>
      <w:proofErr w:type="gramEnd"/>
      <w:r w:rsidRPr="001566C9">
        <w:rPr>
          <w:rFonts w:ascii="Arial" w:hAnsi="Arial" w:cs="Arial"/>
          <w:sz w:val="22"/>
          <w:szCs w:val="22"/>
        </w:rPr>
        <w:t xml:space="preserve"> of Montana. Public procurement units are defined as local or state public procurement units of this or any other state, including an agency of the United States, or a tribal procurement unit. Unless the bidder/offeror objects, in writing, to State Procurement Bureau prior to the award of this Agreement, the prices, terms, and conditions of this Agreement will be offered to these public procurement units. However, State Procurement Bureau makes no guarantee of any public procurement unit participation in this Agreement.</w:t>
      </w:r>
    </w:p>
    <w:p w14:paraId="3281E666" w14:textId="77777777" w:rsidR="00BD0D4F" w:rsidRPr="001566C9" w:rsidRDefault="00BD0D4F" w:rsidP="00993426">
      <w:pPr>
        <w:ind w:firstLine="720"/>
        <w:jc w:val="left"/>
        <w:rPr>
          <w:rFonts w:ascii="Arial" w:hAnsi="Arial" w:cs="Arial"/>
          <w:sz w:val="22"/>
          <w:szCs w:val="22"/>
        </w:rPr>
      </w:pPr>
    </w:p>
    <w:p w14:paraId="3C70B816" w14:textId="77777777" w:rsidR="002E00DD" w:rsidRPr="001566C9" w:rsidRDefault="001566C9" w:rsidP="00993426">
      <w:pPr>
        <w:pStyle w:val="NumContHalf"/>
        <w:ind w:firstLine="0"/>
        <w:jc w:val="left"/>
        <w:rPr>
          <w:rFonts w:ascii="Arial" w:hAnsi="Arial" w:cs="Arial"/>
          <w:b/>
          <w:bCs/>
          <w:sz w:val="22"/>
          <w:szCs w:val="22"/>
        </w:rPr>
      </w:pPr>
      <w:r w:rsidRPr="001566C9">
        <w:rPr>
          <w:rFonts w:ascii="Arial" w:hAnsi="Arial" w:cs="Arial"/>
          <w:b/>
          <w:sz w:val="22"/>
          <w:szCs w:val="22"/>
        </w:rPr>
        <w:t>8</w:t>
      </w:r>
      <w:r w:rsidR="002E00DD" w:rsidRPr="001566C9">
        <w:rPr>
          <w:rFonts w:ascii="Arial" w:hAnsi="Arial" w:cs="Arial"/>
          <w:b/>
          <w:sz w:val="22"/>
          <w:szCs w:val="22"/>
        </w:rPr>
        <w:t>.</w:t>
      </w:r>
      <w:r w:rsidR="00CA623B">
        <w:rPr>
          <w:rFonts w:ascii="Arial" w:hAnsi="Arial" w:cs="Arial"/>
          <w:sz w:val="22"/>
          <w:szCs w:val="22"/>
        </w:rPr>
        <w:tab/>
      </w:r>
      <w:r w:rsidR="002E00DD">
        <w:rPr>
          <w:rFonts w:ascii="Arial" w:hAnsi="Arial" w:cs="Arial"/>
          <w:b/>
          <w:bCs/>
          <w:sz w:val="22"/>
          <w:szCs w:val="22"/>
          <w:u w:val="single"/>
        </w:rPr>
        <w:t>NON-EXCLUSIVE CONTRACT</w:t>
      </w:r>
    </w:p>
    <w:p w14:paraId="4B530673" w14:textId="77777777" w:rsidR="002E00DD" w:rsidRPr="002E00DD" w:rsidRDefault="002E00DD" w:rsidP="00993426">
      <w:pPr>
        <w:pStyle w:val="NumContHalf"/>
        <w:jc w:val="left"/>
        <w:rPr>
          <w:rFonts w:ascii="Arial" w:hAnsi="Arial" w:cs="Arial"/>
          <w:sz w:val="22"/>
          <w:szCs w:val="22"/>
        </w:rPr>
      </w:pPr>
      <w:r w:rsidRPr="002E00DD">
        <w:rPr>
          <w:rFonts w:ascii="Arial" w:hAnsi="Arial" w:cs="Arial"/>
          <w:sz w:val="22"/>
          <w:szCs w:val="22"/>
        </w:rPr>
        <w:t xml:space="preserve">The intent of this </w:t>
      </w:r>
      <w:r>
        <w:rPr>
          <w:rFonts w:ascii="Arial" w:hAnsi="Arial" w:cs="Arial"/>
          <w:sz w:val="22"/>
          <w:szCs w:val="22"/>
        </w:rPr>
        <w:t>Agreement</w:t>
      </w:r>
      <w:r w:rsidRPr="002E00DD">
        <w:rPr>
          <w:rFonts w:ascii="Arial" w:hAnsi="Arial" w:cs="Arial"/>
          <w:sz w:val="22"/>
          <w:szCs w:val="22"/>
        </w:rPr>
        <w:t xml:space="preserve"> is to provide state agencies with an expedited means of procuring supplies and/or services. </w:t>
      </w:r>
      <w:r>
        <w:rPr>
          <w:rFonts w:ascii="Arial" w:hAnsi="Arial" w:cs="Arial"/>
          <w:sz w:val="22"/>
          <w:szCs w:val="22"/>
        </w:rPr>
        <w:t>This Agreement</w:t>
      </w:r>
      <w:r w:rsidRPr="002E00DD">
        <w:rPr>
          <w:rFonts w:ascii="Arial" w:hAnsi="Arial" w:cs="Arial"/>
          <w:sz w:val="22"/>
          <w:szCs w:val="22"/>
        </w:rPr>
        <w:t xml:space="preserve"> is for the convenience of state agencies and is considered by </w:t>
      </w:r>
      <w:r>
        <w:rPr>
          <w:rFonts w:ascii="Arial" w:hAnsi="Arial" w:cs="Arial"/>
          <w:sz w:val="22"/>
          <w:szCs w:val="22"/>
        </w:rPr>
        <w:t xml:space="preserve">the </w:t>
      </w:r>
      <w:r w:rsidRPr="002E00DD">
        <w:rPr>
          <w:rFonts w:ascii="Arial" w:hAnsi="Arial" w:cs="Arial"/>
          <w:sz w:val="22"/>
          <w:szCs w:val="22"/>
        </w:rPr>
        <w:t>State to be a "</w:t>
      </w:r>
      <w:r w:rsidR="00337A10">
        <w:rPr>
          <w:rFonts w:ascii="Arial" w:hAnsi="Arial" w:cs="Arial"/>
          <w:sz w:val="22"/>
          <w:szCs w:val="22"/>
        </w:rPr>
        <w:t>n</w:t>
      </w:r>
      <w:r w:rsidRPr="002E00DD">
        <w:rPr>
          <w:rFonts w:ascii="Arial" w:hAnsi="Arial" w:cs="Arial"/>
          <w:sz w:val="22"/>
          <w:szCs w:val="22"/>
        </w:rPr>
        <w:t xml:space="preserve">on-exclusive" use contract. Therefore, agencies may obtain this product/service from sources other than the </w:t>
      </w:r>
      <w:r>
        <w:rPr>
          <w:rFonts w:ascii="Arial" w:hAnsi="Arial" w:cs="Arial"/>
          <w:sz w:val="22"/>
          <w:szCs w:val="22"/>
        </w:rPr>
        <w:t>Licensor</w:t>
      </w:r>
      <w:r w:rsidRPr="002E00DD">
        <w:rPr>
          <w:rFonts w:ascii="Arial" w:hAnsi="Arial" w:cs="Arial"/>
          <w:sz w:val="22"/>
          <w:szCs w:val="22"/>
        </w:rPr>
        <w:t xml:space="preserve"> </w:t>
      </w:r>
      <w:proofErr w:type="gramStart"/>
      <w:r w:rsidRPr="002E00DD">
        <w:rPr>
          <w:rFonts w:ascii="Arial" w:hAnsi="Arial" w:cs="Arial"/>
          <w:sz w:val="22"/>
          <w:szCs w:val="22"/>
        </w:rPr>
        <w:t>as long as</w:t>
      </w:r>
      <w:proofErr w:type="gramEnd"/>
      <w:r w:rsidRPr="002E00DD">
        <w:rPr>
          <w:rFonts w:ascii="Arial" w:hAnsi="Arial" w:cs="Arial"/>
          <w:sz w:val="22"/>
          <w:szCs w:val="22"/>
        </w:rPr>
        <w:t xml:space="preserve"> they comply with Title 18</w:t>
      </w:r>
      <w:r w:rsidR="003425F1">
        <w:rPr>
          <w:rFonts w:ascii="Arial" w:hAnsi="Arial" w:cs="Arial"/>
          <w:sz w:val="22"/>
          <w:szCs w:val="22"/>
        </w:rPr>
        <w:t xml:space="preserve"> and Title</w:t>
      </w:r>
      <w:r w:rsidR="006D6203">
        <w:rPr>
          <w:rFonts w:ascii="Arial" w:hAnsi="Arial" w:cs="Arial"/>
          <w:sz w:val="22"/>
          <w:szCs w:val="22"/>
        </w:rPr>
        <w:t xml:space="preserve"> 2, chapter 17</w:t>
      </w:r>
      <w:r w:rsidRPr="002E00DD">
        <w:rPr>
          <w:rFonts w:ascii="Arial" w:hAnsi="Arial" w:cs="Arial"/>
          <w:sz w:val="22"/>
          <w:szCs w:val="22"/>
        </w:rPr>
        <w:t xml:space="preserve">, MCA, and </w:t>
      </w:r>
      <w:r w:rsidR="00F72151">
        <w:rPr>
          <w:rFonts w:ascii="Arial" w:hAnsi="Arial" w:cs="Arial"/>
          <w:sz w:val="22"/>
          <w:szCs w:val="22"/>
        </w:rPr>
        <w:t>the agency's</w:t>
      </w:r>
      <w:r w:rsidR="00F72151" w:rsidRPr="002E00DD">
        <w:rPr>
          <w:rFonts w:ascii="Arial" w:hAnsi="Arial" w:cs="Arial"/>
          <w:sz w:val="22"/>
          <w:szCs w:val="22"/>
        </w:rPr>
        <w:t xml:space="preserve"> </w:t>
      </w:r>
      <w:r w:rsidRPr="002E00DD">
        <w:rPr>
          <w:rFonts w:ascii="Arial" w:hAnsi="Arial" w:cs="Arial"/>
          <w:sz w:val="22"/>
          <w:szCs w:val="22"/>
        </w:rPr>
        <w:t xml:space="preserve">delegation agreement. </w:t>
      </w:r>
      <w:r>
        <w:rPr>
          <w:rFonts w:ascii="Arial" w:hAnsi="Arial" w:cs="Arial"/>
          <w:sz w:val="22"/>
          <w:szCs w:val="22"/>
        </w:rPr>
        <w:t xml:space="preserve">The </w:t>
      </w:r>
      <w:r w:rsidRPr="002E00DD">
        <w:rPr>
          <w:rFonts w:ascii="Arial" w:hAnsi="Arial" w:cs="Arial"/>
          <w:sz w:val="22"/>
          <w:szCs w:val="22"/>
        </w:rPr>
        <w:t>State does not guarantee any usage.</w:t>
      </w:r>
    </w:p>
    <w:p w14:paraId="4B2B372E" w14:textId="77777777" w:rsidR="004A164C" w:rsidRPr="00A61EF8" w:rsidRDefault="001566C9" w:rsidP="0011268D">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9</w:t>
      </w:r>
      <w:r w:rsidR="00E160FB" w:rsidRPr="00A61EF8">
        <w:rPr>
          <w:rFonts w:ascii="Arial" w:hAnsi="Arial" w:cs="Arial"/>
          <w:b/>
          <w:caps/>
          <w:sz w:val="22"/>
          <w:szCs w:val="22"/>
        </w:rPr>
        <w:t>.</w:t>
      </w:r>
      <w:r w:rsidR="00D265EE" w:rsidRPr="00A61EF8">
        <w:rPr>
          <w:rFonts w:ascii="Arial" w:hAnsi="Arial" w:cs="Arial"/>
          <w:b/>
          <w:caps/>
          <w:sz w:val="22"/>
          <w:szCs w:val="22"/>
        </w:rPr>
        <w:tab/>
      </w:r>
      <w:r w:rsidR="0046665F" w:rsidRPr="00A61EF8">
        <w:rPr>
          <w:rFonts w:ascii="Arial" w:hAnsi="Arial" w:cs="Arial"/>
          <w:b/>
          <w:caps/>
          <w:sz w:val="22"/>
          <w:szCs w:val="22"/>
          <w:u w:val="single"/>
        </w:rPr>
        <w:t>Documentation</w:t>
      </w:r>
    </w:p>
    <w:p w14:paraId="53F0AB8A" w14:textId="77777777" w:rsidR="001D2647" w:rsidRPr="00A61EF8" w:rsidRDefault="001D2647" w:rsidP="00320699">
      <w:pPr>
        <w:pStyle w:val="NumContHalf"/>
        <w:spacing w:after="0"/>
        <w:jc w:val="left"/>
        <w:rPr>
          <w:rFonts w:ascii="Arial" w:hAnsi="Arial" w:cs="Arial"/>
          <w:sz w:val="22"/>
          <w:szCs w:val="22"/>
        </w:rPr>
      </w:pPr>
    </w:p>
    <w:p w14:paraId="52F1A014"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9</w:t>
      </w:r>
      <w:r w:rsidR="00EC64F3" w:rsidRPr="00A61EF8">
        <w:rPr>
          <w:rFonts w:ascii="Arial" w:hAnsi="Arial" w:cs="Arial"/>
          <w:b/>
          <w:sz w:val="22"/>
          <w:szCs w:val="22"/>
          <w:u w:val="single"/>
        </w:rPr>
        <w:t>.1</w:t>
      </w:r>
      <w:r w:rsidR="0068320A" w:rsidRPr="00A61EF8">
        <w:rPr>
          <w:rFonts w:ascii="Arial" w:hAnsi="Arial" w:cs="Arial"/>
          <w:sz w:val="22"/>
          <w:szCs w:val="22"/>
        </w:rPr>
        <w:tab/>
      </w:r>
      <w:r w:rsidR="0046665F" w:rsidRPr="00A61EF8">
        <w:rPr>
          <w:rFonts w:ascii="Arial" w:hAnsi="Arial" w:cs="Arial"/>
          <w:sz w:val="22"/>
          <w:szCs w:val="22"/>
        </w:rPr>
        <w:t xml:space="preserve">At no additional charge, </w:t>
      </w:r>
      <w:r w:rsidR="00E24156" w:rsidRPr="00A61EF8">
        <w:rPr>
          <w:rFonts w:ascii="Arial" w:hAnsi="Arial" w:cs="Arial"/>
          <w:sz w:val="22"/>
          <w:szCs w:val="22"/>
        </w:rPr>
        <w:t>Licensor</w:t>
      </w:r>
      <w:r w:rsidR="0046665F" w:rsidRPr="00A61EF8">
        <w:rPr>
          <w:rFonts w:ascii="Arial" w:hAnsi="Arial" w:cs="Arial"/>
          <w:sz w:val="22"/>
          <w:szCs w:val="22"/>
        </w:rPr>
        <w:t xml:space="preserve"> shall deliver a complete, written set of Documentation for the </w:t>
      </w:r>
      <w:r w:rsidR="00170251" w:rsidRPr="00A61EF8">
        <w:rPr>
          <w:rFonts w:ascii="Arial" w:hAnsi="Arial" w:cs="Arial"/>
          <w:sz w:val="22"/>
          <w:szCs w:val="22"/>
        </w:rPr>
        <w:t>Software</w:t>
      </w:r>
      <w:r w:rsidR="0046665F" w:rsidRPr="00A61EF8">
        <w:rPr>
          <w:rFonts w:ascii="Arial" w:hAnsi="Arial" w:cs="Arial"/>
          <w:sz w:val="22"/>
          <w:szCs w:val="22"/>
        </w:rPr>
        <w:t xml:space="preserve"> at the same time as the </w:t>
      </w:r>
      <w:r w:rsidR="00170251" w:rsidRPr="00A61EF8">
        <w:rPr>
          <w:rFonts w:ascii="Arial" w:hAnsi="Arial" w:cs="Arial"/>
          <w:sz w:val="22"/>
          <w:szCs w:val="22"/>
        </w:rPr>
        <w:t>Software</w:t>
      </w:r>
      <w:r w:rsidR="0046665F" w:rsidRPr="00A61EF8">
        <w:rPr>
          <w:rFonts w:ascii="Arial" w:hAnsi="Arial" w:cs="Arial"/>
          <w:sz w:val="22"/>
          <w:szCs w:val="22"/>
        </w:rPr>
        <w:t xml:space="preserve"> is delivered and for </w:t>
      </w:r>
      <w:r w:rsidR="00BC7065">
        <w:rPr>
          <w:rFonts w:ascii="Arial" w:hAnsi="Arial" w:cs="Arial"/>
          <w:sz w:val="22"/>
          <w:szCs w:val="22"/>
        </w:rPr>
        <w:t>all</w:t>
      </w:r>
      <w:r w:rsidR="0046665F" w:rsidRPr="00A61EF8">
        <w:rPr>
          <w:rFonts w:ascii="Arial" w:hAnsi="Arial" w:cs="Arial"/>
          <w:sz w:val="22"/>
          <w:szCs w:val="22"/>
        </w:rPr>
        <w:t xml:space="preserve"> Upgrade</w:t>
      </w:r>
      <w:r w:rsidR="00BC7065">
        <w:rPr>
          <w:rFonts w:ascii="Arial" w:hAnsi="Arial" w:cs="Arial"/>
          <w:sz w:val="22"/>
          <w:szCs w:val="22"/>
        </w:rPr>
        <w:t>s</w:t>
      </w:r>
      <w:r w:rsidR="000A4B65">
        <w:rPr>
          <w:rFonts w:ascii="Arial" w:hAnsi="Arial" w:cs="Arial"/>
          <w:sz w:val="22"/>
          <w:szCs w:val="22"/>
        </w:rPr>
        <w:t xml:space="preserve">, </w:t>
      </w:r>
      <w:r w:rsidR="00BC7065">
        <w:rPr>
          <w:rFonts w:ascii="Arial" w:hAnsi="Arial" w:cs="Arial"/>
          <w:sz w:val="22"/>
          <w:szCs w:val="22"/>
        </w:rPr>
        <w:t>Updates</w:t>
      </w:r>
      <w:r w:rsidR="000A4B65">
        <w:rPr>
          <w:rFonts w:ascii="Arial" w:hAnsi="Arial" w:cs="Arial"/>
          <w:sz w:val="22"/>
          <w:szCs w:val="22"/>
        </w:rPr>
        <w:t xml:space="preserve"> or Enhancements </w:t>
      </w:r>
      <w:r w:rsidR="0046665F" w:rsidRPr="00A61EF8">
        <w:rPr>
          <w:rFonts w:ascii="Arial" w:hAnsi="Arial" w:cs="Arial"/>
          <w:sz w:val="22"/>
          <w:szCs w:val="22"/>
        </w:rPr>
        <w:t xml:space="preserve">delivered to </w:t>
      </w:r>
      <w:r w:rsidR="00E24156" w:rsidRPr="00A61EF8">
        <w:rPr>
          <w:rFonts w:ascii="Arial" w:hAnsi="Arial" w:cs="Arial"/>
          <w:sz w:val="22"/>
          <w:szCs w:val="22"/>
        </w:rPr>
        <w:t>the State</w:t>
      </w:r>
      <w:r w:rsidR="0046665F" w:rsidRPr="00A61EF8">
        <w:rPr>
          <w:rFonts w:ascii="Arial" w:hAnsi="Arial" w:cs="Arial"/>
          <w:sz w:val="22"/>
          <w:szCs w:val="22"/>
        </w:rPr>
        <w:t>.</w:t>
      </w:r>
      <w:r w:rsidR="009726E5" w:rsidRPr="00A61EF8">
        <w:rPr>
          <w:rFonts w:ascii="Arial" w:hAnsi="Arial" w:cs="Arial"/>
          <w:sz w:val="22"/>
          <w:szCs w:val="22"/>
        </w:rPr>
        <w:t xml:space="preserve"> </w:t>
      </w:r>
      <w:r w:rsidR="0046665F" w:rsidRPr="00A61EF8">
        <w:rPr>
          <w:rFonts w:ascii="Arial" w:hAnsi="Arial" w:cs="Arial"/>
          <w:sz w:val="22"/>
          <w:szCs w:val="22"/>
        </w:rPr>
        <w:t xml:space="preserve">The Documentation </w:t>
      </w:r>
      <w:r w:rsidR="001165B5" w:rsidRPr="00A61EF8">
        <w:rPr>
          <w:rFonts w:ascii="Arial" w:hAnsi="Arial" w:cs="Arial"/>
          <w:sz w:val="22"/>
          <w:szCs w:val="22"/>
        </w:rPr>
        <w:t>must</w:t>
      </w:r>
      <w:r w:rsidR="0046665F" w:rsidRPr="00A61EF8">
        <w:rPr>
          <w:rFonts w:ascii="Arial" w:hAnsi="Arial" w:cs="Arial"/>
          <w:sz w:val="22"/>
          <w:szCs w:val="22"/>
        </w:rPr>
        <w:t xml:space="preserve"> describe fully the proper procedure for using the </w:t>
      </w:r>
      <w:r w:rsidR="00170251" w:rsidRPr="00A61EF8">
        <w:rPr>
          <w:rFonts w:ascii="Arial" w:hAnsi="Arial" w:cs="Arial"/>
          <w:sz w:val="22"/>
          <w:szCs w:val="22"/>
        </w:rPr>
        <w:t>Software</w:t>
      </w:r>
      <w:r w:rsidR="0046665F" w:rsidRPr="00A61EF8">
        <w:rPr>
          <w:rFonts w:ascii="Arial" w:hAnsi="Arial" w:cs="Arial"/>
          <w:sz w:val="22"/>
          <w:szCs w:val="22"/>
        </w:rPr>
        <w:t xml:space="preserve"> and provide sufficient information to enable </w:t>
      </w:r>
      <w:r w:rsidR="00E24156" w:rsidRPr="00A61EF8">
        <w:rPr>
          <w:rFonts w:ascii="Arial" w:hAnsi="Arial" w:cs="Arial"/>
          <w:sz w:val="22"/>
          <w:szCs w:val="22"/>
        </w:rPr>
        <w:t>the State</w:t>
      </w:r>
      <w:r w:rsidR="0046665F" w:rsidRPr="00A61EF8">
        <w:rPr>
          <w:rFonts w:ascii="Arial" w:hAnsi="Arial" w:cs="Arial"/>
          <w:sz w:val="22"/>
          <w:szCs w:val="22"/>
        </w:rPr>
        <w:t xml:space="preserve"> to operate all features and functionality of the </w:t>
      </w:r>
      <w:r w:rsidR="00170251" w:rsidRPr="00A61EF8">
        <w:rPr>
          <w:rFonts w:ascii="Arial" w:hAnsi="Arial" w:cs="Arial"/>
          <w:sz w:val="22"/>
          <w:szCs w:val="22"/>
        </w:rPr>
        <w:t>Software</w:t>
      </w:r>
      <w:r w:rsidR="00023F84" w:rsidRPr="00A61EF8">
        <w:rPr>
          <w:rFonts w:ascii="Arial" w:hAnsi="Arial" w:cs="Arial"/>
          <w:sz w:val="22"/>
          <w:szCs w:val="22"/>
        </w:rPr>
        <w:t>.</w:t>
      </w:r>
      <w:r w:rsidR="00841E96"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shall deliver reasonable Documentation to allow </w:t>
      </w:r>
      <w:r w:rsidR="00E24156" w:rsidRPr="00A61EF8">
        <w:rPr>
          <w:rFonts w:ascii="Arial" w:hAnsi="Arial" w:cs="Arial"/>
          <w:sz w:val="22"/>
          <w:szCs w:val="22"/>
        </w:rPr>
        <w:t>the State</w:t>
      </w:r>
      <w:r w:rsidR="0046665F" w:rsidRPr="00A61EF8">
        <w:rPr>
          <w:rFonts w:ascii="Arial" w:hAnsi="Arial" w:cs="Arial"/>
          <w:sz w:val="22"/>
          <w:szCs w:val="22"/>
        </w:rPr>
        <w:t xml:space="preserve"> to install and use each </w:t>
      </w:r>
      <w:r w:rsidR="008D41BB" w:rsidRPr="00A61EF8">
        <w:rPr>
          <w:rFonts w:ascii="Arial" w:hAnsi="Arial" w:cs="Arial"/>
          <w:sz w:val="22"/>
          <w:szCs w:val="22"/>
        </w:rPr>
        <w:t>Upgrade</w:t>
      </w:r>
      <w:r w:rsidR="008D41BB">
        <w:rPr>
          <w:rFonts w:ascii="Arial" w:hAnsi="Arial" w:cs="Arial"/>
          <w:sz w:val="22"/>
          <w:szCs w:val="22"/>
        </w:rPr>
        <w:t>, Update or Enhancement</w:t>
      </w:r>
      <w:r w:rsidR="0046665F" w:rsidRPr="00A61EF8">
        <w:rPr>
          <w:rFonts w:ascii="Arial" w:hAnsi="Arial" w:cs="Arial"/>
          <w:sz w:val="22"/>
          <w:szCs w:val="22"/>
        </w:rPr>
        <w:t xml:space="preserve">. </w:t>
      </w:r>
      <w:r w:rsidR="001165B5" w:rsidRPr="00A61EF8">
        <w:rPr>
          <w:rFonts w:ascii="Arial" w:hAnsi="Arial" w:cs="Arial"/>
          <w:sz w:val="22"/>
          <w:szCs w:val="22"/>
        </w:rPr>
        <w:t>T</w:t>
      </w:r>
      <w:r w:rsidR="00E24156" w:rsidRPr="00A61EF8">
        <w:rPr>
          <w:rFonts w:ascii="Arial" w:hAnsi="Arial" w:cs="Arial"/>
          <w:sz w:val="22"/>
          <w:szCs w:val="22"/>
        </w:rPr>
        <w:t>he State</w:t>
      </w:r>
      <w:r w:rsidR="0046665F" w:rsidRPr="00A61EF8">
        <w:rPr>
          <w:rFonts w:ascii="Arial" w:hAnsi="Arial" w:cs="Arial"/>
          <w:sz w:val="22"/>
          <w:szCs w:val="22"/>
        </w:rPr>
        <w:t xml:space="preserve"> may</w:t>
      </w:r>
      <w:r w:rsidR="003B4980" w:rsidRPr="00A61EF8">
        <w:rPr>
          <w:rFonts w:ascii="Arial" w:hAnsi="Arial" w:cs="Arial"/>
          <w:sz w:val="22"/>
          <w:szCs w:val="22"/>
        </w:rPr>
        <w:t xml:space="preserve">, at no additional charge to </w:t>
      </w:r>
      <w:r w:rsidR="00E24156" w:rsidRPr="00A61EF8">
        <w:rPr>
          <w:rFonts w:ascii="Arial" w:hAnsi="Arial" w:cs="Arial"/>
          <w:sz w:val="22"/>
          <w:szCs w:val="22"/>
        </w:rPr>
        <w:t>the State</w:t>
      </w:r>
      <w:r w:rsidR="003B4980" w:rsidRPr="00A61EF8">
        <w:rPr>
          <w:rFonts w:ascii="Arial" w:hAnsi="Arial" w:cs="Arial"/>
          <w:sz w:val="22"/>
          <w:szCs w:val="22"/>
        </w:rPr>
        <w:t xml:space="preserve">, </w:t>
      </w:r>
      <w:r w:rsidR="0046665F" w:rsidRPr="00A61EF8">
        <w:rPr>
          <w:rFonts w:ascii="Arial" w:hAnsi="Arial" w:cs="Arial"/>
          <w:sz w:val="22"/>
          <w:szCs w:val="22"/>
        </w:rPr>
        <w:t xml:space="preserve">use and reproduce all Documentation furnished by </w:t>
      </w:r>
      <w:r w:rsidR="00E24156" w:rsidRPr="00A61EF8">
        <w:rPr>
          <w:rFonts w:ascii="Arial" w:hAnsi="Arial" w:cs="Arial"/>
          <w:sz w:val="22"/>
          <w:szCs w:val="22"/>
        </w:rPr>
        <w:t>Licensor</w:t>
      </w:r>
      <w:r w:rsidR="0046665F" w:rsidRPr="00A61EF8">
        <w:rPr>
          <w:rFonts w:ascii="Arial" w:hAnsi="Arial" w:cs="Arial"/>
          <w:sz w:val="22"/>
          <w:szCs w:val="22"/>
        </w:rPr>
        <w:t xml:space="preserve">, including displaying the Documentation on </w:t>
      </w:r>
      <w:r w:rsidR="00E24156" w:rsidRPr="00A61EF8">
        <w:rPr>
          <w:rFonts w:ascii="Arial" w:hAnsi="Arial" w:cs="Arial"/>
          <w:sz w:val="22"/>
          <w:szCs w:val="22"/>
        </w:rPr>
        <w:t>the State</w:t>
      </w:r>
      <w:r w:rsidR="0046665F" w:rsidRPr="00A61EF8">
        <w:rPr>
          <w:rFonts w:ascii="Arial" w:hAnsi="Arial" w:cs="Arial"/>
          <w:sz w:val="22"/>
          <w:szCs w:val="22"/>
        </w:rPr>
        <w:t>’s intranet or other internal electronic distribution system.</w:t>
      </w:r>
      <w:r w:rsidR="009726E5" w:rsidRPr="00A61EF8">
        <w:rPr>
          <w:rFonts w:ascii="Arial" w:hAnsi="Arial" w:cs="Arial"/>
          <w:sz w:val="22"/>
          <w:szCs w:val="22"/>
        </w:rPr>
        <w:t xml:space="preserve"> </w:t>
      </w:r>
      <w:r w:rsidR="0046665F" w:rsidRPr="00A61EF8">
        <w:rPr>
          <w:rFonts w:ascii="Arial" w:hAnsi="Arial" w:cs="Arial"/>
          <w:sz w:val="22"/>
          <w:szCs w:val="22"/>
        </w:rPr>
        <w:t xml:space="preserve">Documentation for </w:t>
      </w:r>
      <w:r w:rsidR="00BC7065">
        <w:rPr>
          <w:rFonts w:ascii="Arial" w:hAnsi="Arial" w:cs="Arial"/>
          <w:sz w:val="22"/>
          <w:szCs w:val="22"/>
        </w:rPr>
        <w:t>Upgrades</w:t>
      </w:r>
      <w:r w:rsidR="000A4B65">
        <w:rPr>
          <w:rFonts w:ascii="Arial" w:hAnsi="Arial" w:cs="Arial"/>
          <w:sz w:val="22"/>
          <w:szCs w:val="22"/>
        </w:rPr>
        <w:t xml:space="preserve">, </w:t>
      </w:r>
      <w:r w:rsidR="00BC7065">
        <w:rPr>
          <w:rFonts w:ascii="Arial" w:hAnsi="Arial" w:cs="Arial"/>
          <w:sz w:val="22"/>
          <w:szCs w:val="22"/>
        </w:rPr>
        <w:t>Updates</w:t>
      </w:r>
      <w:r w:rsidR="000A4B65">
        <w:rPr>
          <w:rFonts w:ascii="Arial" w:hAnsi="Arial" w:cs="Arial"/>
          <w:sz w:val="22"/>
          <w:szCs w:val="22"/>
        </w:rPr>
        <w:t xml:space="preserve"> or Enhancements</w:t>
      </w:r>
      <w:r w:rsidR="007B60B5" w:rsidRPr="00A61EF8">
        <w:rPr>
          <w:rFonts w:ascii="Arial" w:hAnsi="Arial" w:cs="Arial"/>
          <w:sz w:val="22"/>
          <w:szCs w:val="22"/>
        </w:rPr>
        <w:t xml:space="preserve"> must</w:t>
      </w:r>
      <w:r w:rsidR="0046665F" w:rsidRPr="00A61EF8">
        <w:rPr>
          <w:rFonts w:ascii="Arial" w:hAnsi="Arial" w:cs="Arial"/>
          <w:sz w:val="22"/>
          <w:szCs w:val="22"/>
        </w:rPr>
        <w:t xml:space="preserve"> </w:t>
      </w:r>
      <w:r w:rsidR="008D345D">
        <w:rPr>
          <w:rFonts w:ascii="Arial" w:hAnsi="Arial" w:cs="Arial"/>
          <w:sz w:val="22"/>
          <w:szCs w:val="22"/>
        </w:rPr>
        <w:t>satisfy the requirements of this section</w:t>
      </w:r>
      <w:r w:rsidR="00AA3F37">
        <w:rPr>
          <w:rFonts w:ascii="Arial" w:hAnsi="Arial" w:cs="Arial"/>
          <w:sz w:val="22"/>
          <w:szCs w:val="22"/>
        </w:rPr>
        <w:t xml:space="preserve"> and </w:t>
      </w:r>
      <w:r w:rsidR="0046665F" w:rsidRPr="00A61EF8">
        <w:rPr>
          <w:rFonts w:ascii="Arial" w:hAnsi="Arial" w:cs="Arial"/>
          <w:sz w:val="22"/>
          <w:szCs w:val="22"/>
        </w:rPr>
        <w:t xml:space="preserve">meet or exceed the level of quality, </w:t>
      </w:r>
      <w:proofErr w:type="gramStart"/>
      <w:r w:rsidR="0046665F" w:rsidRPr="00A61EF8">
        <w:rPr>
          <w:rFonts w:ascii="Arial" w:hAnsi="Arial" w:cs="Arial"/>
          <w:sz w:val="22"/>
          <w:szCs w:val="22"/>
        </w:rPr>
        <w:t>form</w:t>
      </w:r>
      <w:proofErr w:type="gramEnd"/>
      <w:r w:rsidR="0046665F" w:rsidRPr="00A61EF8">
        <w:rPr>
          <w:rFonts w:ascii="Arial" w:hAnsi="Arial" w:cs="Arial"/>
          <w:sz w:val="22"/>
          <w:szCs w:val="22"/>
        </w:rPr>
        <w:t xml:space="preserve"> and completeness of the Documentation for the Licensed </w:t>
      </w:r>
      <w:r w:rsidR="00170251" w:rsidRPr="00A61EF8">
        <w:rPr>
          <w:rFonts w:ascii="Arial" w:hAnsi="Arial" w:cs="Arial"/>
          <w:sz w:val="22"/>
          <w:szCs w:val="22"/>
        </w:rPr>
        <w:t>Software</w:t>
      </w:r>
      <w:r w:rsidR="0046665F" w:rsidRPr="00A61EF8">
        <w:rPr>
          <w:rFonts w:ascii="Arial" w:hAnsi="Arial" w:cs="Arial"/>
          <w:sz w:val="22"/>
          <w:szCs w:val="22"/>
        </w:rPr>
        <w:t>.</w:t>
      </w:r>
    </w:p>
    <w:p w14:paraId="1A96FC08" w14:textId="77777777" w:rsidR="001D2647" w:rsidRPr="00A61EF8" w:rsidRDefault="001D2647" w:rsidP="00993426">
      <w:pPr>
        <w:pStyle w:val="NumContHalf"/>
        <w:tabs>
          <w:tab w:val="left" w:pos="1440"/>
        </w:tabs>
        <w:spacing w:after="0"/>
        <w:jc w:val="left"/>
        <w:rPr>
          <w:rFonts w:ascii="Arial" w:hAnsi="Arial" w:cs="Arial"/>
          <w:sz w:val="22"/>
          <w:szCs w:val="22"/>
        </w:rPr>
      </w:pPr>
    </w:p>
    <w:p w14:paraId="2D4F6D70" w14:textId="77777777" w:rsidR="00D42CFB" w:rsidRDefault="001566C9" w:rsidP="00993426">
      <w:pPr>
        <w:pStyle w:val="Legal2L2"/>
        <w:numPr>
          <w:ilvl w:val="0"/>
          <w:numId w:val="0"/>
        </w:numPr>
        <w:tabs>
          <w:tab w:val="left" w:pos="1440"/>
        </w:tabs>
        <w:spacing w:after="0"/>
        <w:ind w:firstLine="720"/>
        <w:jc w:val="left"/>
      </w:pPr>
      <w:r>
        <w:rPr>
          <w:rFonts w:ascii="Arial" w:hAnsi="Arial" w:cs="Arial"/>
          <w:b/>
          <w:sz w:val="22"/>
          <w:szCs w:val="22"/>
          <w:u w:val="single"/>
        </w:rPr>
        <w:t>9</w:t>
      </w:r>
      <w:r w:rsidR="00EC64F3" w:rsidRPr="00A61EF8">
        <w:rPr>
          <w:rFonts w:ascii="Arial" w:hAnsi="Arial" w:cs="Arial"/>
          <w:b/>
          <w:sz w:val="22"/>
          <w:szCs w:val="22"/>
          <w:u w:val="single"/>
        </w:rPr>
        <w:t>.2</w:t>
      </w:r>
      <w:r w:rsidR="0068320A" w:rsidRPr="00A61EF8">
        <w:rPr>
          <w:rFonts w:ascii="Arial" w:hAnsi="Arial" w:cs="Arial"/>
          <w:sz w:val="22"/>
          <w:szCs w:val="22"/>
        </w:rPr>
        <w:tab/>
      </w:r>
      <w:r w:rsidR="00E24156" w:rsidRPr="00A61EF8">
        <w:rPr>
          <w:rFonts w:ascii="Arial" w:hAnsi="Arial" w:cs="Arial"/>
          <w:sz w:val="22"/>
          <w:szCs w:val="22"/>
        </w:rPr>
        <w:t>Licensor</w:t>
      </w:r>
      <w:r w:rsidR="0046665F" w:rsidRPr="00A61EF8">
        <w:rPr>
          <w:rFonts w:ascii="Arial" w:hAnsi="Arial" w:cs="Arial"/>
          <w:sz w:val="22"/>
          <w:szCs w:val="22"/>
        </w:rPr>
        <w:t xml:space="preserve"> shall deliver updated Documentation to </w:t>
      </w:r>
      <w:r w:rsidR="00E24156" w:rsidRPr="00A61EF8">
        <w:rPr>
          <w:rFonts w:ascii="Arial" w:hAnsi="Arial" w:cs="Arial"/>
          <w:sz w:val="22"/>
          <w:szCs w:val="22"/>
        </w:rPr>
        <w:t>the State</w:t>
      </w:r>
      <w:r w:rsidR="0046665F" w:rsidRPr="00A61EF8">
        <w:rPr>
          <w:rFonts w:ascii="Arial" w:hAnsi="Arial" w:cs="Arial"/>
          <w:sz w:val="22"/>
          <w:szCs w:val="22"/>
        </w:rPr>
        <w:t xml:space="preserve"> concurrently with delivery of any </w:t>
      </w:r>
      <w:r w:rsidR="00BC7065">
        <w:rPr>
          <w:rFonts w:ascii="Arial" w:hAnsi="Arial" w:cs="Arial"/>
          <w:sz w:val="22"/>
          <w:szCs w:val="22"/>
        </w:rPr>
        <w:t>Upgrades</w:t>
      </w:r>
      <w:r w:rsidR="000A4B65">
        <w:rPr>
          <w:rFonts w:ascii="Arial" w:hAnsi="Arial" w:cs="Arial"/>
          <w:sz w:val="22"/>
          <w:szCs w:val="22"/>
        </w:rPr>
        <w:t xml:space="preserve">, </w:t>
      </w:r>
      <w:r w:rsidR="00BC7065">
        <w:rPr>
          <w:rFonts w:ascii="Arial" w:hAnsi="Arial" w:cs="Arial"/>
          <w:sz w:val="22"/>
          <w:szCs w:val="22"/>
        </w:rPr>
        <w:t>Updates</w:t>
      </w:r>
      <w:r w:rsidR="000A4B65">
        <w:rPr>
          <w:rFonts w:ascii="Arial" w:hAnsi="Arial" w:cs="Arial"/>
          <w:sz w:val="22"/>
          <w:szCs w:val="22"/>
        </w:rPr>
        <w:t xml:space="preserve"> or Enhancements</w:t>
      </w:r>
      <w:r w:rsidR="0046665F" w:rsidRPr="00A61EF8">
        <w:rPr>
          <w:rFonts w:ascii="Arial" w:hAnsi="Arial" w:cs="Arial"/>
          <w:sz w:val="22"/>
          <w:szCs w:val="22"/>
        </w:rPr>
        <w:t xml:space="preserve"> or any other occasion of issuance of updated Documentation.</w:t>
      </w:r>
      <w:bookmarkStart w:id="13" w:name="_Toc263334712"/>
      <w:r w:rsidR="00C84A63">
        <w:rPr>
          <w:rFonts w:ascii="Arial" w:hAnsi="Arial" w:cs="Arial"/>
          <w:sz w:val="22"/>
          <w:szCs w:val="22"/>
        </w:rPr>
        <w:t xml:space="preserve">  If the only means available to provide updated Documentation is the Licensor’s website, then Licensor shall provide </w:t>
      </w:r>
      <w:r w:rsidR="00C84A63">
        <w:rPr>
          <w:rFonts w:ascii="Arial" w:hAnsi="Arial" w:cs="Arial"/>
          <w:sz w:val="22"/>
          <w:szCs w:val="22"/>
        </w:rPr>
        <w:lastRenderedPageBreak/>
        <w:t xml:space="preserve">written notice of any </w:t>
      </w:r>
      <w:r w:rsidR="00BC7065">
        <w:rPr>
          <w:rFonts w:ascii="Arial" w:hAnsi="Arial" w:cs="Arial"/>
          <w:sz w:val="22"/>
          <w:szCs w:val="22"/>
        </w:rPr>
        <w:t>Upgrades</w:t>
      </w:r>
      <w:r w:rsidR="00C84A63">
        <w:rPr>
          <w:rFonts w:ascii="Arial" w:hAnsi="Arial" w:cs="Arial"/>
          <w:sz w:val="22"/>
          <w:szCs w:val="22"/>
        </w:rPr>
        <w:t xml:space="preserve">, </w:t>
      </w:r>
      <w:r w:rsidR="00BC7065">
        <w:rPr>
          <w:rFonts w:ascii="Arial" w:hAnsi="Arial" w:cs="Arial"/>
          <w:sz w:val="22"/>
          <w:szCs w:val="22"/>
        </w:rPr>
        <w:t>Updates</w:t>
      </w:r>
      <w:r w:rsidR="00C84A63">
        <w:rPr>
          <w:rFonts w:ascii="Arial" w:hAnsi="Arial" w:cs="Arial"/>
          <w:sz w:val="22"/>
          <w:szCs w:val="22"/>
        </w:rPr>
        <w:t xml:space="preserve"> or Enhancement to the State prior to effective date of </w:t>
      </w:r>
      <w:r w:rsidR="00BC7065">
        <w:rPr>
          <w:rFonts w:ascii="Arial" w:hAnsi="Arial" w:cs="Arial"/>
          <w:sz w:val="22"/>
          <w:szCs w:val="22"/>
        </w:rPr>
        <w:t>Upgrades</w:t>
      </w:r>
      <w:r w:rsidR="00C84A63">
        <w:rPr>
          <w:rFonts w:ascii="Arial" w:hAnsi="Arial" w:cs="Arial"/>
          <w:sz w:val="22"/>
          <w:szCs w:val="22"/>
        </w:rPr>
        <w:t xml:space="preserve">, </w:t>
      </w:r>
      <w:r w:rsidR="00BC7065">
        <w:rPr>
          <w:rFonts w:ascii="Arial" w:hAnsi="Arial" w:cs="Arial"/>
          <w:sz w:val="22"/>
          <w:szCs w:val="22"/>
        </w:rPr>
        <w:t>Updates</w:t>
      </w:r>
      <w:r w:rsidR="00C84A63">
        <w:rPr>
          <w:rFonts w:ascii="Arial" w:hAnsi="Arial" w:cs="Arial"/>
          <w:sz w:val="22"/>
          <w:szCs w:val="22"/>
        </w:rPr>
        <w:t xml:space="preserve"> or Enhancement.</w:t>
      </w:r>
    </w:p>
    <w:p w14:paraId="5B2633CF" w14:textId="77777777" w:rsidR="00BC2B94" w:rsidRPr="00761E3F" w:rsidRDefault="00BC2B94" w:rsidP="00376E8D">
      <w:pPr>
        <w:pStyle w:val="NumContHalf"/>
        <w:spacing w:after="0"/>
      </w:pPr>
    </w:p>
    <w:p w14:paraId="639E6909" w14:textId="77777777" w:rsidR="004A164C" w:rsidRPr="00A61EF8" w:rsidRDefault="001566C9" w:rsidP="00320699">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10</w:t>
      </w:r>
      <w:r w:rsidR="001D2647" w:rsidRPr="00A61EF8">
        <w:rPr>
          <w:rFonts w:ascii="Arial" w:hAnsi="Arial" w:cs="Arial"/>
          <w:b/>
          <w:caps/>
          <w:sz w:val="22"/>
          <w:szCs w:val="22"/>
        </w:rPr>
        <w:t>.</w:t>
      </w:r>
      <w:r w:rsidR="00CD056A" w:rsidRPr="00A61EF8">
        <w:rPr>
          <w:rFonts w:ascii="Arial" w:hAnsi="Arial" w:cs="Arial"/>
          <w:b/>
          <w:caps/>
          <w:sz w:val="22"/>
          <w:szCs w:val="22"/>
        </w:rPr>
        <w:t xml:space="preserve"> </w:t>
      </w:r>
      <w:r w:rsidR="00D265EE" w:rsidRPr="00A61EF8">
        <w:rPr>
          <w:rFonts w:ascii="Arial" w:hAnsi="Arial" w:cs="Arial"/>
          <w:b/>
          <w:caps/>
          <w:sz w:val="22"/>
          <w:szCs w:val="22"/>
        </w:rPr>
        <w:tab/>
      </w:r>
      <w:r w:rsidR="00520EE6" w:rsidRPr="00A61EF8">
        <w:rPr>
          <w:rFonts w:ascii="Arial" w:hAnsi="Arial" w:cs="Arial"/>
          <w:b/>
          <w:caps/>
          <w:sz w:val="22"/>
          <w:szCs w:val="22"/>
          <w:u w:val="single"/>
        </w:rPr>
        <w:t>Acceptance</w:t>
      </w:r>
      <w:bookmarkEnd w:id="13"/>
    </w:p>
    <w:p w14:paraId="4F305A22" w14:textId="77777777" w:rsidR="001D2647" w:rsidRPr="00A61EF8" w:rsidRDefault="001D2647" w:rsidP="00993426">
      <w:pPr>
        <w:pStyle w:val="NumContHalf"/>
        <w:spacing w:after="0"/>
        <w:jc w:val="left"/>
        <w:rPr>
          <w:rFonts w:ascii="Arial" w:hAnsi="Arial" w:cs="Arial"/>
          <w:sz w:val="22"/>
          <w:szCs w:val="22"/>
        </w:rPr>
      </w:pPr>
    </w:p>
    <w:p w14:paraId="0CFE985B" w14:textId="77777777" w:rsidR="004A164C" w:rsidRPr="00A61EF8" w:rsidRDefault="001566C9" w:rsidP="00993426">
      <w:pPr>
        <w:pStyle w:val="Legal2L1"/>
        <w:numPr>
          <w:ilvl w:val="0"/>
          <w:numId w:val="0"/>
        </w:numPr>
        <w:tabs>
          <w:tab w:val="left" w:pos="1440"/>
        </w:tabs>
        <w:spacing w:after="0"/>
        <w:ind w:firstLine="720"/>
        <w:jc w:val="left"/>
        <w:rPr>
          <w:rFonts w:ascii="Arial" w:hAnsi="Arial" w:cs="Arial"/>
          <w:color w:val="000000"/>
          <w:sz w:val="22"/>
          <w:szCs w:val="22"/>
        </w:rPr>
      </w:pPr>
      <w:r>
        <w:rPr>
          <w:rFonts w:ascii="Arial" w:hAnsi="Arial" w:cs="Arial"/>
          <w:b/>
          <w:sz w:val="22"/>
          <w:szCs w:val="22"/>
          <w:u w:val="single"/>
        </w:rPr>
        <w:t>10</w:t>
      </w:r>
      <w:r w:rsidR="00520EE6" w:rsidRPr="00A61EF8">
        <w:rPr>
          <w:rFonts w:ascii="Arial" w:hAnsi="Arial" w:cs="Arial"/>
          <w:b/>
          <w:sz w:val="22"/>
          <w:szCs w:val="22"/>
          <w:u w:val="single"/>
        </w:rPr>
        <w:t>.1</w:t>
      </w:r>
      <w:r w:rsidR="006C2525" w:rsidRPr="00A61EF8">
        <w:rPr>
          <w:rFonts w:ascii="Arial" w:hAnsi="Arial" w:cs="Arial"/>
          <w:sz w:val="22"/>
          <w:szCs w:val="22"/>
          <w:u w:val="single"/>
        </w:rPr>
        <w:tab/>
      </w:r>
      <w:r w:rsidR="00520EE6" w:rsidRPr="00A61EF8">
        <w:rPr>
          <w:rFonts w:ascii="Arial" w:hAnsi="Arial" w:cs="Arial"/>
          <w:b/>
          <w:sz w:val="22"/>
          <w:szCs w:val="22"/>
          <w:u w:val="single"/>
        </w:rPr>
        <w:t>Acceptance Period</w:t>
      </w:r>
      <w:r w:rsidR="006A7226">
        <w:rPr>
          <w:rFonts w:ascii="Arial" w:hAnsi="Arial" w:cs="Arial"/>
          <w:b/>
          <w:sz w:val="22"/>
          <w:szCs w:val="22"/>
          <w:u w:val="single"/>
        </w:rPr>
        <w:t>.</w:t>
      </w:r>
      <w:r w:rsidR="006C2525" w:rsidRPr="00A61EF8">
        <w:rPr>
          <w:rFonts w:ascii="Arial" w:hAnsi="Arial" w:cs="Arial"/>
          <w:sz w:val="22"/>
          <w:szCs w:val="22"/>
        </w:rPr>
        <w:t xml:space="preserve"> </w:t>
      </w:r>
      <w:r w:rsidR="00520EE6" w:rsidRPr="00A61EF8">
        <w:rPr>
          <w:rFonts w:ascii="Arial" w:hAnsi="Arial" w:cs="Arial"/>
          <w:sz w:val="22"/>
          <w:szCs w:val="22"/>
        </w:rPr>
        <w:t xml:space="preserve">During the Acceptance Period, </w:t>
      </w:r>
      <w:r w:rsidR="00E24156" w:rsidRPr="00A61EF8">
        <w:rPr>
          <w:rFonts w:ascii="Arial" w:hAnsi="Arial" w:cs="Arial"/>
          <w:sz w:val="22"/>
          <w:szCs w:val="22"/>
        </w:rPr>
        <w:t>the State</w:t>
      </w:r>
      <w:r w:rsidR="00170251" w:rsidRPr="00A61EF8">
        <w:rPr>
          <w:rFonts w:ascii="Arial" w:hAnsi="Arial" w:cs="Arial"/>
          <w:sz w:val="22"/>
          <w:szCs w:val="22"/>
        </w:rPr>
        <w:t xml:space="preserve"> </w:t>
      </w:r>
      <w:r w:rsidR="007053E3">
        <w:rPr>
          <w:rFonts w:ascii="Arial" w:hAnsi="Arial" w:cs="Arial"/>
          <w:sz w:val="22"/>
          <w:szCs w:val="22"/>
        </w:rPr>
        <w:t>may</w:t>
      </w:r>
      <w:r w:rsidR="007053E3" w:rsidRPr="00A61EF8">
        <w:rPr>
          <w:rFonts w:ascii="Arial" w:hAnsi="Arial" w:cs="Arial"/>
          <w:sz w:val="22"/>
          <w:szCs w:val="22"/>
        </w:rPr>
        <w:t xml:space="preserve"> </w:t>
      </w:r>
      <w:r w:rsidR="00170251" w:rsidRPr="00A61EF8">
        <w:rPr>
          <w:rFonts w:ascii="Arial" w:hAnsi="Arial" w:cs="Arial"/>
          <w:sz w:val="22"/>
          <w:szCs w:val="22"/>
        </w:rPr>
        <w:t>perform a</w:t>
      </w:r>
      <w:r w:rsidR="00520EE6" w:rsidRPr="00A61EF8">
        <w:rPr>
          <w:rFonts w:ascii="Arial" w:hAnsi="Arial" w:cs="Arial"/>
          <w:sz w:val="22"/>
          <w:szCs w:val="22"/>
        </w:rPr>
        <w:t xml:space="preserve">cceptance tests on the </w:t>
      </w:r>
      <w:r w:rsidR="00170251" w:rsidRPr="00A61EF8">
        <w:rPr>
          <w:rFonts w:ascii="Arial" w:hAnsi="Arial" w:cs="Arial"/>
          <w:sz w:val="22"/>
          <w:szCs w:val="22"/>
        </w:rPr>
        <w:t>Software</w:t>
      </w:r>
      <w:r w:rsidR="00520EE6" w:rsidRPr="00A61EF8">
        <w:rPr>
          <w:rFonts w:ascii="Arial" w:hAnsi="Arial" w:cs="Arial"/>
          <w:sz w:val="22"/>
          <w:szCs w:val="22"/>
        </w:rPr>
        <w:t xml:space="preserve"> to confirm the </w:t>
      </w:r>
      <w:r w:rsidR="00170251" w:rsidRPr="00A61EF8">
        <w:rPr>
          <w:rFonts w:ascii="Arial" w:hAnsi="Arial" w:cs="Arial"/>
          <w:sz w:val="22"/>
          <w:szCs w:val="22"/>
        </w:rPr>
        <w:t>Software</w:t>
      </w:r>
      <w:r w:rsidR="00520EE6" w:rsidRPr="00A61EF8">
        <w:rPr>
          <w:rFonts w:ascii="Arial" w:hAnsi="Arial" w:cs="Arial"/>
          <w:sz w:val="22"/>
          <w:szCs w:val="22"/>
        </w:rPr>
        <w:t xml:space="preserve"> is Operative. If </w:t>
      </w:r>
      <w:r w:rsidR="00E24156" w:rsidRPr="00A61EF8">
        <w:rPr>
          <w:rFonts w:ascii="Arial" w:hAnsi="Arial" w:cs="Arial"/>
          <w:sz w:val="22"/>
          <w:szCs w:val="22"/>
        </w:rPr>
        <w:t>the State</w:t>
      </w:r>
      <w:r w:rsidR="00520EE6" w:rsidRPr="00A61EF8">
        <w:rPr>
          <w:rFonts w:ascii="Arial" w:hAnsi="Arial" w:cs="Arial"/>
          <w:sz w:val="22"/>
          <w:szCs w:val="22"/>
        </w:rPr>
        <w:t xml:space="preserve"> discovers during the Acceptance Period that any </w:t>
      </w:r>
      <w:r w:rsidR="00170251" w:rsidRPr="00A61EF8">
        <w:rPr>
          <w:rFonts w:ascii="Arial" w:hAnsi="Arial" w:cs="Arial"/>
          <w:sz w:val="22"/>
          <w:szCs w:val="22"/>
        </w:rPr>
        <w:t>Software</w:t>
      </w:r>
      <w:r w:rsidR="00520EE6" w:rsidRPr="00A61EF8">
        <w:rPr>
          <w:rFonts w:ascii="Arial" w:hAnsi="Arial" w:cs="Arial"/>
          <w:sz w:val="22"/>
          <w:szCs w:val="22"/>
        </w:rPr>
        <w:t xml:space="preserve"> is not </w:t>
      </w:r>
      <w:r w:rsidR="00427AD3" w:rsidRPr="00A61EF8">
        <w:rPr>
          <w:rFonts w:ascii="Arial" w:hAnsi="Arial" w:cs="Arial"/>
          <w:sz w:val="22"/>
          <w:szCs w:val="22"/>
        </w:rPr>
        <w:t>O</w:t>
      </w:r>
      <w:r w:rsidR="007B60B5" w:rsidRPr="00A61EF8">
        <w:rPr>
          <w:rFonts w:ascii="Arial" w:hAnsi="Arial" w:cs="Arial"/>
          <w:sz w:val="22"/>
          <w:szCs w:val="22"/>
        </w:rPr>
        <w:t>perative</w:t>
      </w:r>
      <w:r w:rsidR="00520EE6" w:rsidRPr="00A61EF8">
        <w:rPr>
          <w:rFonts w:ascii="Arial" w:hAnsi="Arial" w:cs="Arial"/>
          <w:sz w:val="22"/>
          <w:szCs w:val="22"/>
        </w:rPr>
        <w:t xml:space="preserve">, </w:t>
      </w:r>
      <w:r w:rsidR="00E24156" w:rsidRPr="00A61EF8">
        <w:rPr>
          <w:rFonts w:ascii="Arial" w:hAnsi="Arial" w:cs="Arial"/>
          <w:sz w:val="22"/>
          <w:szCs w:val="22"/>
        </w:rPr>
        <w:t>the State</w:t>
      </w:r>
      <w:r w:rsidR="00520EE6" w:rsidRPr="00A61EF8">
        <w:rPr>
          <w:rFonts w:ascii="Arial" w:hAnsi="Arial" w:cs="Arial"/>
          <w:sz w:val="22"/>
          <w:szCs w:val="22"/>
        </w:rPr>
        <w:t xml:space="preserve"> shall notify </w:t>
      </w:r>
      <w:r w:rsidR="00E24156" w:rsidRPr="00A61EF8">
        <w:rPr>
          <w:rFonts w:ascii="Arial" w:hAnsi="Arial" w:cs="Arial"/>
          <w:sz w:val="22"/>
          <w:szCs w:val="22"/>
        </w:rPr>
        <w:t>Licensor</w:t>
      </w:r>
      <w:r w:rsidR="00520EE6" w:rsidRPr="00A61EF8">
        <w:rPr>
          <w:rFonts w:ascii="Arial" w:hAnsi="Arial" w:cs="Arial"/>
          <w:sz w:val="22"/>
          <w:szCs w:val="22"/>
        </w:rPr>
        <w:t xml:space="preserve"> of the deficiencies. </w:t>
      </w:r>
      <w:r w:rsidR="00E24156" w:rsidRPr="00A61EF8">
        <w:rPr>
          <w:rFonts w:ascii="Arial" w:hAnsi="Arial" w:cs="Arial"/>
          <w:sz w:val="22"/>
          <w:szCs w:val="22"/>
        </w:rPr>
        <w:t>Licensor</w:t>
      </w:r>
      <w:r w:rsidR="00520EE6" w:rsidRPr="00A61EF8">
        <w:rPr>
          <w:rFonts w:ascii="Arial" w:hAnsi="Arial" w:cs="Arial"/>
          <w:sz w:val="22"/>
          <w:szCs w:val="22"/>
        </w:rPr>
        <w:t>, at its own expense, shall modify, repair, adjust</w:t>
      </w:r>
      <w:r w:rsidR="00427AD3" w:rsidRPr="00A61EF8">
        <w:rPr>
          <w:rFonts w:ascii="Arial" w:hAnsi="Arial" w:cs="Arial"/>
          <w:sz w:val="22"/>
          <w:szCs w:val="22"/>
        </w:rPr>
        <w:t>,</w:t>
      </w:r>
      <w:r w:rsidR="00520EE6" w:rsidRPr="00A61EF8">
        <w:rPr>
          <w:rFonts w:ascii="Arial" w:hAnsi="Arial" w:cs="Arial"/>
          <w:sz w:val="22"/>
          <w:szCs w:val="22"/>
        </w:rPr>
        <w:t xml:space="preserve"> or replace the </w:t>
      </w:r>
      <w:r w:rsidR="00170251" w:rsidRPr="00A61EF8">
        <w:rPr>
          <w:rFonts w:ascii="Arial" w:hAnsi="Arial" w:cs="Arial"/>
          <w:sz w:val="22"/>
          <w:szCs w:val="22"/>
        </w:rPr>
        <w:t>Software</w:t>
      </w:r>
      <w:r w:rsidR="00520EE6" w:rsidRPr="00A61EF8">
        <w:rPr>
          <w:rFonts w:ascii="Arial" w:hAnsi="Arial" w:cs="Arial"/>
          <w:sz w:val="22"/>
          <w:szCs w:val="22"/>
        </w:rPr>
        <w:t xml:space="preserve"> to make it Operative within 15 days </w:t>
      </w:r>
      <w:proofErr w:type="gramStart"/>
      <w:r w:rsidR="00520EE6" w:rsidRPr="00A61EF8">
        <w:rPr>
          <w:rFonts w:ascii="Arial" w:hAnsi="Arial" w:cs="Arial"/>
          <w:sz w:val="22"/>
          <w:szCs w:val="22"/>
        </w:rPr>
        <w:t>after</w:t>
      </w:r>
      <w:proofErr w:type="gramEnd"/>
      <w:r w:rsidR="00520EE6" w:rsidRPr="00A61EF8">
        <w:rPr>
          <w:rFonts w:ascii="Arial" w:hAnsi="Arial" w:cs="Arial"/>
          <w:sz w:val="22"/>
          <w:szCs w:val="22"/>
        </w:rPr>
        <w:t xml:space="preserve"> the date of </w:t>
      </w:r>
      <w:r w:rsidR="00E24156" w:rsidRPr="00A61EF8">
        <w:rPr>
          <w:rFonts w:ascii="Arial" w:hAnsi="Arial" w:cs="Arial"/>
          <w:sz w:val="22"/>
          <w:szCs w:val="22"/>
        </w:rPr>
        <w:t>the State</w:t>
      </w:r>
      <w:r w:rsidR="00520EE6" w:rsidRPr="00A61EF8">
        <w:rPr>
          <w:rFonts w:ascii="Arial" w:hAnsi="Arial" w:cs="Arial"/>
          <w:sz w:val="22"/>
          <w:szCs w:val="22"/>
        </w:rPr>
        <w:t xml:space="preserve">’s deficiency notice. </w:t>
      </w:r>
      <w:r w:rsidR="00CB4EBB" w:rsidRPr="00A61EF8">
        <w:rPr>
          <w:rFonts w:ascii="Arial" w:hAnsi="Arial" w:cs="Arial"/>
          <w:sz w:val="22"/>
          <w:szCs w:val="22"/>
        </w:rPr>
        <w:t>T</w:t>
      </w:r>
      <w:r w:rsidR="00E24156" w:rsidRPr="00A61EF8">
        <w:rPr>
          <w:rFonts w:ascii="Arial" w:hAnsi="Arial" w:cs="Arial"/>
          <w:sz w:val="22"/>
          <w:szCs w:val="22"/>
        </w:rPr>
        <w:t>he State</w:t>
      </w:r>
      <w:r w:rsidR="00170251" w:rsidRPr="00A61EF8">
        <w:rPr>
          <w:rFonts w:ascii="Arial" w:hAnsi="Arial" w:cs="Arial"/>
          <w:sz w:val="22"/>
          <w:szCs w:val="22"/>
        </w:rPr>
        <w:t xml:space="preserve"> may perform additional a</w:t>
      </w:r>
      <w:r w:rsidR="00520EE6" w:rsidRPr="00A61EF8">
        <w:rPr>
          <w:rFonts w:ascii="Arial" w:hAnsi="Arial" w:cs="Arial"/>
          <w:sz w:val="22"/>
          <w:szCs w:val="22"/>
        </w:rPr>
        <w:t xml:space="preserve">cceptance tests during </w:t>
      </w:r>
      <w:proofErr w:type="gramStart"/>
      <w:r w:rsidR="00520EE6" w:rsidRPr="00A61EF8">
        <w:rPr>
          <w:rFonts w:ascii="Arial" w:hAnsi="Arial" w:cs="Arial"/>
          <w:sz w:val="22"/>
          <w:szCs w:val="22"/>
        </w:rPr>
        <w:t>a period</w:t>
      </w:r>
      <w:proofErr w:type="gramEnd"/>
      <w:r w:rsidR="00520EE6" w:rsidRPr="00A61EF8">
        <w:rPr>
          <w:rFonts w:ascii="Arial" w:hAnsi="Arial" w:cs="Arial"/>
          <w:sz w:val="22"/>
          <w:szCs w:val="22"/>
        </w:rPr>
        <w:t xml:space="preserve"> commencing when </w:t>
      </w:r>
      <w:r w:rsidR="00E24156" w:rsidRPr="00A61EF8">
        <w:rPr>
          <w:rFonts w:ascii="Arial" w:hAnsi="Arial" w:cs="Arial"/>
          <w:sz w:val="22"/>
          <w:szCs w:val="22"/>
        </w:rPr>
        <w:t>Licensor</w:t>
      </w:r>
      <w:r w:rsidR="00520EE6" w:rsidRPr="00A61EF8">
        <w:rPr>
          <w:rFonts w:ascii="Arial" w:hAnsi="Arial" w:cs="Arial"/>
          <w:sz w:val="22"/>
          <w:szCs w:val="22"/>
        </w:rPr>
        <w:t xml:space="preserve"> has delivered revised </w:t>
      </w:r>
      <w:r w:rsidR="00170251" w:rsidRPr="00A61EF8">
        <w:rPr>
          <w:rFonts w:ascii="Arial" w:hAnsi="Arial" w:cs="Arial"/>
          <w:sz w:val="22"/>
          <w:szCs w:val="22"/>
        </w:rPr>
        <w:t>Software</w:t>
      </w:r>
      <w:r w:rsidR="00520EE6" w:rsidRPr="00A61EF8">
        <w:rPr>
          <w:rFonts w:ascii="Arial" w:hAnsi="Arial" w:cs="Arial"/>
          <w:sz w:val="22"/>
          <w:szCs w:val="22"/>
        </w:rPr>
        <w:t xml:space="preserve"> correcting all the deficiencies </w:t>
      </w:r>
      <w:r w:rsidR="00E24156" w:rsidRPr="00A61EF8">
        <w:rPr>
          <w:rFonts w:ascii="Arial" w:hAnsi="Arial" w:cs="Arial"/>
          <w:sz w:val="22"/>
          <w:szCs w:val="22"/>
        </w:rPr>
        <w:t>the State</w:t>
      </w:r>
      <w:r w:rsidR="00520EE6" w:rsidRPr="00A61EF8">
        <w:rPr>
          <w:rFonts w:ascii="Arial" w:hAnsi="Arial" w:cs="Arial"/>
          <w:sz w:val="22"/>
          <w:szCs w:val="22"/>
        </w:rPr>
        <w:t xml:space="preserve"> has noted. This restarted Acceptance Period shall have a duration equal to that of the initial Acceptance </w:t>
      </w:r>
      <w:proofErr w:type="gramStart"/>
      <w:r w:rsidR="00520EE6" w:rsidRPr="00A61EF8">
        <w:rPr>
          <w:rFonts w:ascii="Arial" w:hAnsi="Arial" w:cs="Arial"/>
          <w:sz w:val="22"/>
          <w:szCs w:val="22"/>
        </w:rPr>
        <w:t>Period, unless</w:t>
      </w:r>
      <w:proofErr w:type="gramEnd"/>
      <w:r w:rsidR="00520EE6" w:rsidRPr="00A61EF8">
        <w:rPr>
          <w:rFonts w:ascii="Arial" w:hAnsi="Arial" w:cs="Arial"/>
          <w:sz w:val="22"/>
          <w:szCs w:val="22"/>
        </w:rPr>
        <w:t xml:space="preserve"> </w:t>
      </w:r>
      <w:r w:rsidR="00E24156" w:rsidRPr="00A61EF8">
        <w:rPr>
          <w:rFonts w:ascii="Arial" w:hAnsi="Arial" w:cs="Arial"/>
          <w:sz w:val="22"/>
          <w:szCs w:val="22"/>
        </w:rPr>
        <w:t>the State</w:t>
      </w:r>
      <w:r w:rsidR="00520EE6" w:rsidRPr="00A61EF8">
        <w:rPr>
          <w:rFonts w:ascii="Arial" w:hAnsi="Arial" w:cs="Arial"/>
          <w:sz w:val="22"/>
          <w:szCs w:val="22"/>
        </w:rPr>
        <w:t xml:space="preserve"> earlier accepts the </w:t>
      </w:r>
      <w:r w:rsidR="00170251" w:rsidRPr="00A61EF8">
        <w:rPr>
          <w:rFonts w:ascii="Arial" w:hAnsi="Arial" w:cs="Arial"/>
          <w:sz w:val="22"/>
          <w:szCs w:val="22"/>
        </w:rPr>
        <w:t>Software</w:t>
      </w:r>
      <w:r w:rsidR="00520EE6" w:rsidRPr="00A61EF8">
        <w:rPr>
          <w:rFonts w:ascii="Arial" w:hAnsi="Arial" w:cs="Arial"/>
          <w:sz w:val="22"/>
          <w:szCs w:val="22"/>
        </w:rPr>
        <w:t xml:space="preserve"> in writing. If the </w:t>
      </w:r>
      <w:r w:rsidR="00170251" w:rsidRPr="00A61EF8">
        <w:rPr>
          <w:rFonts w:ascii="Arial" w:hAnsi="Arial" w:cs="Arial"/>
          <w:sz w:val="22"/>
          <w:szCs w:val="22"/>
        </w:rPr>
        <w:t>Software</w:t>
      </w:r>
      <w:r w:rsidR="00520EE6" w:rsidRPr="00A61EF8">
        <w:rPr>
          <w:rFonts w:ascii="Arial" w:hAnsi="Arial" w:cs="Arial"/>
          <w:sz w:val="22"/>
          <w:szCs w:val="22"/>
        </w:rPr>
        <w:t xml:space="preserve">, at the end of the Acceptance Period as so extended, still is not Operative in </w:t>
      </w:r>
      <w:r w:rsidR="00E24156" w:rsidRPr="00A61EF8">
        <w:rPr>
          <w:rFonts w:ascii="Arial" w:hAnsi="Arial" w:cs="Arial"/>
          <w:sz w:val="22"/>
          <w:szCs w:val="22"/>
        </w:rPr>
        <w:t>the State</w:t>
      </w:r>
      <w:r w:rsidR="00520EE6" w:rsidRPr="00A61EF8">
        <w:rPr>
          <w:rFonts w:ascii="Arial" w:hAnsi="Arial" w:cs="Arial"/>
          <w:sz w:val="22"/>
          <w:szCs w:val="22"/>
        </w:rPr>
        <w:t xml:space="preserve">'s judgment after consultation with </w:t>
      </w:r>
      <w:r w:rsidR="00E24156" w:rsidRPr="00A61EF8">
        <w:rPr>
          <w:rFonts w:ascii="Arial" w:hAnsi="Arial" w:cs="Arial"/>
          <w:sz w:val="22"/>
          <w:szCs w:val="22"/>
        </w:rPr>
        <w:t>Licensor</w:t>
      </w:r>
      <w:r w:rsidR="00520EE6" w:rsidRPr="00A61EF8">
        <w:rPr>
          <w:rFonts w:ascii="Arial" w:hAnsi="Arial" w:cs="Arial"/>
          <w:sz w:val="22"/>
          <w:szCs w:val="22"/>
        </w:rPr>
        <w:t xml:space="preserve">, </w:t>
      </w:r>
      <w:r w:rsidR="00E24156" w:rsidRPr="00A61EF8">
        <w:rPr>
          <w:rFonts w:ascii="Arial" w:hAnsi="Arial" w:cs="Arial"/>
          <w:sz w:val="22"/>
          <w:szCs w:val="22"/>
        </w:rPr>
        <w:t>the State</w:t>
      </w:r>
      <w:r w:rsidR="00520EE6" w:rsidRPr="00A61EF8">
        <w:rPr>
          <w:rFonts w:ascii="Arial" w:hAnsi="Arial" w:cs="Arial"/>
          <w:sz w:val="22"/>
          <w:szCs w:val="22"/>
        </w:rPr>
        <w:t xml:space="preserve"> may reject the </w:t>
      </w:r>
      <w:r w:rsidR="00170251" w:rsidRPr="00A61EF8">
        <w:rPr>
          <w:rFonts w:ascii="Arial" w:hAnsi="Arial" w:cs="Arial"/>
          <w:sz w:val="22"/>
          <w:szCs w:val="22"/>
        </w:rPr>
        <w:t>Software</w:t>
      </w:r>
      <w:r w:rsidR="00520EE6" w:rsidRPr="00A61EF8">
        <w:rPr>
          <w:rFonts w:ascii="Arial" w:hAnsi="Arial" w:cs="Arial"/>
          <w:sz w:val="22"/>
          <w:szCs w:val="22"/>
        </w:rPr>
        <w:t xml:space="preserve"> and terminate this Agreement for material breach or, at its option, repeat the procedure of this </w:t>
      </w:r>
      <w:r w:rsidR="00D82138">
        <w:rPr>
          <w:rFonts w:ascii="Arial" w:hAnsi="Arial" w:cs="Arial"/>
          <w:sz w:val="22"/>
          <w:szCs w:val="22"/>
        </w:rPr>
        <w:t>s</w:t>
      </w:r>
      <w:r w:rsidR="00C32D95" w:rsidRPr="00A61EF8">
        <w:rPr>
          <w:rFonts w:ascii="Arial" w:hAnsi="Arial" w:cs="Arial"/>
          <w:sz w:val="22"/>
          <w:szCs w:val="22"/>
        </w:rPr>
        <w:t>ection</w:t>
      </w:r>
      <w:r w:rsidR="00520EE6" w:rsidRPr="00A61EF8">
        <w:rPr>
          <w:rFonts w:ascii="Arial" w:hAnsi="Arial" w:cs="Arial"/>
          <w:sz w:val="22"/>
          <w:szCs w:val="22"/>
        </w:rPr>
        <w:t xml:space="preserve"> as often as it determines is necessary. </w:t>
      </w:r>
      <w:r w:rsidR="00520EE6" w:rsidRPr="00A61EF8">
        <w:rPr>
          <w:rFonts w:ascii="Arial" w:hAnsi="Arial" w:cs="Arial"/>
          <w:color w:val="000000"/>
          <w:sz w:val="22"/>
          <w:szCs w:val="22"/>
        </w:rPr>
        <w:t xml:space="preserve">If </w:t>
      </w:r>
      <w:r w:rsidR="00E24156" w:rsidRPr="00A61EF8">
        <w:rPr>
          <w:rFonts w:ascii="Arial" w:hAnsi="Arial" w:cs="Arial"/>
          <w:color w:val="000000"/>
          <w:sz w:val="22"/>
          <w:szCs w:val="22"/>
        </w:rPr>
        <w:t>the State</w:t>
      </w:r>
      <w:r w:rsidR="00520EE6" w:rsidRPr="00A61EF8">
        <w:rPr>
          <w:rFonts w:ascii="Arial" w:hAnsi="Arial" w:cs="Arial"/>
          <w:color w:val="000000"/>
          <w:sz w:val="22"/>
          <w:szCs w:val="22"/>
        </w:rPr>
        <w:t xml:space="preserve"> rejects the </w:t>
      </w:r>
      <w:r w:rsidR="00170251" w:rsidRPr="00A61EF8">
        <w:rPr>
          <w:rFonts w:ascii="Arial" w:hAnsi="Arial" w:cs="Arial"/>
          <w:color w:val="000000"/>
          <w:sz w:val="22"/>
          <w:szCs w:val="22"/>
        </w:rPr>
        <w:t>Software</w:t>
      </w:r>
      <w:r w:rsidR="00520EE6" w:rsidRPr="00A61EF8">
        <w:rPr>
          <w:rFonts w:ascii="Arial" w:hAnsi="Arial" w:cs="Arial"/>
          <w:color w:val="000000"/>
          <w:sz w:val="22"/>
          <w:szCs w:val="22"/>
        </w:rPr>
        <w:t xml:space="preserve">, </w:t>
      </w:r>
      <w:r w:rsidR="00E24156" w:rsidRPr="00A61EF8">
        <w:rPr>
          <w:rFonts w:ascii="Arial" w:hAnsi="Arial" w:cs="Arial"/>
          <w:color w:val="000000"/>
          <w:sz w:val="22"/>
          <w:szCs w:val="22"/>
        </w:rPr>
        <w:t>the State</w:t>
      </w:r>
      <w:r w:rsidR="00520EE6" w:rsidRPr="00A61EF8">
        <w:rPr>
          <w:rFonts w:ascii="Arial" w:hAnsi="Arial" w:cs="Arial"/>
          <w:color w:val="000000"/>
          <w:sz w:val="22"/>
          <w:szCs w:val="22"/>
        </w:rPr>
        <w:t xml:space="preserve"> will return it within 10 days after the end of the Acceptance Period or any extended Acceptance Period, no license or other fees shall appl</w:t>
      </w:r>
      <w:r w:rsidR="00CB4EBB" w:rsidRPr="00A61EF8">
        <w:rPr>
          <w:rFonts w:ascii="Arial" w:hAnsi="Arial" w:cs="Arial"/>
          <w:color w:val="000000"/>
          <w:sz w:val="22"/>
          <w:szCs w:val="22"/>
        </w:rPr>
        <w:t>y</w:t>
      </w:r>
      <w:r w:rsidR="00520EE6" w:rsidRPr="00A61EF8">
        <w:rPr>
          <w:rFonts w:ascii="Arial" w:hAnsi="Arial" w:cs="Arial"/>
          <w:color w:val="000000"/>
          <w:sz w:val="22"/>
          <w:szCs w:val="22"/>
        </w:rPr>
        <w:t xml:space="preserve">, and </w:t>
      </w:r>
      <w:r w:rsidR="00E24156" w:rsidRPr="00A61EF8">
        <w:rPr>
          <w:rFonts w:ascii="Arial" w:hAnsi="Arial" w:cs="Arial"/>
          <w:color w:val="000000"/>
          <w:sz w:val="22"/>
          <w:szCs w:val="22"/>
        </w:rPr>
        <w:t>Licensor</w:t>
      </w:r>
      <w:r w:rsidR="00520EE6" w:rsidRPr="00A61EF8">
        <w:rPr>
          <w:rFonts w:ascii="Arial" w:hAnsi="Arial" w:cs="Arial"/>
          <w:color w:val="000000"/>
          <w:sz w:val="22"/>
          <w:szCs w:val="22"/>
        </w:rPr>
        <w:t xml:space="preserve"> </w:t>
      </w:r>
      <w:r w:rsidR="00CB4EBB" w:rsidRPr="00A61EF8">
        <w:rPr>
          <w:rFonts w:ascii="Arial" w:hAnsi="Arial" w:cs="Arial"/>
          <w:color w:val="000000"/>
          <w:sz w:val="22"/>
          <w:szCs w:val="22"/>
        </w:rPr>
        <w:t>shall</w:t>
      </w:r>
      <w:r w:rsidR="00520EE6" w:rsidRPr="00A61EF8">
        <w:rPr>
          <w:rFonts w:ascii="Arial" w:hAnsi="Arial" w:cs="Arial"/>
          <w:color w:val="000000"/>
          <w:sz w:val="22"/>
          <w:szCs w:val="22"/>
        </w:rPr>
        <w:t xml:space="preserve"> promptly reimburse </w:t>
      </w:r>
      <w:r w:rsidR="00E24156" w:rsidRPr="00A61EF8">
        <w:rPr>
          <w:rFonts w:ascii="Arial" w:hAnsi="Arial" w:cs="Arial"/>
          <w:color w:val="000000"/>
          <w:sz w:val="22"/>
          <w:szCs w:val="22"/>
        </w:rPr>
        <w:t>the State</w:t>
      </w:r>
      <w:r w:rsidR="00520EE6" w:rsidRPr="00A61EF8">
        <w:rPr>
          <w:rFonts w:ascii="Arial" w:hAnsi="Arial" w:cs="Arial"/>
          <w:color w:val="000000"/>
          <w:sz w:val="22"/>
          <w:szCs w:val="22"/>
        </w:rPr>
        <w:t xml:space="preserve"> for any fees previously paid for such </w:t>
      </w:r>
      <w:r w:rsidR="00170251" w:rsidRPr="00A61EF8">
        <w:rPr>
          <w:rFonts w:ascii="Arial" w:hAnsi="Arial" w:cs="Arial"/>
          <w:color w:val="000000"/>
          <w:sz w:val="22"/>
          <w:szCs w:val="22"/>
        </w:rPr>
        <w:t>Software</w:t>
      </w:r>
      <w:r w:rsidR="007B60B5" w:rsidRPr="00A61EF8">
        <w:rPr>
          <w:rFonts w:ascii="Arial" w:hAnsi="Arial" w:cs="Arial"/>
          <w:color w:val="000000"/>
          <w:sz w:val="22"/>
          <w:szCs w:val="22"/>
        </w:rPr>
        <w:t>.</w:t>
      </w:r>
    </w:p>
    <w:p w14:paraId="1E2791E9" w14:textId="77777777" w:rsidR="001D2647" w:rsidRPr="00A61EF8" w:rsidRDefault="001D2647" w:rsidP="00993426">
      <w:pPr>
        <w:pStyle w:val="NumContHalf"/>
        <w:tabs>
          <w:tab w:val="left" w:pos="1440"/>
        </w:tabs>
        <w:spacing w:after="0"/>
        <w:jc w:val="left"/>
        <w:rPr>
          <w:rFonts w:ascii="Arial" w:hAnsi="Arial" w:cs="Arial"/>
          <w:sz w:val="22"/>
          <w:szCs w:val="22"/>
        </w:rPr>
      </w:pPr>
    </w:p>
    <w:p w14:paraId="6F15499F"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10</w:t>
      </w:r>
      <w:r w:rsidR="00607B6A" w:rsidRPr="00A61EF8">
        <w:rPr>
          <w:rFonts w:ascii="Arial" w:hAnsi="Arial" w:cs="Arial"/>
          <w:b/>
          <w:sz w:val="22"/>
          <w:szCs w:val="22"/>
          <w:u w:val="single"/>
        </w:rPr>
        <w:t>.2</w:t>
      </w:r>
      <w:r w:rsidR="00E24FBC" w:rsidRPr="00A61EF8">
        <w:rPr>
          <w:rFonts w:ascii="Arial" w:hAnsi="Arial" w:cs="Arial"/>
          <w:b/>
          <w:sz w:val="22"/>
          <w:szCs w:val="22"/>
          <w:u w:val="single"/>
        </w:rPr>
        <w:t xml:space="preserve"> </w:t>
      </w:r>
      <w:r w:rsidR="00607B6A" w:rsidRPr="00A61EF8">
        <w:rPr>
          <w:rFonts w:ascii="Arial" w:hAnsi="Arial" w:cs="Arial"/>
          <w:b/>
          <w:sz w:val="22"/>
          <w:szCs w:val="22"/>
          <w:u w:val="single"/>
        </w:rPr>
        <w:tab/>
      </w:r>
      <w:r w:rsidR="00B77E1E">
        <w:rPr>
          <w:rFonts w:ascii="Arial" w:hAnsi="Arial" w:cs="Arial"/>
          <w:b/>
          <w:sz w:val="22"/>
          <w:szCs w:val="22"/>
          <w:u w:val="single"/>
        </w:rPr>
        <w:t xml:space="preserve">Acceptance of </w:t>
      </w:r>
      <w:r w:rsidR="00BC7065">
        <w:rPr>
          <w:rFonts w:ascii="Arial" w:hAnsi="Arial" w:cs="Arial"/>
          <w:b/>
          <w:sz w:val="22"/>
          <w:szCs w:val="22"/>
          <w:u w:val="single"/>
        </w:rPr>
        <w:t>Upgrades</w:t>
      </w:r>
      <w:r w:rsidR="000A4B65" w:rsidRPr="000A4B65">
        <w:rPr>
          <w:rFonts w:ascii="Arial" w:hAnsi="Arial" w:cs="Arial"/>
          <w:b/>
          <w:sz w:val="22"/>
          <w:szCs w:val="22"/>
          <w:u w:val="single"/>
        </w:rPr>
        <w:t xml:space="preserve">, </w:t>
      </w:r>
      <w:r w:rsidR="00BC7065">
        <w:rPr>
          <w:rFonts w:ascii="Arial" w:hAnsi="Arial" w:cs="Arial"/>
          <w:b/>
          <w:sz w:val="22"/>
          <w:szCs w:val="22"/>
          <w:u w:val="single"/>
        </w:rPr>
        <w:t>Updates</w:t>
      </w:r>
      <w:r w:rsidR="000A4B65" w:rsidRPr="000A4B65">
        <w:rPr>
          <w:rFonts w:ascii="Arial" w:hAnsi="Arial" w:cs="Arial"/>
          <w:b/>
          <w:sz w:val="22"/>
          <w:szCs w:val="22"/>
          <w:u w:val="single"/>
        </w:rPr>
        <w:t xml:space="preserve"> or Enhancements</w:t>
      </w:r>
      <w:r w:rsidR="006D6A56">
        <w:rPr>
          <w:rFonts w:ascii="Arial" w:hAnsi="Arial" w:cs="Arial"/>
          <w:b/>
          <w:sz w:val="22"/>
          <w:szCs w:val="22"/>
          <w:u w:val="single"/>
        </w:rPr>
        <w:t>.</w:t>
      </w:r>
      <w:r w:rsidR="00630457" w:rsidRPr="00A61EF8">
        <w:rPr>
          <w:rFonts w:ascii="Arial" w:hAnsi="Arial" w:cs="Arial"/>
          <w:sz w:val="22"/>
          <w:szCs w:val="22"/>
        </w:rPr>
        <w:t xml:space="preserve"> </w:t>
      </w:r>
      <w:r w:rsidR="00CB4EBB" w:rsidRPr="00A61EF8">
        <w:rPr>
          <w:rFonts w:ascii="Arial" w:hAnsi="Arial" w:cs="Arial"/>
          <w:sz w:val="22"/>
          <w:szCs w:val="22"/>
        </w:rPr>
        <w:t>T</w:t>
      </w:r>
      <w:r w:rsidR="00E24156" w:rsidRPr="00A61EF8">
        <w:rPr>
          <w:rFonts w:ascii="Arial" w:hAnsi="Arial" w:cs="Arial"/>
          <w:sz w:val="22"/>
          <w:szCs w:val="22"/>
        </w:rPr>
        <w:t>he State</w:t>
      </w:r>
      <w:r w:rsidR="00520EE6" w:rsidRPr="00A61EF8">
        <w:rPr>
          <w:rFonts w:ascii="Arial" w:hAnsi="Arial" w:cs="Arial"/>
          <w:sz w:val="22"/>
          <w:szCs w:val="22"/>
        </w:rPr>
        <w:t xml:space="preserve"> shall use the procedure </w:t>
      </w:r>
      <w:r w:rsidR="00BD0D4F">
        <w:rPr>
          <w:rFonts w:ascii="Arial" w:hAnsi="Arial" w:cs="Arial"/>
          <w:sz w:val="22"/>
          <w:szCs w:val="22"/>
        </w:rPr>
        <w:t xml:space="preserve">in </w:t>
      </w:r>
      <w:r w:rsidR="00520EE6" w:rsidRPr="00BD0D4F">
        <w:rPr>
          <w:rFonts w:ascii="Arial" w:hAnsi="Arial" w:cs="Arial"/>
          <w:sz w:val="22"/>
          <w:szCs w:val="22"/>
        </w:rPr>
        <w:t xml:space="preserve">Section </w:t>
      </w:r>
      <w:r w:rsidR="00E66134" w:rsidRPr="00993426">
        <w:rPr>
          <w:rFonts w:ascii="Arial" w:hAnsi="Arial" w:cs="Arial"/>
          <w:color w:val="FF0000"/>
          <w:sz w:val="22"/>
          <w:szCs w:val="22"/>
        </w:rPr>
        <w:t>[</w:t>
      </w:r>
      <w:r w:rsidR="00BD0D4F" w:rsidRPr="00993426">
        <w:rPr>
          <w:rFonts w:ascii="Arial" w:hAnsi="Arial" w:cs="Arial"/>
          <w:color w:val="FF0000"/>
          <w:sz w:val="22"/>
          <w:szCs w:val="22"/>
        </w:rPr>
        <w:t>10.1</w:t>
      </w:r>
      <w:r w:rsidR="007533C4" w:rsidRPr="00993426">
        <w:rPr>
          <w:rFonts w:ascii="Arial" w:hAnsi="Arial" w:cs="Arial"/>
          <w:color w:val="FF0000"/>
          <w:sz w:val="22"/>
          <w:szCs w:val="22"/>
        </w:rPr>
        <w:t xml:space="preserve"> (Acceptance Period)</w:t>
      </w:r>
      <w:r w:rsidR="00E66134" w:rsidRPr="00993426">
        <w:rPr>
          <w:rFonts w:ascii="Arial" w:hAnsi="Arial" w:cs="Arial"/>
          <w:color w:val="FF0000"/>
          <w:sz w:val="22"/>
          <w:szCs w:val="22"/>
        </w:rPr>
        <w:t>]</w:t>
      </w:r>
      <w:r w:rsidR="00BD0D4F" w:rsidRPr="00BD0D4F">
        <w:rPr>
          <w:rFonts w:ascii="Arial" w:hAnsi="Arial" w:cs="Arial"/>
          <w:sz w:val="22"/>
          <w:szCs w:val="22"/>
        </w:rPr>
        <w:t xml:space="preserve"> </w:t>
      </w:r>
      <w:r w:rsidR="00520EE6" w:rsidRPr="00A61EF8">
        <w:rPr>
          <w:rFonts w:ascii="Arial" w:hAnsi="Arial" w:cs="Arial"/>
          <w:sz w:val="22"/>
          <w:szCs w:val="22"/>
        </w:rPr>
        <w:t xml:space="preserve">to determine acceptance of </w:t>
      </w:r>
      <w:r w:rsidR="00BC7065">
        <w:rPr>
          <w:rFonts w:ascii="Arial" w:hAnsi="Arial" w:cs="Arial"/>
          <w:sz w:val="22"/>
          <w:szCs w:val="22"/>
        </w:rPr>
        <w:t>Upgrades</w:t>
      </w:r>
      <w:r w:rsidR="000A4B65" w:rsidRPr="000A4B65">
        <w:rPr>
          <w:rFonts w:ascii="Arial" w:hAnsi="Arial" w:cs="Arial"/>
          <w:sz w:val="22"/>
          <w:szCs w:val="22"/>
        </w:rPr>
        <w:t xml:space="preserve">, </w:t>
      </w:r>
      <w:r w:rsidR="00BC7065">
        <w:rPr>
          <w:rFonts w:ascii="Arial" w:hAnsi="Arial" w:cs="Arial"/>
          <w:sz w:val="22"/>
          <w:szCs w:val="22"/>
        </w:rPr>
        <w:t>Updates</w:t>
      </w:r>
      <w:r w:rsidR="000A4B65" w:rsidRPr="000A4B65">
        <w:rPr>
          <w:rFonts w:ascii="Arial" w:hAnsi="Arial" w:cs="Arial"/>
          <w:sz w:val="22"/>
          <w:szCs w:val="22"/>
        </w:rPr>
        <w:t xml:space="preserve"> or Enhancements</w:t>
      </w:r>
      <w:r w:rsidR="00520EE6" w:rsidRPr="00A61EF8">
        <w:rPr>
          <w:rFonts w:ascii="Arial" w:hAnsi="Arial" w:cs="Arial"/>
          <w:sz w:val="22"/>
          <w:szCs w:val="22"/>
        </w:rPr>
        <w:t xml:space="preserve">. If </w:t>
      </w:r>
      <w:r w:rsidR="00E24156" w:rsidRPr="00A61EF8">
        <w:rPr>
          <w:rFonts w:ascii="Arial" w:hAnsi="Arial" w:cs="Arial"/>
          <w:sz w:val="22"/>
          <w:szCs w:val="22"/>
        </w:rPr>
        <w:t>the State</w:t>
      </w:r>
      <w:r w:rsidR="00520EE6" w:rsidRPr="00A61EF8">
        <w:rPr>
          <w:rFonts w:ascii="Arial" w:hAnsi="Arial" w:cs="Arial"/>
          <w:sz w:val="22"/>
          <w:szCs w:val="22"/>
        </w:rPr>
        <w:t xml:space="preserve"> finds </w:t>
      </w:r>
      <w:r w:rsidR="00BE2CC7">
        <w:rPr>
          <w:rFonts w:ascii="Arial" w:hAnsi="Arial" w:cs="Arial"/>
          <w:sz w:val="22"/>
          <w:szCs w:val="22"/>
        </w:rPr>
        <w:t xml:space="preserve">an </w:t>
      </w:r>
      <w:r w:rsidR="000A4B65" w:rsidRPr="000A4B65">
        <w:rPr>
          <w:rFonts w:ascii="Arial" w:hAnsi="Arial" w:cs="Arial"/>
          <w:sz w:val="22"/>
          <w:szCs w:val="22"/>
        </w:rPr>
        <w:t>Up</w:t>
      </w:r>
      <w:r w:rsidR="000A4B65">
        <w:rPr>
          <w:rFonts w:ascii="Arial" w:hAnsi="Arial" w:cs="Arial"/>
          <w:sz w:val="22"/>
          <w:szCs w:val="22"/>
        </w:rPr>
        <w:t>grade</w:t>
      </w:r>
      <w:r w:rsidR="000A4B65" w:rsidRPr="000A4B65">
        <w:rPr>
          <w:rFonts w:ascii="Arial" w:hAnsi="Arial" w:cs="Arial"/>
          <w:sz w:val="22"/>
          <w:szCs w:val="22"/>
        </w:rPr>
        <w:t xml:space="preserve">, </w:t>
      </w:r>
      <w:r w:rsidR="00BC7065">
        <w:rPr>
          <w:rFonts w:ascii="Arial" w:hAnsi="Arial" w:cs="Arial"/>
          <w:sz w:val="22"/>
          <w:szCs w:val="22"/>
        </w:rPr>
        <w:t>Update</w:t>
      </w:r>
      <w:r w:rsidR="00707EBC">
        <w:rPr>
          <w:rFonts w:ascii="Arial" w:hAnsi="Arial" w:cs="Arial"/>
          <w:sz w:val="22"/>
          <w:szCs w:val="22"/>
        </w:rPr>
        <w:t>,</w:t>
      </w:r>
      <w:r w:rsidR="000A4B65" w:rsidRPr="000A4B65">
        <w:rPr>
          <w:rFonts w:ascii="Arial" w:hAnsi="Arial" w:cs="Arial"/>
          <w:sz w:val="22"/>
          <w:szCs w:val="22"/>
        </w:rPr>
        <w:t xml:space="preserve"> or Enhancement</w:t>
      </w:r>
      <w:r w:rsidR="00520EE6" w:rsidRPr="00A61EF8">
        <w:rPr>
          <w:rFonts w:ascii="Arial" w:hAnsi="Arial" w:cs="Arial"/>
          <w:sz w:val="22"/>
          <w:szCs w:val="22"/>
        </w:rPr>
        <w:t xml:space="preserve"> </w:t>
      </w:r>
      <w:r w:rsidR="00707EBC">
        <w:rPr>
          <w:rFonts w:ascii="Arial" w:hAnsi="Arial" w:cs="Arial"/>
          <w:sz w:val="22"/>
          <w:szCs w:val="22"/>
        </w:rPr>
        <w:t xml:space="preserve">is </w:t>
      </w:r>
      <w:r w:rsidR="00520EE6" w:rsidRPr="00A61EF8">
        <w:rPr>
          <w:rFonts w:ascii="Arial" w:hAnsi="Arial" w:cs="Arial"/>
          <w:sz w:val="22"/>
          <w:szCs w:val="22"/>
        </w:rPr>
        <w:t xml:space="preserve">not Operative and rejects it, </w:t>
      </w:r>
      <w:r w:rsidR="00E24156" w:rsidRPr="00A61EF8">
        <w:rPr>
          <w:rFonts w:ascii="Arial" w:hAnsi="Arial" w:cs="Arial"/>
          <w:sz w:val="22"/>
          <w:szCs w:val="22"/>
        </w:rPr>
        <w:t>the State</w:t>
      </w:r>
      <w:r w:rsidR="00520EE6" w:rsidRPr="00A61EF8">
        <w:rPr>
          <w:rFonts w:ascii="Arial" w:hAnsi="Arial" w:cs="Arial"/>
          <w:sz w:val="22"/>
          <w:szCs w:val="22"/>
        </w:rPr>
        <w:t xml:space="preserve"> shall have no obligation to </w:t>
      </w:r>
      <w:r w:rsidR="00111275">
        <w:rPr>
          <w:rFonts w:ascii="Arial" w:hAnsi="Arial" w:cs="Arial"/>
          <w:sz w:val="22"/>
          <w:szCs w:val="22"/>
        </w:rPr>
        <w:t xml:space="preserve">use or </w:t>
      </w:r>
      <w:r w:rsidR="00520EE6" w:rsidRPr="00A61EF8">
        <w:rPr>
          <w:rFonts w:ascii="Arial" w:hAnsi="Arial" w:cs="Arial"/>
          <w:sz w:val="22"/>
          <w:szCs w:val="22"/>
        </w:rPr>
        <w:t xml:space="preserve">pay for such </w:t>
      </w:r>
      <w:r w:rsidR="000A4B65">
        <w:rPr>
          <w:rFonts w:ascii="Arial" w:hAnsi="Arial" w:cs="Arial"/>
          <w:sz w:val="22"/>
          <w:szCs w:val="22"/>
        </w:rPr>
        <w:t>Upgrade</w:t>
      </w:r>
      <w:r w:rsidR="000A4B65" w:rsidRPr="000A4B65">
        <w:rPr>
          <w:rFonts w:ascii="Arial" w:hAnsi="Arial" w:cs="Arial"/>
          <w:sz w:val="22"/>
          <w:szCs w:val="22"/>
        </w:rPr>
        <w:t xml:space="preserve">, </w:t>
      </w:r>
      <w:r w:rsidR="00BC7065">
        <w:rPr>
          <w:rFonts w:ascii="Arial" w:hAnsi="Arial" w:cs="Arial"/>
          <w:sz w:val="22"/>
          <w:szCs w:val="22"/>
        </w:rPr>
        <w:t>Update</w:t>
      </w:r>
      <w:r w:rsidR="00707EBC">
        <w:rPr>
          <w:rFonts w:ascii="Arial" w:hAnsi="Arial" w:cs="Arial"/>
          <w:sz w:val="22"/>
          <w:szCs w:val="22"/>
        </w:rPr>
        <w:t>,</w:t>
      </w:r>
      <w:r w:rsidR="000A4B65" w:rsidRPr="000A4B65">
        <w:rPr>
          <w:rFonts w:ascii="Arial" w:hAnsi="Arial" w:cs="Arial"/>
          <w:sz w:val="22"/>
          <w:szCs w:val="22"/>
        </w:rPr>
        <w:t xml:space="preserve"> or Enhancement</w:t>
      </w:r>
      <w:r w:rsidR="00520EE6" w:rsidRPr="00A61EF8">
        <w:rPr>
          <w:rFonts w:ascii="Arial" w:hAnsi="Arial" w:cs="Arial"/>
          <w:sz w:val="22"/>
          <w:szCs w:val="22"/>
        </w:rPr>
        <w:t xml:space="preserve">, and </w:t>
      </w:r>
      <w:r w:rsidR="00E24156" w:rsidRPr="00A61EF8">
        <w:rPr>
          <w:rFonts w:ascii="Arial" w:hAnsi="Arial" w:cs="Arial"/>
          <w:sz w:val="22"/>
          <w:szCs w:val="22"/>
        </w:rPr>
        <w:t>Licensor</w:t>
      </w:r>
      <w:r w:rsidR="00520EE6" w:rsidRPr="00A61EF8">
        <w:rPr>
          <w:rFonts w:ascii="Arial" w:hAnsi="Arial" w:cs="Arial"/>
          <w:sz w:val="22"/>
          <w:szCs w:val="22"/>
        </w:rPr>
        <w:t xml:space="preserve"> shall continue to support the version or release of the </w:t>
      </w:r>
      <w:r w:rsidR="00170251" w:rsidRPr="00A61EF8">
        <w:rPr>
          <w:rFonts w:ascii="Arial" w:hAnsi="Arial" w:cs="Arial"/>
          <w:sz w:val="22"/>
          <w:szCs w:val="22"/>
        </w:rPr>
        <w:t>Software</w:t>
      </w:r>
      <w:r w:rsidR="00520EE6" w:rsidRPr="00A61EF8">
        <w:rPr>
          <w:rFonts w:ascii="Arial" w:hAnsi="Arial" w:cs="Arial"/>
          <w:sz w:val="22"/>
          <w:szCs w:val="22"/>
        </w:rPr>
        <w:t xml:space="preserve"> that </w:t>
      </w:r>
      <w:r w:rsidR="00E24156" w:rsidRPr="00A61EF8">
        <w:rPr>
          <w:rFonts w:ascii="Arial" w:hAnsi="Arial" w:cs="Arial"/>
          <w:sz w:val="22"/>
          <w:szCs w:val="22"/>
        </w:rPr>
        <w:t>the State</w:t>
      </w:r>
      <w:r w:rsidR="00520EE6" w:rsidRPr="00A61EF8">
        <w:rPr>
          <w:rFonts w:ascii="Arial" w:hAnsi="Arial" w:cs="Arial"/>
          <w:sz w:val="22"/>
          <w:szCs w:val="22"/>
        </w:rPr>
        <w:t xml:space="preserve"> has installed.</w:t>
      </w:r>
    </w:p>
    <w:p w14:paraId="1EB63886" w14:textId="77777777" w:rsidR="001D2647" w:rsidRPr="00A61EF8" w:rsidRDefault="001D2647" w:rsidP="00993426">
      <w:pPr>
        <w:pStyle w:val="NumContHalf"/>
        <w:spacing w:after="0"/>
        <w:jc w:val="left"/>
        <w:rPr>
          <w:rFonts w:ascii="Arial" w:hAnsi="Arial" w:cs="Arial"/>
          <w:sz w:val="22"/>
          <w:szCs w:val="22"/>
        </w:rPr>
      </w:pPr>
    </w:p>
    <w:p w14:paraId="4FA3258D" w14:textId="77777777" w:rsidR="004A164C" w:rsidRPr="00A61EF8" w:rsidRDefault="001566C9" w:rsidP="00993426">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11</w:t>
      </w:r>
      <w:r w:rsidR="00CD056A" w:rsidRPr="00A61EF8">
        <w:rPr>
          <w:rFonts w:ascii="Arial" w:hAnsi="Arial" w:cs="Arial"/>
          <w:b/>
          <w:caps/>
          <w:sz w:val="22"/>
          <w:szCs w:val="22"/>
        </w:rPr>
        <w:t>.</w:t>
      </w:r>
      <w:r w:rsidR="00D265EE" w:rsidRPr="00A61EF8">
        <w:rPr>
          <w:rFonts w:ascii="Arial" w:hAnsi="Arial" w:cs="Arial"/>
          <w:b/>
          <w:caps/>
          <w:sz w:val="22"/>
          <w:szCs w:val="22"/>
        </w:rPr>
        <w:tab/>
      </w:r>
      <w:r w:rsidR="00520EE6" w:rsidRPr="00A61EF8">
        <w:rPr>
          <w:rFonts w:ascii="Arial" w:hAnsi="Arial" w:cs="Arial"/>
          <w:b/>
          <w:caps/>
          <w:sz w:val="22"/>
          <w:szCs w:val="22"/>
          <w:u w:val="single"/>
        </w:rPr>
        <w:t>Maintenance and Support Services</w:t>
      </w:r>
    </w:p>
    <w:p w14:paraId="40E466E4" w14:textId="77777777" w:rsidR="001D2647" w:rsidRPr="00A61EF8" w:rsidRDefault="001D2647" w:rsidP="00993426">
      <w:pPr>
        <w:pStyle w:val="NumContHalf"/>
        <w:spacing w:after="0"/>
        <w:jc w:val="left"/>
        <w:rPr>
          <w:rFonts w:ascii="Arial" w:hAnsi="Arial" w:cs="Arial"/>
          <w:sz w:val="22"/>
          <w:szCs w:val="22"/>
        </w:rPr>
      </w:pPr>
    </w:p>
    <w:p w14:paraId="154C1C69" w14:textId="77777777" w:rsidR="004A164C" w:rsidRPr="00A61EF8" w:rsidRDefault="00E24156" w:rsidP="00993426">
      <w:pPr>
        <w:pStyle w:val="Legal2L1"/>
        <w:numPr>
          <w:ilvl w:val="0"/>
          <w:numId w:val="0"/>
        </w:numPr>
        <w:tabs>
          <w:tab w:val="left" w:pos="540"/>
        </w:tabs>
        <w:spacing w:after="0"/>
        <w:jc w:val="left"/>
        <w:rPr>
          <w:rFonts w:ascii="Arial" w:hAnsi="Arial" w:cs="Arial"/>
          <w:sz w:val="22"/>
          <w:szCs w:val="22"/>
        </w:rPr>
      </w:pPr>
      <w:proofErr w:type="gramStart"/>
      <w:r w:rsidRPr="00A61EF8">
        <w:rPr>
          <w:rFonts w:ascii="Arial" w:hAnsi="Arial" w:cs="Arial"/>
          <w:sz w:val="22"/>
          <w:szCs w:val="22"/>
        </w:rPr>
        <w:t>Licensor</w:t>
      </w:r>
      <w:proofErr w:type="gramEnd"/>
      <w:r w:rsidR="0046665F" w:rsidRPr="00A61EF8">
        <w:rPr>
          <w:rFonts w:ascii="Arial" w:hAnsi="Arial" w:cs="Arial"/>
          <w:sz w:val="22"/>
          <w:szCs w:val="22"/>
        </w:rPr>
        <w:t xml:space="preserve"> shall</w:t>
      </w:r>
      <w:r w:rsidR="00897699" w:rsidRPr="00A61EF8">
        <w:rPr>
          <w:rFonts w:ascii="Arial" w:hAnsi="Arial" w:cs="Arial"/>
          <w:sz w:val="22"/>
          <w:szCs w:val="22"/>
        </w:rPr>
        <w:t xml:space="preserve">, at option of and upon order from </w:t>
      </w:r>
      <w:r w:rsidRPr="00A61EF8">
        <w:rPr>
          <w:rFonts w:ascii="Arial" w:hAnsi="Arial" w:cs="Arial"/>
          <w:sz w:val="22"/>
          <w:szCs w:val="22"/>
        </w:rPr>
        <w:t>the State</w:t>
      </w:r>
      <w:r w:rsidR="00897699" w:rsidRPr="00A61EF8">
        <w:rPr>
          <w:rFonts w:ascii="Arial" w:hAnsi="Arial" w:cs="Arial"/>
          <w:sz w:val="22"/>
          <w:szCs w:val="22"/>
        </w:rPr>
        <w:t>,</w:t>
      </w:r>
      <w:r w:rsidR="0046665F" w:rsidRPr="00A61EF8">
        <w:rPr>
          <w:rFonts w:ascii="Arial" w:hAnsi="Arial" w:cs="Arial"/>
          <w:sz w:val="22"/>
          <w:szCs w:val="22"/>
        </w:rPr>
        <w:t xml:space="preserve"> provide the Maintenance </w:t>
      </w:r>
      <w:r w:rsidR="00801A2E" w:rsidRPr="00A61EF8">
        <w:rPr>
          <w:rFonts w:ascii="Arial" w:hAnsi="Arial" w:cs="Arial"/>
          <w:sz w:val="22"/>
          <w:szCs w:val="22"/>
        </w:rPr>
        <w:t xml:space="preserve">and Support Services </w:t>
      </w:r>
      <w:r w:rsidR="0046665F" w:rsidRPr="00A61EF8">
        <w:rPr>
          <w:rFonts w:ascii="Arial" w:hAnsi="Arial" w:cs="Arial"/>
          <w:sz w:val="22"/>
          <w:szCs w:val="22"/>
        </w:rPr>
        <w:t xml:space="preserve">attached hereto as </w:t>
      </w:r>
      <w:r w:rsidR="0046665F" w:rsidRPr="00376E8D">
        <w:rPr>
          <w:rFonts w:ascii="Arial" w:hAnsi="Arial" w:cs="Arial"/>
          <w:color w:val="FF0000"/>
          <w:sz w:val="22"/>
          <w:szCs w:val="22"/>
        </w:rPr>
        <w:t>Schedule C</w:t>
      </w:r>
      <w:r w:rsidR="0046665F" w:rsidRPr="00A61EF8">
        <w:rPr>
          <w:rFonts w:ascii="Arial" w:hAnsi="Arial" w:cs="Arial"/>
          <w:sz w:val="22"/>
          <w:szCs w:val="22"/>
        </w:rPr>
        <w:t>.</w:t>
      </w:r>
    </w:p>
    <w:p w14:paraId="23EAAAFC" w14:textId="77777777" w:rsidR="001D2647" w:rsidRPr="00A61EF8" w:rsidRDefault="001D2647" w:rsidP="00993426">
      <w:pPr>
        <w:pStyle w:val="NumContHalf"/>
        <w:spacing w:after="0"/>
        <w:jc w:val="left"/>
        <w:rPr>
          <w:rFonts w:ascii="Arial" w:hAnsi="Arial" w:cs="Arial"/>
          <w:sz w:val="22"/>
          <w:szCs w:val="22"/>
        </w:rPr>
      </w:pPr>
    </w:p>
    <w:p w14:paraId="7CAE39EB" w14:textId="77777777" w:rsidR="004A164C" w:rsidRPr="00A61EF8" w:rsidRDefault="001566C9" w:rsidP="00993426">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12</w:t>
      </w:r>
      <w:r w:rsidR="00CD056A" w:rsidRPr="00A61EF8">
        <w:rPr>
          <w:rFonts w:ascii="Arial" w:hAnsi="Arial" w:cs="Arial"/>
          <w:b/>
          <w:caps/>
          <w:sz w:val="22"/>
          <w:szCs w:val="22"/>
        </w:rPr>
        <w:t>.</w:t>
      </w:r>
      <w:r w:rsidR="00D265EE" w:rsidRPr="00A61EF8">
        <w:rPr>
          <w:rFonts w:ascii="Arial" w:hAnsi="Arial" w:cs="Arial"/>
          <w:b/>
          <w:caps/>
          <w:sz w:val="22"/>
          <w:szCs w:val="22"/>
        </w:rPr>
        <w:tab/>
      </w:r>
      <w:r w:rsidR="00BC7065">
        <w:rPr>
          <w:rFonts w:ascii="Arial" w:hAnsi="Arial" w:cs="Arial"/>
          <w:b/>
          <w:caps/>
          <w:sz w:val="22"/>
          <w:szCs w:val="22"/>
          <w:u w:val="single"/>
        </w:rPr>
        <w:t>Upgrades</w:t>
      </w:r>
      <w:r w:rsidR="000A4B65" w:rsidRPr="000A4B65">
        <w:rPr>
          <w:rFonts w:ascii="Arial" w:hAnsi="Arial" w:cs="Arial"/>
          <w:b/>
          <w:caps/>
          <w:sz w:val="22"/>
          <w:szCs w:val="22"/>
          <w:u w:val="single"/>
        </w:rPr>
        <w:t xml:space="preserve">, </w:t>
      </w:r>
      <w:r w:rsidR="00BC7065">
        <w:rPr>
          <w:rFonts w:ascii="Arial" w:hAnsi="Arial" w:cs="Arial"/>
          <w:b/>
          <w:caps/>
          <w:sz w:val="22"/>
          <w:szCs w:val="22"/>
          <w:u w:val="single"/>
        </w:rPr>
        <w:t>Updates</w:t>
      </w:r>
      <w:r w:rsidR="000A4B65" w:rsidRPr="000A4B65">
        <w:rPr>
          <w:rFonts w:ascii="Arial" w:hAnsi="Arial" w:cs="Arial"/>
          <w:b/>
          <w:caps/>
          <w:sz w:val="22"/>
          <w:szCs w:val="22"/>
          <w:u w:val="single"/>
        </w:rPr>
        <w:t xml:space="preserve"> or Enhancements</w:t>
      </w:r>
    </w:p>
    <w:p w14:paraId="42F0EB4D" w14:textId="77777777" w:rsidR="001D2647" w:rsidRPr="00A61EF8" w:rsidRDefault="001D2647" w:rsidP="00993426">
      <w:pPr>
        <w:pStyle w:val="NumContHalf"/>
        <w:spacing w:after="0"/>
        <w:jc w:val="left"/>
        <w:rPr>
          <w:rFonts w:ascii="Arial" w:hAnsi="Arial" w:cs="Arial"/>
          <w:sz w:val="22"/>
          <w:szCs w:val="22"/>
        </w:rPr>
      </w:pPr>
    </w:p>
    <w:p w14:paraId="2F7FB76D" w14:textId="77777777" w:rsidR="004A164C" w:rsidRPr="00A61EF8" w:rsidRDefault="001566C9" w:rsidP="00993426">
      <w:pPr>
        <w:pStyle w:val="NumContHalf"/>
        <w:tabs>
          <w:tab w:val="left" w:pos="1440"/>
        </w:tabs>
        <w:spacing w:after="0"/>
        <w:jc w:val="left"/>
        <w:rPr>
          <w:rFonts w:ascii="Arial" w:hAnsi="Arial" w:cs="Arial"/>
          <w:sz w:val="22"/>
          <w:szCs w:val="22"/>
        </w:rPr>
      </w:pPr>
      <w:r w:rsidRPr="00122C8C">
        <w:rPr>
          <w:rFonts w:ascii="Arial" w:hAnsi="Arial" w:cs="Arial"/>
          <w:b/>
          <w:sz w:val="22"/>
          <w:szCs w:val="22"/>
          <w:u w:val="single"/>
        </w:rPr>
        <w:t>12</w:t>
      </w:r>
      <w:r w:rsidR="00520EE6" w:rsidRPr="00122C8C">
        <w:rPr>
          <w:rFonts w:ascii="Arial" w:hAnsi="Arial" w:cs="Arial"/>
          <w:b/>
          <w:sz w:val="22"/>
          <w:szCs w:val="22"/>
          <w:u w:val="single"/>
        </w:rPr>
        <w:t>.1</w:t>
      </w:r>
      <w:r w:rsidR="00A07D8E" w:rsidRPr="00122C8C">
        <w:rPr>
          <w:rFonts w:ascii="Arial" w:hAnsi="Arial" w:cs="Arial"/>
          <w:b/>
          <w:sz w:val="22"/>
          <w:szCs w:val="22"/>
          <w:u w:val="single"/>
        </w:rPr>
        <w:tab/>
      </w:r>
      <w:r w:rsidR="006D576C" w:rsidRPr="00122C8C">
        <w:rPr>
          <w:rFonts w:ascii="Arial" w:hAnsi="Arial" w:cs="Arial"/>
          <w:b/>
          <w:sz w:val="22"/>
          <w:szCs w:val="22"/>
          <w:u w:val="single"/>
        </w:rPr>
        <w:t>License.</w:t>
      </w:r>
      <w:r w:rsidR="006D576C">
        <w:rPr>
          <w:rFonts w:ascii="Arial" w:hAnsi="Arial" w:cs="Arial"/>
          <w:b/>
          <w:sz w:val="22"/>
          <w:szCs w:val="22"/>
        </w:rPr>
        <w:t xml:space="preserve"> </w:t>
      </w:r>
      <w:r w:rsidR="004F08F4" w:rsidRPr="004F08F4">
        <w:rPr>
          <w:rFonts w:ascii="Arial" w:hAnsi="Arial" w:cs="Arial"/>
          <w:sz w:val="22"/>
          <w:szCs w:val="22"/>
        </w:rPr>
        <w:t xml:space="preserve">Licensor grants </w:t>
      </w:r>
      <w:proofErr w:type="gramStart"/>
      <w:r w:rsidR="002A3A42">
        <w:rPr>
          <w:rFonts w:ascii="Arial" w:hAnsi="Arial" w:cs="Arial"/>
          <w:sz w:val="22"/>
          <w:szCs w:val="22"/>
        </w:rPr>
        <w:t>State</w:t>
      </w:r>
      <w:proofErr w:type="gramEnd"/>
      <w:r w:rsidR="004F08F4" w:rsidRPr="004F08F4">
        <w:rPr>
          <w:rFonts w:ascii="Arial" w:hAnsi="Arial" w:cs="Arial"/>
          <w:sz w:val="22"/>
          <w:szCs w:val="22"/>
        </w:rPr>
        <w:t xml:space="preserve"> a non-exclusive, non-transferable license to use Upgrades, Updates, and Enhancements provided by Licensor and made generally available to Licensor's other customers during the term of this Agreement. Such Upgrades, Updates, and Enhancements are subject to the terms of this Agreement</w:t>
      </w:r>
      <w:r w:rsidR="009E309B">
        <w:rPr>
          <w:rFonts w:ascii="Arial" w:hAnsi="Arial" w:cs="Arial"/>
          <w:sz w:val="22"/>
          <w:szCs w:val="22"/>
        </w:rPr>
        <w:t>.</w:t>
      </w:r>
      <w:r w:rsidR="004F08F4" w:rsidRPr="004F08F4">
        <w:rPr>
          <w:rFonts w:ascii="Arial" w:hAnsi="Arial" w:cs="Arial"/>
          <w:sz w:val="22"/>
          <w:szCs w:val="22"/>
        </w:rPr>
        <w:t xml:space="preserve"> </w:t>
      </w:r>
      <w:r w:rsidR="009E309B" w:rsidRPr="004F08F4">
        <w:rPr>
          <w:rFonts w:ascii="Arial" w:hAnsi="Arial" w:cs="Arial"/>
          <w:sz w:val="22"/>
          <w:szCs w:val="22"/>
        </w:rPr>
        <w:t xml:space="preserve">Upgrades, Updates, and Enhancements made generally available to Licensor's other customers during the term of this Agreement </w:t>
      </w:r>
      <w:r w:rsidR="004F08F4" w:rsidRPr="004F08F4">
        <w:rPr>
          <w:rFonts w:ascii="Arial" w:hAnsi="Arial" w:cs="Arial"/>
          <w:sz w:val="22"/>
          <w:szCs w:val="22"/>
        </w:rPr>
        <w:t xml:space="preserve">shall be made available to the State at no additional </w:t>
      </w:r>
      <w:r w:rsidR="00086FD1">
        <w:rPr>
          <w:rFonts w:ascii="Arial" w:hAnsi="Arial" w:cs="Arial"/>
          <w:sz w:val="22"/>
          <w:szCs w:val="22"/>
        </w:rPr>
        <w:t>cost</w:t>
      </w:r>
      <w:r w:rsidR="001D76D4">
        <w:rPr>
          <w:rFonts w:ascii="Arial" w:hAnsi="Arial" w:cs="Arial"/>
          <w:sz w:val="22"/>
          <w:szCs w:val="22"/>
        </w:rPr>
        <w:t xml:space="preserve">. </w:t>
      </w:r>
      <w:r w:rsidR="00882121" w:rsidRPr="00882121">
        <w:rPr>
          <w:rFonts w:ascii="Arial" w:hAnsi="Arial" w:cs="Arial"/>
          <w:sz w:val="22"/>
          <w:szCs w:val="22"/>
        </w:rPr>
        <w:t xml:space="preserve">Licensor shall </w:t>
      </w:r>
      <w:r w:rsidR="00882121">
        <w:rPr>
          <w:rFonts w:ascii="Arial" w:hAnsi="Arial" w:cs="Arial"/>
          <w:sz w:val="22"/>
          <w:szCs w:val="22"/>
        </w:rPr>
        <w:t>use</w:t>
      </w:r>
      <w:r w:rsidR="00882121" w:rsidRPr="00882121">
        <w:rPr>
          <w:rFonts w:ascii="Arial" w:hAnsi="Arial" w:cs="Arial"/>
          <w:sz w:val="22"/>
          <w:szCs w:val="22"/>
        </w:rPr>
        <w:t xml:space="preserve"> commercially reasonable efforts to maintain backwards compatibility </w:t>
      </w:r>
      <w:r w:rsidR="00BD08A7">
        <w:rPr>
          <w:rFonts w:ascii="Arial" w:hAnsi="Arial" w:cs="Arial"/>
          <w:sz w:val="22"/>
          <w:szCs w:val="22"/>
        </w:rPr>
        <w:t>with the most recent</w:t>
      </w:r>
      <w:r w:rsidR="00882121" w:rsidRPr="00882121">
        <w:rPr>
          <w:rFonts w:ascii="Arial" w:hAnsi="Arial" w:cs="Arial"/>
          <w:sz w:val="22"/>
          <w:szCs w:val="22"/>
        </w:rPr>
        <w:t xml:space="preserve"> version(s) of the Licensed Software having been provided under this Agreement</w:t>
      </w:r>
      <w:r w:rsidR="00BD08A7">
        <w:rPr>
          <w:rFonts w:ascii="Arial" w:hAnsi="Arial" w:cs="Arial"/>
          <w:sz w:val="22"/>
          <w:szCs w:val="22"/>
        </w:rPr>
        <w:t xml:space="preserve">. </w:t>
      </w:r>
      <w:r w:rsidR="00CA483E">
        <w:rPr>
          <w:rFonts w:ascii="Arial" w:hAnsi="Arial" w:cs="Arial"/>
          <w:sz w:val="22"/>
          <w:szCs w:val="22"/>
        </w:rPr>
        <w:t xml:space="preserve">Upon </w:t>
      </w:r>
      <w:proofErr w:type="gramStart"/>
      <w:r w:rsidR="00CA483E">
        <w:rPr>
          <w:rFonts w:ascii="Arial" w:hAnsi="Arial" w:cs="Arial"/>
          <w:sz w:val="22"/>
          <w:szCs w:val="22"/>
        </w:rPr>
        <w:t>install</w:t>
      </w:r>
      <w:proofErr w:type="gramEnd"/>
      <w:r w:rsidR="00CA483E">
        <w:rPr>
          <w:rFonts w:ascii="Arial" w:hAnsi="Arial" w:cs="Arial"/>
          <w:sz w:val="22"/>
          <w:szCs w:val="22"/>
        </w:rPr>
        <w:t>, a</w:t>
      </w:r>
      <w:r w:rsidR="001D76D4">
        <w:rPr>
          <w:rFonts w:ascii="Arial" w:hAnsi="Arial" w:cs="Arial"/>
          <w:sz w:val="22"/>
          <w:szCs w:val="22"/>
        </w:rPr>
        <w:t>ll Up</w:t>
      </w:r>
      <w:r w:rsidR="00F2485F">
        <w:rPr>
          <w:rFonts w:ascii="Arial" w:hAnsi="Arial" w:cs="Arial"/>
          <w:sz w:val="22"/>
          <w:szCs w:val="22"/>
        </w:rPr>
        <w:t>grades, Updates, and Enhancements shall become and be considered License</w:t>
      </w:r>
      <w:r w:rsidR="00CA483E">
        <w:rPr>
          <w:rFonts w:ascii="Arial" w:hAnsi="Arial" w:cs="Arial"/>
          <w:sz w:val="22"/>
          <w:szCs w:val="22"/>
        </w:rPr>
        <w:t xml:space="preserve">d Software for </w:t>
      </w:r>
      <w:r w:rsidR="00EF19E4">
        <w:rPr>
          <w:rFonts w:ascii="Arial" w:hAnsi="Arial" w:cs="Arial"/>
          <w:sz w:val="22"/>
          <w:szCs w:val="22"/>
        </w:rPr>
        <w:t>purposes of this Agreement</w:t>
      </w:r>
      <w:r w:rsidR="008A064F">
        <w:rPr>
          <w:rFonts w:ascii="Arial" w:hAnsi="Arial" w:cs="Arial"/>
          <w:sz w:val="22"/>
          <w:szCs w:val="22"/>
        </w:rPr>
        <w:t xml:space="preserve"> and </w:t>
      </w:r>
      <w:r w:rsidR="0054482E">
        <w:rPr>
          <w:rFonts w:ascii="Arial" w:hAnsi="Arial" w:cs="Arial"/>
          <w:sz w:val="22"/>
          <w:szCs w:val="22"/>
        </w:rPr>
        <w:t>the Licensed Software with Upgrades, Updates, and Enhancements installed shall be Operative.</w:t>
      </w:r>
      <w:r w:rsidR="00F93048">
        <w:rPr>
          <w:rFonts w:ascii="Arial" w:hAnsi="Arial" w:cs="Arial"/>
          <w:sz w:val="22"/>
          <w:szCs w:val="22"/>
        </w:rPr>
        <w:t xml:space="preserve"> </w:t>
      </w:r>
    </w:p>
    <w:p w14:paraId="51AC8AE4" w14:textId="77777777" w:rsidR="001D2647" w:rsidRPr="00A61EF8" w:rsidRDefault="001D2647" w:rsidP="00993426">
      <w:pPr>
        <w:pStyle w:val="NumContHalf"/>
        <w:tabs>
          <w:tab w:val="left" w:pos="1440"/>
        </w:tabs>
        <w:spacing w:after="0"/>
        <w:jc w:val="left"/>
        <w:rPr>
          <w:rFonts w:ascii="Arial" w:hAnsi="Arial" w:cs="Arial"/>
          <w:sz w:val="22"/>
          <w:szCs w:val="22"/>
        </w:rPr>
      </w:pPr>
    </w:p>
    <w:p w14:paraId="635932CE"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sidRPr="00122C8C">
        <w:rPr>
          <w:rFonts w:ascii="Arial" w:hAnsi="Arial" w:cs="Arial"/>
          <w:b/>
          <w:sz w:val="22"/>
          <w:szCs w:val="22"/>
          <w:u w:val="single"/>
        </w:rPr>
        <w:t>12</w:t>
      </w:r>
      <w:r w:rsidR="00520EE6" w:rsidRPr="00122C8C">
        <w:rPr>
          <w:rFonts w:ascii="Arial" w:hAnsi="Arial" w:cs="Arial"/>
          <w:b/>
          <w:sz w:val="22"/>
          <w:szCs w:val="22"/>
          <w:u w:val="single"/>
        </w:rPr>
        <w:t>.2</w:t>
      </w:r>
      <w:r w:rsidR="00A07D8E" w:rsidRPr="00122C8C">
        <w:rPr>
          <w:rFonts w:ascii="Arial" w:hAnsi="Arial" w:cs="Arial"/>
          <w:b/>
          <w:sz w:val="22"/>
          <w:szCs w:val="22"/>
          <w:u w:val="single"/>
        </w:rPr>
        <w:tab/>
      </w:r>
      <w:r w:rsidR="006D576C" w:rsidRPr="00122C8C">
        <w:rPr>
          <w:rFonts w:ascii="Arial" w:hAnsi="Arial" w:cs="Arial"/>
          <w:b/>
          <w:sz w:val="22"/>
          <w:szCs w:val="22"/>
          <w:u w:val="single"/>
        </w:rPr>
        <w:t>Notice.</w:t>
      </w:r>
      <w:r w:rsidR="006D576C">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shall notify </w:t>
      </w:r>
      <w:r w:rsidR="00E24156" w:rsidRPr="00A61EF8">
        <w:rPr>
          <w:rFonts w:ascii="Arial" w:hAnsi="Arial" w:cs="Arial"/>
          <w:sz w:val="22"/>
          <w:szCs w:val="22"/>
        </w:rPr>
        <w:t>the State</w:t>
      </w:r>
      <w:r w:rsidR="0046665F" w:rsidRPr="00A61EF8">
        <w:rPr>
          <w:rFonts w:ascii="Arial" w:hAnsi="Arial" w:cs="Arial"/>
          <w:sz w:val="22"/>
          <w:szCs w:val="22"/>
        </w:rPr>
        <w:t xml:space="preserve"> as far in advance as reasonably possible, but </w:t>
      </w:r>
      <w:r w:rsidR="0039624B">
        <w:rPr>
          <w:rFonts w:ascii="Arial" w:hAnsi="Arial" w:cs="Arial"/>
          <w:sz w:val="22"/>
          <w:szCs w:val="22"/>
        </w:rPr>
        <w:t>no</w:t>
      </w:r>
      <w:r w:rsidR="0046665F" w:rsidRPr="00A61EF8">
        <w:rPr>
          <w:rFonts w:ascii="Arial" w:hAnsi="Arial" w:cs="Arial"/>
          <w:sz w:val="22"/>
          <w:szCs w:val="22"/>
        </w:rPr>
        <w:t xml:space="preserve"> less than </w:t>
      </w:r>
      <w:r w:rsidR="005807FB" w:rsidRPr="00993426">
        <w:rPr>
          <w:rFonts w:ascii="Arial" w:hAnsi="Arial" w:cs="Arial"/>
          <w:b/>
          <w:color w:val="FF0000"/>
          <w:sz w:val="22"/>
          <w:szCs w:val="22"/>
        </w:rPr>
        <w:t>[insert time period, e.g., 6 months]</w:t>
      </w:r>
      <w:r w:rsidR="0046665F" w:rsidRPr="00A61EF8">
        <w:rPr>
          <w:rFonts w:ascii="Arial" w:hAnsi="Arial" w:cs="Arial"/>
          <w:sz w:val="22"/>
          <w:szCs w:val="22"/>
        </w:rPr>
        <w:t xml:space="preserve"> prior to release, of all </w:t>
      </w:r>
      <w:r w:rsidR="00BC7065">
        <w:rPr>
          <w:rFonts w:ascii="Arial" w:hAnsi="Arial" w:cs="Arial"/>
          <w:sz w:val="22"/>
          <w:szCs w:val="22"/>
        </w:rPr>
        <w:t>Upgrades</w:t>
      </w:r>
      <w:r w:rsidR="000A4B65" w:rsidRPr="000A4B65">
        <w:rPr>
          <w:rFonts w:ascii="Arial" w:hAnsi="Arial" w:cs="Arial"/>
          <w:sz w:val="22"/>
          <w:szCs w:val="22"/>
        </w:rPr>
        <w:t xml:space="preserve">, </w:t>
      </w:r>
      <w:r w:rsidR="00BC7065">
        <w:rPr>
          <w:rFonts w:ascii="Arial" w:hAnsi="Arial" w:cs="Arial"/>
          <w:sz w:val="22"/>
          <w:szCs w:val="22"/>
        </w:rPr>
        <w:t>Updates</w:t>
      </w:r>
      <w:r w:rsidR="000A4B65" w:rsidRPr="000A4B65">
        <w:rPr>
          <w:rFonts w:ascii="Arial" w:hAnsi="Arial" w:cs="Arial"/>
          <w:sz w:val="22"/>
          <w:szCs w:val="22"/>
        </w:rPr>
        <w:t xml:space="preserve"> or Enhancements</w:t>
      </w:r>
      <w:r w:rsidR="0046665F" w:rsidRPr="00A61EF8">
        <w:rPr>
          <w:rFonts w:ascii="Arial" w:hAnsi="Arial" w:cs="Arial"/>
          <w:sz w:val="22"/>
          <w:szCs w:val="22"/>
        </w:rPr>
        <w:t xml:space="preserve"> and </w:t>
      </w:r>
      <w:r w:rsidR="00170251" w:rsidRPr="00A61EF8">
        <w:rPr>
          <w:rFonts w:ascii="Arial" w:hAnsi="Arial" w:cs="Arial"/>
          <w:sz w:val="22"/>
          <w:szCs w:val="22"/>
        </w:rPr>
        <w:t>Software</w:t>
      </w:r>
      <w:r w:rsidR="0046665F" w:rsidRPr="00A61EF8">
        <w:rPr>
          <w:rFonts w:ascii="Arial" w:hAnsi="Arial" w:cs="Arial"/>
          <w:sz w:val="22"/>
          <w:szCs w:val="22"/>
        </w:rPr>
        <w:t xml:space="preserve"> replacements/phase-</w:t>
      </w:r>
      <w:proofErr w:type="gramStart"/>
      <w:r w:rsidR="0046665F" w:rsidRPr="00A61EF8">
        <w:rPr>
          <w:rFonts w:ascii="Arial" w:hAnsi="Arial" w:cs="Arial"/>
          <w:sz w:val="22"/>
          <w:szCs w:val="22"/>
        </w:rPr>
        <w:t>outs, and</w:t>
      </w:r>
      <w:proofErr w:type="gramEnd"/>
      <w:r w:rsidR="0046665F" w:rsidRPr="00A61EF8">
        <w:rPr>
          <w:rFonts w:ascii="Arial" w:hAnsi="Arial" w:cs="Arial"/>
          <w:sz w:val="22"/>
          <w:szCs w:val="22"/>
        </w:rPr>
        <w:t xml:space="preserve"> shall provide </w:t>
      </w:r>
      <w:r w:rsidR="00E24156" w:rsidRPr="00A61EF8">
        <w:rPr>
          <w:rFonts w:ascii="Arial" w:hAnsi="Arial" w:cs="Arial"/>
          <w:sz w:val="22"/>
          <w:szCs w:val="22"/>
        </w:rPr>
        <w:t>the State</w:t>
      </w:r>
      <w:r w:rsidR="0046665F" w:rsidRPr="00A61EF8">
        <w:rPr>
          <w:rFonts w:ascii="Arial" w:hAnsi="Arial" w:cs="Arial"/>
          <w:sz w:val="22"/>
          <w:szCs w:val="22"/>
        </w:rPr>
        <w:t xml:space="preserve"> all relevant release notes and other Documentation as soon as possible after notification.</w:t>
      </w:r>
      <w:r w:rsidR="0078707E" w:rsidRPr="00993426">
        <w:rPr>
          <w:rFonts w:ascii="Arial" w:hAnsi="Arial" w:cs="Arial"/>
          <w:color w:val="0070C0"/>
          <w:sz w:val="22"/>
          <w:szCs w:val="22"/>
        </w:rPr>
        <w:t xml:space="preserve">  </w:t>
      </w:r>
      <w:r w:rsidR="0027537B" w:rsidRPr="00993426">
        <w:rPr>
          <w:rFonts w:ascii="Arial" w:hAnsi="Arial" w:cs="Arial"/>
          <w:b/>
          <w:color w:val="0070C0"/>
          <w:sz w:val="22"/>
          <w:szCs w:val="22"/>
        </w:rPr>
        <w:t>[</w:t>
      </w:r>
      <w:r w:rsidR="007146BC" w:rsidRPr="00993426">
        <w:rPr>
          <w:rFonts w:ascii="Arial" w:hAnsi="Arial" w:cs="Arial"/>
          <w:b/>
          <w:color w:val="0070C0"/>
          <w:sz w:val="22"/>
          <w:szCs w:val="22"/>
        </w:rPr>
        <w:t xml:space="preserve">NOTE: If the </w:t>
      </w:r>
      <w:proofErr w:type="gramStart"/>
      <w:r w:rsidR="007146BC" w:rsidRPr="00993426">
        <w:rPr>
          <w:rFonts w:ascii="Arial" w:hAnsi="Arial" w:cs="Arial"/>
          <w:b/>
          <w:color w:val="0070C0"/>
          <w:sz w:val="22"/>
          <w:szCs w:val="22"/>
        </w:rPr>
        <w:t>time period</w:t>
      </w:r>
      <w:proofErr w:type="gramEnd"/>
      <w:r w:rsidR="007146BC" w:rsidRPr="00993426">
        <w:rPr>
          <w:rFonts w:ascii="Arial" w:hAnsi="Arial" w:cs="Arial"/>
          <w:b/>
          <w:color w:val="0070C0"/>
          <w:sz w:val="22"/>
          <w:szCs w:val="22"/>
        </w:rPr>
        <w:t xml:space="preserve"> is shorter than 6 months for Upgrades, Updates, and Enhancements, it is advisable to have a separate period of 6 months or longer for phase outs.</w:t>
      </w:r>
      <w:r w:rsidR="0027537B" w:rsidRPr="00993426">
        <w:rPr>
          <w:rFonts w:ascii="Arial" w:hAnsi="Arial" w:cs="Arial"/>
          <w:b/>
          <w:color w:val="0070C0"/>
          <w:sz w:val="22"/>
          <w:szCs w:val="22"/>
        </w:rPr>
        <w:t>]</w:t>
      </w:r>
    </w:p>
    <w:p w14:paraId="6FFEEAD7" w14:textId="77777777" w:rsidR="001D2647" w:rsidRPr="00A61EF8" w:rsidRDefault="001D2647" w:rsidP="00993426">
      <w:pPr>
        <w:pStyle w:val="NumContHalf"/>
        <w:tabs>
          <w:tab w:val="left" w:pos="1440"/>
        </w:tabs>
        <w:spacing w:after="0"/>
        <w:jc w:val="left"/>
        <w:rPr>
          <w:rFonts w:ascii="Arial" w:hAnsi="Arial" w:cs="Arial"/>
          <w:sz w:val="22"/>
          <w:szCs w:val="22"/>
        </w:rPr>
      </w:pPr>
    </w:p>
    <w:p w14:paraId="21842A6D" w14:textId="77777777" w:rsidR="004A164C" w:rsidRDefault="001566C9" w:rsidP="00993426">
      <w:pPr>
        <w:pStyle w:val="Legal2L2"/>
        <w:numPr>
          <w:ilvl w:val="0"/>
          <w:numId w:val="0"/>
        </w:numPr>
        <w:tabs>
          <w:tab w:val="left" w:pos="1440"/>
        </w:tabs>
        <w:spacing w:after="0"/>
        <w:ind w:firstLine="720"/>
        <w:jc w:val="left"/>
        <w:rPr>
          <w:rFonts w:ascii="Arial" w:hAnsi="Arial" w:cs="Arial"/>
          <w:sz w:val="22"/>
          <w:szCs w:val="22"/>
        </w:rPr>
      </w:pPr>
      <w:r w:rsidRPr="00122C8C">
        <w:rPr>
          <w:rFonts w:ascii="Arial" w:hAnsi="Arial" w:cs="Arial"/>
          <w:b/>
          <w:sz w:val="22"/>
          <w:szCs w:val="22"/>
          <w:u w:val="single"/>
        </w:rPr>
        <w:t>12</w:t>
      </w:r>
      <w:r w:rsidR="00520EE6" w:rsidRPr="00122C8C">
        <w:rPr>
          <w:rFonts w:ascii="Arial" w:hAnsi="Arial" w:cs="Arial"/>
          <w:b/>
          <w:sz w:val="22"/>
          <w:szCs w:val="22"/>
          <w:u w:val="single"/>
        </w:rPr>
        <w:t>.3</w:t>
      </w:r>
      <w:r w:rsidR="0046665F" w:rsidRPr="00122C8C">
        <w:rPr>
          <w:rFonts w:ascii="Arial" w:hAnsi="Arial" w:cs="Arial"/>
          <w:b/>
          <w:sz w:val="22"/>
          <w:szCs w:val="22"/>
          <w:u w:val="single"/>
        </w:rPr>
        <w:t xml:space="preserve"> </w:t>
      </w:r>
      <w:r w:rsidR="00E63711" w:rsidRPr="00122C8C">
        <w:rPr>
          <w:rFonts w:ascii="Arial" w:hAnsi="Arial" w:cs="Arial"/>
          <w:b/>
          <w:sz w:val="22"/>
          <w:szCs w:val="22"/>
          <w:u w:val="single"/>
        </w:rPr>
        <w:tab/>
      </w:r>
      <w:r w:rsidR="006D576C" w:rsidRPr="00122C8C">
        <w:rPr>
          <w:rFonts w:ascii="Arial" w:hAnsi="Arial" w:cs="Arial"/>
          <w:b/>
          <w:sz w:val="22"/>
          <w:szCs w:val="22"/>
          <w:u w:val="single"/>
        </w:rPr>
        <w:t>Maintenance.</w:t>
      </w:r>
      <w:r w:rsidR="006D576C">
        <w:rPr>
          <w:rFonts w:ascii="Arial" w:hAnsi="Arial" w:cs="Arial"/>
          <w:sz w:val="22"/>
          <w:szCs w:val="22"/>
        </w:rPr>
        <w:t xml:space="preserve"> </w:t>
      </w:r>
      <w:r w:rsidR="00D928D6">
        <w:rPr>
          <w:rFonts w:ascii="Arial" w:hAnsi="Arial" w:cs="Arial"/>
          <w:sz w:val="22"/>
          <w:szCs w:val="22"/>
        </w:rPr>
        <w:t xml:space="preserve">Unless the Parties expressly agree in writing to do otherwise, </w:t>
      </w:r>
      <w:r w:rsidR="00E24156" w:rsidRPr="00A61EF8">
        <w:rPr>
          <w:rFonts w:ascii="Arial" w:hAnsi="Arial" w:cs="Arial"/>
          <w:sz w:val="22"/>
          <w:szCs w:val="22"/>
        </w:rPr>
        <w:t>Licensor</w:t>
      </w:r>
      <w:r w:rsidR="0046665F" w:rsidRPr="00A61EF8">
        <w:rPr>
          <w:rFonts w:ascii="Arial" w:hAnsi="Arial" w:cs="Arial"/>
          <w:sz w:val="22"/>
          <w:szCs w:val="22"/>
        </w:rPr>
        <w:t xml:space="preserve"> shall continue to </w:t>
      </w:r>
      <w:r w:rsidR="0076087F" w:rsidRPr="00A61EF8">
        <w:rPr>
          <w:rFonts w:ascii="Arial" w:hAnsi="Arial" w:cs="Arial"/>
          <w:sz w:val="22"/>
          <w:szCs w:val="22"/>
        </w:rPr>
        <w:t xml:space="preserve">make available and </w:t>
      </w:r>
      <w:r w:rsidR="00467573">
        <w:rPr>
          <w:rFonts w:ascii="Arial" w:hAnsi="Arial" w:cs="Arial"/>
          <w:sz w:val="22"/>
          <w:szCs w:val="22"/>
        </w:rPr>
        <w:t xml:space="preserve">shall </w:t>
      </w:r>
      <w:r w:rsidR="0046665F" w:rsidRPr="00A61EF8">
        <w:rPr>
          <w:rFonts w:ascii="Arial" w:hAnsi="Arial" w:cs="Arial"/>
          <w:sz w:val="22"/>
          <w:szCs w:val="22"/>
        </w:rPr>
        <w:t>provide Maintenance Services</w:t>
      </w:r>
      <w:r w:rsidR="008933F2">
        <w:rPr>
          <w:rFonts w:ascii="Arial" w:hAnsi="Arial" w:cs="Arial"/>
          <w:sz w:val="22"/>
          <w:szCs w:val="22"/>
        </w:rPr>
        <w:t>,</w:t>
      </w:r>
      <w:r w:rsidR="0046665F" w:rsidRPr="00A61EF8">
        <w:rPr>
          <w:rFonts w:ascii="Arial" w:hAnsi="Arial" w:cs="Arial"/>
          <w:sz w:val="22"/>
          <w:szCs w:val="22"/>
        </w:rPr>
        <w:t xml:space="preserve"> </w:t>
      </w:r>
      <w:r w:rsidR="00734383">
        <w:rPr>
          <w:rFonts w:ascii="Arial" w:hAnsi="Arial" w:cs="Arial"/>
          <w:sz w:val="22"/>
          <w:szCs w:val="22"/>
        </w:rPr>
        <w:t>at no cost to the State</w:t>
      </w:r>
      <w:r w:rsidR="008933F2">
        <w:rPr>
          <w:rFonts w:ascii="Arial" w:hAnsi="Arial" w:cs="Arial"/>
          <w:sz w:val="22"/>
          <w:szCs w:val="22"/>
        </w:rPr>
        <w:t>,</w:t>
      </w:r>
      <w:r w:rsidR="007E343B">
        <w:rPr>
          <w:rFonts w:ascii="Arial" w:hAnsi="Arial" w:cs="Arial"/>
          <w:sz w:val="22"/>
          <w:szCs w:val="22"/>
        </w:rPr>
        <w:t xml:space="preserve"> </w:t>
      </w:r>
      <w:r w:rsidR="0046665F" w:rsidRPr="00A61EF8">
        <w:rPr>
          <w:rFonts w:ascii="Arial" w:hAnsi="Arial" w:cs="Arial"/>
          <w:sz w:val="22"/>
          <w:szCs w:val="22"/>
        </w:rPr>
        <w:t xml:space="preserve">on the terms and conditions of this Agreement for the version of </w:t>
      </w:r>
      <w:r w:rsidR="00170251" w:rsidRPr="00A61EF8">
        <w:rPr>
          <w:rFonts w:ascii="Arial" w:hAnsi="Arial" w:cs="Arial"/>
          <w:sz w:val="22"/>
          <w:szCs w:val="22"/>
        </w:rPr>
        <w:t>Software</w:t>
      </w:r>
      <w:r w:rsidR="0046665F" w:rsidRPr="00A61EF8">
        <w:rPr>
          <w:rFonts w:ascii="Arial" w:hAnsi="Arial" w:cs="Arial"/>
          <w:sz w:val="22"/>
          <w:szCs w:val="22"/>
        </w:rPr>
        <w:t xml:space="preserve"> </w:t>
      </w:r>
      <w:r w:rsidR="00E24156" w:rsidRPr="00A61EF8">
        <w:rPr>
          <w:rFonts w:ascii="Arial" w:hAnsi="Arial" w:cs="Arial"/>
          <w:sz w:val="22"/>
          <w:szCs w:val="22"/>
        </w:rPr>
        <w:t>the State</w:t>
      </w:r>
      <w:r w:rsidR="0046665F" w:rsidRPr="00A61EF8">
        <w:rPr>
          <w:rFonts w:ascii="Arial" w:hAnsi="Arial" w:cs="Arial"/>
          <w:sz w:val="22"/>
          <w:szCs w:val="22"/>
        </w:rPr>
        <w:t xml:space="preserve"> has installed for at </w:t>
      </w:r>
      <w:r w:rsidR="0046665F" w:rsidRPr="00E90177">
        <w:rPr>
          <w:rFonts w:ascii="Arial" w:hAnsi="Arial" w:cs="Arial"/>
          <w:sz w:val="22"/>
          <w:szCs w:val="22"/>
        </w:rPr>
        <w:t xml:space="preserve">least </w:t>
      </w:r>
      <w:r w:rsidR="008A72AA" w:rsidRPr="00993426">
        <w:rPr>
          <w:rFonts w:ascii="Arial" w:hAnsi="Arial" w:cs="Arial"/>
          <w:b/>
          <w:color w:val="FF0000"/>
          <w:sz w:val="22"/>
          <w:szCs w:val="22"/>
        </w:rPr>
        <w:t xml:space="preserve">[insert time period, </w:t>
      </w:r>
      <w:r w:rsidR="008A72AA" w:rsidRPr="00993426">
        <w:rPr>
          <w:rFonts w:ascii="Arial" w:hAnsi="Arial" w:cs="Arial"/>
          <w:b/>
          <w:color w:val="FF0000"/>
          <w:sz w:val="22"/>
          <w:szCs w:val="22"/>
        </w:rPr>
        <w:lastRenderedPageBreak/>
        <w:t xml:space="preserve">e.g., </w:t>
      </w:r>
      <w:r w:rsidR="00A212FF" w:rsidRPr="00993426">
        <w:rPr>
          <w:rFonts w:ascii="Arial" w:hAnsi="Arial" w:cs="Arial"/>
          <w:b/>
          <w:color w:val="FF0000"/>
          <w:sz w:val="22"/>
          <w:szCs w:val="22"/>
        </w:rPr>
        <w:t>36</w:t>
      </w:r>
      <w:r w:rsidR="0046665F" w:rsidRPr="00993426">
        <w:rPr>
          <w:rFonts w:ascii="Arial" w:hAnsi="Arial" w:cs="Arial"/>
          <w:b/>
          <w:color w:val="FF0000"/>
          <w:sz w:val="22"/>
          <w:szCs w:val="22"/>
        </w:rPr>
        <w:t xml:space="preserve"> months</w:t>
      </w:r>
      <w:r w:rsidR="008A72AA" w:rsidRPr="00993426">
        <w:rPr>
          <w:rFonts w:ascii="Arial" w:hAnsi="Arial" w:cs="Arial"/>
          <w:b/>
          <w:color w:val="FF0000"/>
          <w:sz w:val="22"/>
          <w:szCs w:val="22"/>
        </w:rPr>
        <w:t>]</w:t>
      </w:r>
      <w:r w:rsidR="0046665F" w:rsidRPr="00A61EF8">
        <w:rPr>
          <w:rFonts w:ascii="Arial" w:hAnsi="Arial" w:cs="Arial"/>
          <w:sz w:val="22"/>
          <w:szCs w:val="22"/>
        </w:rPr>
        <w:t xml:space="preserve"> after </w:t>
      </w:r>
      <w:r w:rsidR="000A4B65" w:rsidRPr="000A4B65">
        <w:rPr>
          <w:rFonts w:ascii="Arial" w:hAnsi="Arial" w:cs="Arial"/>
          <w:sz w:val="22"/>
          <w:szCs w:val="22"/>
        </w:rPr>
        <w:t>Upgrade</w:t>
      </w:r>
      <w:r w:rsidR="00BC7065">
        <w:rPr>
          <w:rFonts w:ascii="Arial" w:hAnsi="Arial" w:cs="Arial"/>
          <w:sz w:val="22"/>
          <w:szCs w:val="22"/>
        </w:rPr>
        <w:t>s</w:t>
      </w:r>
      <w:r w:rsidR="000A4B65" w:rsidRPr="000A4B65">
        <w:rPr>
          <w:rFonts w:ascii="Arial" w:hAnsi="Arial" w:cs="Arial"/>
          <w:sz w:val="22"/>
          <w:szCs w:val="22"/>
        </w:rPr>
        <w:t xml:space="preserve">, </w:t>
      </w:r>
      <w:r w:rsidR="00BC7065">
        <w:rPr>
          <w:rFonts w:ascii="Arial" w:hAnsi="Arial" w:cs="Arial"/>
          <w:sz w:val="22"/>
          <w:szCs w:val="22"/>
        </w:rPr>
        <w:t>Updates</w:t>
      </w:r>
      <w:r w:rsidR="000A4B65" w:rsidRPr="000A4B65">
        <w:rPr>
          <w:rFonts w:ascii="Arial" w:hAnsi="Arial" w:cs="Arial"/>
          <w:sz w:val="22"/>
          <w:szCs w:val="22"/>
        </w:rPr>
        <w:t xml:space="preserve"> or Enhancements</w:t>
      </w:r>
      <w:r w:rsidR="0046665F" w:rsidRPr="00A61EF8">
        <w:rPr>
          <w:rFonts w:ascii="Arial" w:hAnsi="Arial" w:cs="Arial"/>
          <w:sz w:val="22"/>
          <w:szCs w:val="22"/>
        </w:rPr>
        <w:t xml:space="preserve"> </w:t>
      </w:r>
      <w:r w:rsidR="00C769CF">
        <w:rPr>
          <w:rFonts w:ascii="Arial" w:hAnsi="Arial" w:cs="Arial"/>
          <w:sz w:val="22"/>
          <w:szCs w:val="22"/>
        </w:rPr>
        <w:t xml:space="preserve">were made </w:t>
      </w:r>
      <w:r w:rsidR="0046665F" w:rsidRPr="00A61EF8">
        <w:rPr>
          <w:rFonts w:ascii="Arial" w:hAnsi="Arial" w:cs="Arial"/>
          <w:sz w:val="22"/>
          <w:szCs w:val="22"/>
        </w:rPr>
        <w:t xml:space="preserve">available </w:t>
      </w:r>
      <w:r w:rsidR="00896758" w:rsidRPr="00A61EF8">
        <w:rPr>
          <w:rFonts w:ascii="Arial" w:hAnsi="Arial" w:cs="Arial"/>
          <w:sz w:val="22"/>
          <w:szCs w:val="22"/>
        </w:rPr>
        <w:t xml:space="preserve">to </w:t>
      </w:r>
      <w:r w:rsidR="00E24156" w:rsidRPr="00A61EF8">
        <w:rPr>
          <w:rFonts w:ascii="Arial" w:hAnsi="Arial" w:cs="Arial"/>
          <w:sz w:val="22"/>
          <w:szCs w:val="22"/>
        </w:rPr>
        <w:t>the State</w:t>
      </w:r>
      <w:r w:rsidR="00711E32">
        <w:rPr>
          <w:rFonts w:ascii="Arial" w:hAnsi="Arial" w:cs="Arial"/>
          <w:sz w:val="22"/>
          <w:szCs w:val="22"/>
        </w:rPr>
        <w:t xml:space="preserve"> or until the Agreement terminates</w:t>
      </w:r>
      <w:r w:rsidR="006508DD">
        <w:rPr>
          <w:rFonts w:ascii="Arial" w:hAnsi="Arial" w:cs="Arial"/>
          <w:sz w:val="22"/>
          <w:szCs w:val="22"/>
        </w:rPr>
        <w:t>, whichever occurs later</w:t>
      </w:r>
      <w:r w:rsidR="0046665F" w:rsidRPr="00A61EF8">
        <w:rPr>
          <w:rFonts w:ascii="Arial" w:hAnsi="Arial" w:cs="Arial"/>
          <w:sz w:val="22"/>
          <w:szCs w:val="22"/>
        </w:rPr>
        <w:t>.</w:t>
      </w:r>
    </w:p>
    <w:p w14:paraId="665C55DC" w14:textId="77777777" w:rsidR="00FE5E81" w:rsidRPr="00FE5E81" w:rsidRDefault="00FE5E81" w:rsidP="00FE5E81">
      <w:pPr>
        <w:pStyle w:val="NumContHalf"/>
        <w:spacing w:after="0"/>
      </w:pPr>
    </w:p>
    <w:p w14:paraId="7F56D6F3" w14:textId="77777777" w:rsidR="001608F2" w:rsidRDefault="006F3C60" w:rsidP="00541E2B">
      <w:pPr>
        <w:pStyle w:val="Legal2L1"/>
        <w:numPr>
          <w:ilvl w:val="0"/>
          <w:numId w:val="0"/>
        </w:numPr>
        <w:spacing w:after="0"/>
        <w:jc w:val="left"/>
        <w:rPr>
          <w:rFonts w:ascii="Arial" w:hAnsi="Arial" w:cs="Arial"/>
          <w:b/>
          <w:caps/>
          <w:sz w:val="22"/>
          <w:szCs w:val="22"/>
          <w:u w:val="single"/>
        </w:rPr>
      </w:pPr>
      <w:r>
        <w:rPr>
          <w:rFonts w:ascii="Arial" w:hAnsi="Arial" w:cs="Arial"/>
          <w:b/>
          <w:caps/>
          <w:sz w:val="22"/>
          <w:szCs w:val="22"/>
        </w:rPr>
        <w:t>13.</w:t>
      </w:r>
      <w:r>
        <w:rPr>
          <w:rFonts w:ascii="Arial" w:hAnsi="Arial" w:cs="Arial"/>
          <w:b/>
          <w:caps/>
          <w:sz w:val="22"/>
          <w:szCs w:val="22"/>
        </w:rPr>
        <w:tab/>
      </w:r>
      <w:r w:rsidR="00541E2B" w:rsidRPr="00541E2B">
        <w:rPr>
          <w:rFonts w:ascii="Arial" w:hAnsi="Arial" w:cs="Arial"/>
          <w:b/>
          <w:caps/>
          <w:sz w:val="22"/>
          <w:szCs w:val="22"/>
          <w:u w:val="single"/>
        </w:rPr>
        <w:t>THIRD PARTY SOFTWARE</w:t>
      </w:r>
    </w:p>
    <w:p w14:paraId="4181160C" w14:textId="77777777" w:rsidR="006F3C60" w:rsidRPr="00814156" w:rsidRDefault="006F3C60" w:rsidP="00814156">
      <w:pPr>
        <w:pStyle w:val="NumContHalf"/>
        <w:spacing w:after="0"/>
        <w:rPr>
          <w:rFonts w:ascii="Arial" w:hAnsi="Arial" w:cs="Arial"/>
          <w:sz w:val="22"/>
          <w:szCs w:val="22"/>
        </w:rPr>
      </w:pPr>
    </w:p>
    <w:p w14:paraId="1037A83F" w14:textId="77777777" w:rsidR="00AB29A5" w:rsidRDefault="001608F2" w:rsidP="00FC5627">
      <w:pPr>
        <w:pStyle w:val="Legal2L1"/>
        <w:numPr>
          <w:ilvl w:val="0"/>
          <w:numId w:val="0"/>
        </w:numPr>
        <w:spacing w:after="0"/>
        <w:ind w:firstLine="720"/>
        <w:jc w:val="left"/>
        <w:outlineLvl w:val="1"/>
        <w:rPr>
          <w:rFonts w:ascii="Arial" w:hAnsi="Arial" w:cs="Arial"/>
          <w:sz w:val="22"/>
          <w:szCs w:val="22"/>
        </w:rPr>
      </w:pPr>
      <w:r w:rsidRPr="00814156">
        <w:rPr>
          <w:rFonts w:ascii="Arial" w:hAnsi="Arial" w:cs="Arial"/>
          <w:b/>
          <w:sz w:val="22"/>
          <w:szCs w:val="22"/>
          <w:u w:val="single"/>
        </w:rPr>
        <w:t>13.1</w:t>
      </w:r>
      <w:r w:rsidRPr="00814156">
        <w:rPr>
          <w:rFonts w:ascii="Arial" w:hAnsi="Arial" w:cs="Arial"/>
          <w:b/>
          <w:sz w:val="22"/>
          <w:szCs w:val="22"/>
          <w:u w:val="single"/>
        </w:rPr>
        <w:tab/>
      </w:r>
      <w:r w:rsidR="00AB29A5" w:rsidRPr="00814156">
        <w:rPr>
          <w:rFonts w:ascii="Arial" w:hAnsi="Arial" w:cs="Arial"/>
          <w:b/>
          <w:sz w:val="22"/>
          <w:szCs w:val="22"/>
          <w:u w:val="single"/>
        </w:rPr>
        <w:t>Third Party Software</w:t>
      </w:r>
      <w:r w:rsidR="00112EE1">
        <w:rPr>
          <w:rFonts w:ascii="Arial" w:hAnsi="Arial" w:cs="Arial"/>
          <w:b/>
          <w:sz w:val="22"/>
          <w:szCs w:val="22"/>
          <w:u w:val="single"/>
        </w:rPr>
        <w:t xml:space="preserve"> and Licenses</w:t>
      </w:r>
      <w:r w:rsidR="00AB29A5" w:rsidRPr="00814156">
        <w:rPr>
          <w:rFonts w:ascii="Arial" w:hAnsi="Arial" w:cs="Arial"/>
          <w:b/>
          <w:sz w:val="22"/>
          <w:szCs w:val="22"/>
          <w:u w:val="single"/>
        </w:rPr>
        <w:t>.</w:t>
      </w:r>
      <w:r w:rsidR="00AB29A5" w:rsidRPr="00AB29A5">
        <w:rPr>
          <w:rFonts w:ascii="Arial" w:hAnsi="Arial" w:cs="Arial"/>
          <w:sz w:val="22"/>
          <w:szCs w:val="22"/>
        </w:rPr>
        <w:t xml:space="preserve">  In the event Licensor provides any third party software (</w:t>
      </w:r>
      <w:r w:rsidR="00F77E23">
        <w:rPr>
          <w:rFonts w:ascii="Arial" w:hAnsi="Arial" w:cs="Arial"/>
          <w:sz w:val="22"/>
          <w:szCs w:val="22"/>
        </w:rPr>
        <w:t>"</w:t>
      </w:r>
      <w:r w:rsidR="00AB29A5" w:rsidRPr="00AB29A5">
        <w:rPr>
          <w:rFonts w:ascii="Arial" w:hAnsi="Arial" w:cs="Arial"/>
          <w:sz w:val="22"/>
          <w:szCs w:val="22"/>
        </w:rPr>
        <w:t>Third Party Software</w:t>
      </w:r>
      <w:r w:rsidR="00F77E23">
        <w:rPr>
          <w:rFonts w:ascii="Arial" w:hAnsi="Arial" w:cs="Arial"/>
          <w:sz w:val="22"/>
          <w:szCs w:val="22"/>
        </w:rPr>
        <w:t>"</w:t>
      </w:r>
      <w:r w:rsidR="00AB29A5" w:rsidRPr="00AB29A5">
        <w:rPr>
          <w:rFonts w:ascii="Arial" w:hAnsi="Arial" w:cs="Arial"/>
          <w:sz w:val="22"/>
          <w:szCs w:val="22"/>
        </w:rPr>
        <w:t xml:space="preserve">), including Open Source Software as defined in Section </w:t>
      </w:r>
      <w:r w:rsidR="00112EE1" w:rsidRPr="00112EE1">
        <w:rPr>
          <w:rFonts w:ascii="Arial" w:hAnsi="Arial" w:cs="Arial"/>
          <w:color w:val="FF0000"/>
          <w:sz w:val="22"/>
          <w:szCs w:val="22"/>
        </w:rPr>
        <w:t>[</w:t>
      </w:r>
      <w:r w:rsidR="00AB29A5" w:rsidRPr="00112EE1">
        <w:rPr>
          <w:rFonts w:ascii="Arial" w:hAnsi="Arial" w:cs="Arial"/>
          <w:color w:val="FF0000"/>
          <w:sz w:val="22"/>
          <w:szCs w:val="22"/>
        </w:rPr>
        <w:t>13.2 (Open Source Software)]</w:t>
      </w:r>
      <w:r w:rsidR="00AB29A5" w:rsidRPr="00AB29A5">
        <w:rPr>
          <w:rFonts w:ascii="Arial" w:hAnsi="Arial" w:cs="Arial"/>
          <w:sz w:val="22"/>
          <w:szCs w:val="22"/>
        </w:rPr>
        <w:t>, to State in connection with this Agreement for which State would be obligated to accept and be bound by any third party terms and conditions, the following shall apply: (a) Licensor shall specifically identify in writing all Third Party Software in Schedule A; and (b) Licensor shall attach to Schedule A written copies of all third party license agreements applicable to State.</w:t>
      </w:r>
    </w:p>
    <w:p w14:paraId="423E4337" w14:textId="77777777" w:rsidR="001608F2" w:rsidRDefault="001608F2" w:rsidP="00FC5627">
      <w:pPr>
        <w:pStyle w:val="Legal2L1"/>
        <w:numPr>
          <w:ilvl w:val="0"/>
          <w:numId w:val="0"/>
        </w:numPr>
        <w:spacing w:after="0"/>
        <w:ind w:firstLine="720"/>
        <w:jc w:val="left"/>
        <w:outlineLvl w:val="1"/>
        <w:rPr>
          <w:rFonts w:ascii="Arial" w:hAnsi="Arial" w:cs="Arial"/>
          <w:sz w:val="22"/>
          <w:szCs w:val="22"/>
        </w:rPr>
      </w:pPr>
    </w:p>
    <w:p w14:paraId="69A57603" w14:textId="77777777" w:rsidR="00AB29A5" w:rsidRPr="00AB29A5" w:rsidRDefault="001608F2" w:rsidP="00FC5627">
      <w:pPr>
        <w:pStyle w:val="Legal2L1"/>
        <w:numPr>
          <w:ilvl w:val="0"/>
          <w:numId w:val="0"/>
        </w:numPr>
        <w:spacing w:after="0"/>
        <w:ind w:firstLine="720"/>
        <w:jc w:val="left"/>
        <w:outlineLvl w:val="1"/>
        <w:rPr>
          <w:rFonts w:ascii="Arial" w:hAnsi="Arial" w:cs="Arial"/>
          <w:sz w:val="22"/>
          <w:szCs w:val="22"/>
        </w:rPr>
      </w:pPr>
      <w:r w:rsidRPr="00814156">
        <w:rPr>
          <w:rFonts w:ascii="Arial" w:hAnsi="Arial" w:cs="Arial"/>
          <w:b/>
          <w:sz w:val="22"/>
          <w:szCs w:val="22"/>
          <w:u w:val="single"/>
        </w:rPr>
        <w:t>13.2</w:t>
      </w:r>
      <w:r w:rsidRPr="00814156">
        <w:rPr>
          <w:rFonts w:ascii="Arial" w:hAnsi="Arial" w:cs="Arial"/>
          <w:b/>
          <w:sz w:val="22"/>
          <w:szCs w:val="22"/>
          <w:u w:val="single"/>
        </w:rPr>
        <w:tab/>
      </w:r>
      <w:proofErr w:type="gramStart"/>
      <w:r w:rsidR="00AB29A5" w:rsidRPr="00814156">
        <w:rPr>
          <w:rFonts w:ascii="Arial" w:hAnsi="Arial" w:cs="Arial"/>
          <w:b/>
          <w:sz w:val="22"/>
          <w:szCs w:val="22"/>
          <w:u w:val="single"/>
        </w:rPr>
        <w:t>Open Source</w:t>
      </w:r>
      <w:proofErr w:type="gramEnd"/>
      <w:r w:rsidR="00AB29A5" w:rsidRPr="00814156">
        <w:rPr>
          <w:rFonts w:ascii="Arial" w:hAnsi="Arial" w:cs="Arial"/>
          <w:b/>
          <w:sz w:val="22"/>
          <w:szCs w:val="22"/>
          <w:u w:val="single"/>
        </w:rPr>
        <w:t xml:space="preserve"> Software.</w:t>
      </w:r>
      <w:r w:rsidR="00AB29A5" w:rsidRPr="00AB29A5">
        <w:rPr>
          <w:rFonts w:ascii="Arial" w:hAnsi="Arial" w:cs="Arial"/>
          <w:sz w:val="22"/>
          <w:szCs w:val="22"/>
        </w:rPr>
        <w:t xml:space="preserve">  </w:t>
      </w:r>
      <w:proofErr w:type="gramStart"/>
      <w:r w:rsidR="00AB29A5" w:rsidRPr="00AB29A5">
        <w:rPr>
          <w:rFonts w:ascii="Arial" w:hAnsi="Arial" w:cs="Arial"/>
          <w:sz w:val="22"/>
          <w:szCs w:val="22"/>
        </w:rPr>
        <w:t>Open Source</w:t>
      </w:r>
      <w:proofErr w:type="gramEnd"/>
      <w:r w:rsidR="00AB29A5" w:rsidRPr="00AB29A5">
        <w:rPr>
          <w:rFonts w:ascii="Arial" w:hAnsi="Arial" w:cs="Arial"/>
          <w:sz w:val="22"/>
          <w:szCs w:val="22"/>
        </w:rPr>
        <w:t xml:space="preserve"> Software means any software, programming, or other intellectual property that is subject to the GNU General Public License, GNU Library General Public License, Artistic License, BSD license, Mozilla Public License, or any similar license, including, but not limited to, those licenses listed at www.opensource.org/licenses or any agreement with terms requiring the intellectual property to be redistributable.  With regard to (a) Open Source Software, (b) any Third Party Software that Licensor fails to identify in the relevant Order Document, and (c) any third party software embedded in the Licensed Software for which State is not required to accept any third party terms and conditions, all such software shall be considered, as appropriate, part of and included in the definition of Licensed Software and subject to all warranties, indemnities, and other requirements of this Agreement, including scope of license and maintenance and support, relating to the Licensed Software. </w:t>
      </w:r>
    </w:p>
    <w:p w14:paraId="0BAD338D" w14:textId="77777777" w:rsidR="00AB29A5" w:rsidRPr="00AB29A5" w:rsidRDefault="00AB29A5" w:rsidP="00FC5627">
      <w:pPr>
        <w:pStyle w:val="Legal2L1"/>
        <w:numPr>
          <w:ilvl w:val="0"/>
          <w:numId w:val="0"/>
        </w:numPr>
        <w:spacing w:after="0"/>
        <w:ind w:firstLine="720"/>
        <w:jc w:val="left"/>
        <w:outlineLvl w:val="1"/>
        <w:rPr>
          <w:rFonts w:ascii="Arial" w:hAnsi="Arial" w:cs="Arial"/>
          <w:sz w:val="22"/>
          <w:szCs w:val="22"/>
        </w:rPr>
      </w:pPr>
    </w:p>
    <w:p w14:paraId="0E9F4F43" w14:textId="77777777" w:rsidR="00806917" w:rsidRPr="00806917" w:rsidRDefault="001608F2" w:rsidP="00FC5627">
      <w:pPr>
        <w:pStyle w:val="Legal2L1"/>
        <w:numPr>
          <w:ilvl w:val="0"/>
          <w:numId w:val="0"/>
        </w:numPr>
        <w:spacing w:after="0"/>
        <w:ind w:firstLine="720"/>
        <w:jc w:val="left"/>
        <w:outlineLvl w:val="1"/>
        <w:rPr>
          <w:rFonts w:ascii="Arial" w:hAnsi="Arial" w:cs="Arial"/>
          <w:sz w:val="22"/>
          <w:szCs w:val="22"/>
        </w:rPr>
      </w:pPr>
      <w:r w:rsidRPr="00112EE1">
        <w:rPr>
          <w:rFonts w:ascii="Arial" w:hAnsi="Arial" w:cs="Arial"/>
          <w:b/>
          <w:sz w:val="22"/>
          <w:szCs w:val="22"/>
          <w:u w:val="single"/>
        </w:rPr>
        <w:t>13.3</w:t>
      </w:r>
      <w:r w:rsidRPr="00112EE1">
        <w:rPr>
          <w:rFonts w:ascii="Arial" w:hAnsi="Arial" w:cs="Arial"/>
          <w:b/>
          <w:sz w:val="22"/>
          <w:szCs w:val="22"/>
          <w:u w:val="single"/>
        </w:rPr>
        <w:tab/>
      </w:r>
      <w:r w:rsidR="00AB29A5" w:rsidRPr="00112EE1">
        <w:rPr>
          <w:rFonts w:ascii="Arial" w:hAnsi="Arial" w:cs="Arial"/>
          <w:b/>
          <w:sz w:val="22"/>
          <w:szCs w:val="22"/>
          <w:u w:val="single"/>
        </w:rPr>
        <w:t>Third Party Software Warranty.</w:t>
      </w:r>
      <w:r w:rsidR="00AB29A5" w:rsidRPr="00AB29A5">
        <w:rPr>
          <w:rFonts w:ascii="Arial" w:hAnsi="Arial" w:cs="Arial"/>
          <w:sz w:val="22"/>
          <w:szCs w:val="22"/>
        </w:rPr>
        <w:t xml:space="preserve">  Licensor warrants that (a) it has the right to license any Third Party Software licensed to State under this Agreement; (b) to the best of Licensor's knowledge, the Third Party Software does not, and the use of the Third Party Software by State as contemplated by this Agreement will not, in fringe any Intellectual Property Rights of any third party; and (c) unless specifically provided otherwise herein, State shall have no obligation to pay any third party any fees, royalties, or other payments for State's use of any Third Party Software in accordance with the terms of this Agreement. Licensor shall support and maintain all </w:t>
      </w:r>
      <w:proofErr w:type="gramStart"/>
      <w:r w:rsidR="00AB29A5" w:rsidRPr="00AB29A5">
        <w:rPr>
          <w:rFonts w:ascii="Arial" w:hAnsi="Arial" w:cs="Arial"/>
          <w:sz w:val="22"/>
          <w:szCs w:val="22"/>
        </w:rPr>
        <w:t>Third Party</w:t>
      </w:r>
      <w:proofErr w:type="gramEnd"/>
      <w:r w:rsidR="00AB29A5" w:rsidRPr="00AB29A5">
        <w:rPr>
          <w:rFonts w:ascii="Arial" w:hAnsi="Arial" w:cs="Arial"/>
          <w:sz w:val="22"/>
          <w:szCs w:val="22"/>
        </w:rPr>
        <w:t xml:space="preserve"> Software to the same extent as the Licensed Software.</w:t>
      </w:r>
    </w:p>
    <w:p w14:paraId="10B0892C" w14:textId="77777777" w:rsidR="00806917" w:rsidRPr="00806917" w:rsidRDefault="00806917" w:rsidP="00FC5627">
      <w:pPr>
        <w:pStyle w:val="Legal2L1"/>
        <w:numPr>
          <w:ilvl w:val="0"/>
          <w:numId w:val="0"/>
        </w:numPr>
        <w:spacing w:after="0"/>
        <w:ind w:firstLine="720"/>
        <w:jc w:val="left"/>
        <w:outlineLvl w:val="1"/>
        <w:rPr>
          <w:rFonts w:ascii="Arial" w:hAnsi="Arial" w:cs="Arial"/>
          <w:sz w:val="22"/>
          <w:szCs w:val="22"/>
        </w:rPr>
      </w:pPr>
    </w:p>
    <w:p w14:paraId="5F8B0991" w14:textId="77777777" w:rsidR="004A164C" w:rsidRPr="00A61EF8" w:rsidRDefault="00607B6A" w:rsidP="0011268D">
      <w:pPr>
        <w:pStyle w:val="Legal2L1"/>
        <w:numPr>
          <w:ilvl w:val="0"/>
          <w:numId w:val="0"/>
        </w:numPr>
        <w:spacing w:after="0"/>
        <w:jc w:val="left"/>
        <w:rPr>
          <w:rFonts w:ascii="Arial" w:hAnsi="Arial" w:cs="Arial"/>
          <w:b/>
          <w:caps/>
          <w:sz w:val="22"/>
          <w:szCs w:val="22"/>
          <w:u w:val="single"/>
        </w:rPr>
      </w:pPr>
      <w:r w:rsidRPr="00A61EF8">
        <w:rPr>
          <w:rFonts w:ascii="Arial" w:hAnsi="Arial" w:cs="Arial"/>
          <w:b/>
          <w:smallCaps/>
          <w:sz w:val="22"/>
          <w:szCs w:val="22"/>
        </w:rPr>
        <w:t>1</w:t>
      </w:r>
      <w:r w:rsidR="00AA6803">
        <w:rPr>
          <w:rFonts w:ascii="Arial" w:hAnsi="Arial" w:cs="Arial"/>
          <w:b/>
          <w:smallCaps/>
          <w:sz w:val="22"/>
          <w:szCs w:val="22"/>
        </w:rPr>
        <w:t>4</w:t>
      </w:r>
      <w:r w:rsidR="00F8232B" w:rsidRPr="00A61EF8">
        <w:rPr>
          <w:rFonts w:ascii="Arial" w:hAnsi="Arial" w:cs="Arial"/>
          <w:b/>
          <w:smallCaps/>
          <w:sz w:val="22"/>
          <w:szCs w:val="22"/>
        </w:rPr>
        <w:t>.</w:t>
      </w:r>
      <w:r w:rsidR="00D265EE" w:rsidRPr="00A61EF8">
        <w:rPr>
          <w:rFonts w:ascii="Arial" w:hAnsi="Arial" w:cs="Arial"/>
          <w:b/>
          <w:smallCaps/>
          <w:sz w:val="22"/>
          <w:szCs w:val="22"/>
        </w:rPr>
        <w:tab/>
      </w:r>
      <w:r w:rsidR="0046665F" w:rsidRPr="00A61EF8">
        <w:rPr>
          <w:rFonts w:ascii="Arial" w:hAnsi="Arial" w:cs="Arial"/>
          <w:b/>
          <w:caps/>
          <w:sz w:val="22"/>
          <w:szCs w:val="22"/>
          <w:u w:val="single"/>
        </w:rPr>
        <w:t>Source Code Escrow</w:t>
      </w:r>
      <w:r w:rsidR="00D066DF" w:rsidRPr="00A61EF8">
        <w:rPr>
          <w:rFonts w:ascii="Arial" w:hAnsi="Arial" w:cs="Arial"/>
          <w:b/>
          <w:caps/>
          <w:sz w:val="22"/>
          <w:szCs w:val="22"/>
          <w:u w:val="single"/>
        </w:rPr>
        <w:t xml:space="preserve"> </w:t>
      </w:r>
    </w:p>
    <w:p w14:paraId="73FADC6F" w14:textId="77777777" w:rsidR="004E14B6" w:rsidRPr="00A61EF8" w:rsidRDefault="004E14B6" w:rsidP="00320699">
      <w:pPr>
        <w:pStyle w:val="NumContHalf"/>
        <w:spacing w:after="0"/>
        <w:jc w:val="left"/>
        <w:rPr>
          <w:rFonts w:ascii="Arial" w:hAnsi="Arial" w:cs="Arial"/>
          <w:sz w:val="22"/>
          <w:szCs w:val="22"/>
        </w:rPr>
      </w:pPr>
    </w:p>
    <w:p w14:paraId="79E78994" w14:textId="77777777" w:rsidR="004A164C" w:rsidRPr="00A61EF8" w:rsidRDefault="00D17A3C" w:rsidP="00993426">
      <w:pPr>
        <w:pStyle w:val="Legal2L1"/>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 xml:space="preserve">When requested by </w:t>
      </w:r>
      <w:r w:rsidR="00E24156" w:rsidRPr="00A61EF8">
        <w:rPr>
          <w:rFonts w:ascii="Arial" w:hAnsi="Arial" w:cs="Arial"/>
          <w:sz w:val="22"/>
          <w:szCs w:val="22"/>
        </w:rPr>
        <w:t>the State</w:t>
      </w:r>
      <w:r w:rsidR="007E2BB3" w:rsidRPr="00A61EF8">
        <w:rPr>
          <w:rFonts w:ascii="Arial" w:hAnsi="Arial" w:cs="Arial"/>
          <w:sz w:val="22"/>
          <w:szCs w:val="22"/>
        </w:rPr>
        <w:t>,</w:t>
      </w:r>
      <w:r w:rsidRPr="00A61EF8">
        <w:rPr>
          <w:rFonts w:ascii="Arial" w:hAnsi="Arial" w:cs="Arial"/>
          <w:sz w:val="22"/>
          <w:szCs w:val="22"/>
        </w:rPr>
        <w:t xml:space="preserve"> </w:t>
      </w:r>
      <w:r w:rsidR="00E24156" w:rsidRPr="00A61EF8">
        <w:rPr>
          <w:rFonts w:ascii="Arial" w:hAnsi="Arial" w:cs="Arial"/>
          <w:sz w:val="22"/>
          <w:szCs w:val="22"/>
        </w:rPr>
        <w:t>Licensor</w:t>
      </w:r>
      <w:r w:rsidR="005A5D42" w:rsidRPr="00A61EF8">
        <w:rPr>
          <w:rFonts w:ascii="Arial" w:hAnsi="Arial" w:cs="Arial"/>
          <w:sz w:val="22"/>
          <w:szCs w:val="22"/>
        </w:rPr>
        <w:t xml:space="preserve"> </w:t>
      </w:r>
      <w:r w:rsidR="00DF60CD" w:rsidRPr="00A61EF8">
        <w:rPr>
          <w:rFonts w:ascii="Arial" w:hAnsi="Arial" w:cs="Arial"/>
          <w:sz w:val="22"/>
          <w:szCs w:val="22"/>
        </w:rPr>
        <w:t>shall</w:t>
      </w:r>
      <w:r w:rsidR="00170251" w:rsidRPr="00A61EF8">
        <w:rPr>
          <w:rFonts w:ascii="Arial" w:hAnsi="Arial" w:cs="Arial"/>
          <w:sz w:val="22"/>
          <w:szCs w:val="22"/>
        </w:rPr>
        <w:t xml:space="preserve"> place the </w:t>
      </w:r>
      <w:r w:rsidR="0034757E" w:rsidRPr="00A61EF8">
        <w:rPr>
          <w:rFonts w:ascii="Arial" w:hAnsi="Arial" w:cs="Arial"/>
          <w:sz w:val="22"/>
          <w:szCs w:val="22"/>
        </w:rPr>
        <w:t>Source Code</w:t>
      </w:r>
      <w:r w:rsidR="00170251" w:rsidRPr="00A61EF8">
        <w:rPr>
          <w:rFonts w:ascii="Arial" w:hAnsi="Arial" w:cs="Arial"/>
          <w:sz w:val="22"/>
          <w:szCs w:val="22"/>
        </w:rPr>
        <w:t xml:space="preserve"> and its D</w:t>
      </w:r>
      <w:r w:rsidR="005A5D42" w:rsidRPr="00A61EF8">
        <w:rPr>
          <w:rFonts w:ascii="Arial" w:hAnsi="Arial" w:cs="Arial"/>
          <w:sz w:val="22"/>
          <w:szCs w:val="22"/>
        </w:rPr>
        <w:t>ocumentation with an escrow agent acceptable to both parties in accordance with the terms and conditions of an escrow agreement, the exact content of which shall be agreed upon by the parties</w:t>
      </w:r>
      <w:r w:rsidR="004D13DA">
        <w:rPr>
          <w:rFonts w:ascii="Arial" w:hAnsi="Arial" w:cs="Arial"/>
          <w:sz w:val="22"/>
          <w:szCs w:val="22"/>
        </w:rPr>
        <w:t xml:space="preserve"> ("Source Code Escrow Agreement")</w:t>
      </w:r>
      <w:r w:rsidR="005A5D42" w:rsidRPr="00A61EF8">
        <w:rPr>
          <w:rFonts w:ascii="Arial" w:hAnsi="Arial" w:cs="Arial"/>
          <w:sz w:val="22"/>
          <w:szCs w:val="22"/>
        </w:rPr>
        <w:t xml:space="preserve">. </w:t>
      </w:r>
      <w:proofErr w:type="gramStart"/>
      <w:r w:rsidR="00DF60CD" w:rsidRPr="00A61EF8">
        <w:rPr>
          <w:rFonts w:ascii="Arial" w:hAnsi="Arial" w:cs="Arial"/>
          <w:sz w:val="22"/>
          <w:szCs w:val="22"/>
        </w:rPr>
        <w:t>Licensor</w:t>
      </w:r>
      <w:proofErr w:type="gramEnd"/>
      <w:r w:rsidR="00DF60CD" w:rsidRPr="00A61EF8">
        <w:rPr>
          <w:rFonts w:ascii="Arial" w:hAnsi="Arial" w:cs="Arial"/>
          <w:sz w:val="22"/>
          <w:szCs w:val="22"/>
        </w:rPr>
        <w:t xml:space="preserve"> shall bear a</w:t>
      </w:r>
      <w:r w:rsidR="005A5D42" w:rsidRPr="00A61EF8">
        <w:rPr>
          <w:rFonts w:ascii="Arial" w:hAnsi="Arial" w:cs="Arial"/>
          <w:sz w:val="22"/>
          <w:szCs w:val="22"/>
        </w:rPr>
        <w:t>ll</w:t>
      </w:r>
      <w:r w:rsidR="00DF60CD" w:rsidRPr="00A61EF8">
        <w:rPr>
          <w:rFonts w:ascii="Arial" w:hAnsi="Arial" w:cs="Arial"/>
          <w:sz w:val="22"/>
          <w:szCs w:val="22"/>
        </w:rPr>
        <w:t xml:space="preserve"> escrow</w:t>
      </w:r>
      <w:r w:rsidR="005A5D42" w:rsidRPr="00A61EF8">
        <w:rPr>
          <w:rFonts w:ascii="Arial" w:hAnsi="Arial" w:cs="Arial"/>
          <w:sz w:val="22"/>
          <w:szCs w:val="22"/>
        </w:rPr>
        <w:t xml:space="preserve"> fees</w:t>
      </w:r>
      <w:r w:rsidR="007B60B5" w:rsidRPr="00A61EF8">
        <w:rPr>
          <w:rFonts w:ascii="Arial" w:hAnsi="Arial" w:cs="Arial"/>
          <w:sz w:val="22"/>
          <w:szCs w:val="22"/>
        </w:rPr>
        <w:t>.</w:t>
      </w:r>
    </w:p>
    <w:p w14:paraId="4295EB53" w14:textId="77777777" w:rsidR="004E14B6" w:rsidRPr="00A61EF8" w:rsidRDefault="004E14B6" w:rsidP="00993426">
      <w:pPr>
        <w:pStyle w:val="NumContHalf"/>
        <w:spacing w:after="0"/>
        <w:jc w:val="left"/>
        <w:rPr>
          <w:rFonts w:ascii="Arial" w:hAnsi="Arial" w:cs="Arial"/>
          <w:sz w:val="22"/>
          <w:szCs w:val="22"/>
        </w:rPr>
      </w:pPr>
    </w:p>
    <w:p w14:paraId="0C71B309" w14:textId="77777777" w:rsidR="004A164C" w:rsidRPr="00A61EF8" w:rsidRDefault="0046665F" w:rsidP="00993426">
      <w:pPr>
        <w:pStyle w:val="Legal2L2"/>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 xml:space="preserve">The Source Code Escrow Agreement shall provide that the escrow agent shall release the Source Code Escrow to </w:t>
      </w:r>
      <w:r w:rsidR="00E24156" w:rsidRPr="00A61EF8">
        <w:rPr>
          <w:rFonts w:ascii="Arial" w:hAnsi="Arial" w:cs="Arial"/>
          <w:sz w:val="22"/>
          <w:szCs w:val="22"/>
        </w:rPr>
        <w:t>the State</w:t>
      </w:r>
      <w:r w:rsidRPr="00A61EF8">
        <w:rPr>
          <w:rFonts w:ascii="Arial" w:hAnsi="Arial" w:cs="Arial"/>
          <w:sz w:val="22"/>
          <w:szCs w:val="22"/>
        </w:rPr>
        <w:t xml:space="preserve"> in the event : (a) </w:t>
      </w:r>
      <w:r w:rsidR="00DF60CD" w:rsidRPr="00A61EF8">
        <w:rPr>
          <w:rFonts w:ascii="Arial" w:hAnsi="Arial" w:cs="Arial"/>
          <w:sz w:val="22"/>
          <w:szCs w:val="22"/>
        </w:rPr>
        <w:t xml:space="preserve">of </w:t>
      </w:r>
      <w:r w:rsidR="00E24156" w:rsidRPr="00A61EF8">
        <w:rPr>
          <w:rFonts w:ascii="Arial" w:hAnsi="Arial" w:cs="Arial"/>
          <w:sz w:val="22"/>
          <w:szCs w:val="22"/>
        </w:rPr>
        <w:t>Licensor</w:t>
      </w:r>
      <w:r w:rsidRPr="00A61EF8">
        <w:rPr>
          <w:rFonts w:ascii="Arial" w:hAnsi="Arial" w:cs="Arial"/>
          <w:sz w:val="22"/>
          <w:szCs w:val="22"/>
        </w:rPr>
        <w:t xml:space="preserve">’s insolvency, bankruptcy, or involvement in an involuntary proceeding </w:t>
      </w:r>
      <w:r w:rsidR="0034303E" w:rsidRPr="00A61EF8">
        <w:rPr>
          <w:rFonts w:ascii="Arial" w:hAnsi="Arial" w:cs="Arial"/>
          <w:sz w:val="22"/>
          <w:szCs w:val="22"/>
        </w:rPr>
        <w:t>for protection of its creditors;</w:t>
      </w:r>
      <w:r w:rsidRPr="00A61EF8">
        <w:rPr>
          <w:rFonts w:ascii="Arial" w:hAnsi="Arial" w:cs="Arial"/>
          <w:sz w:val="22"/>
          <w:szCs w:val="22"/>
        </w:rPr>
        <w:t xml:space="preserve"> (b) </w:t>
      </w:r>
      <w:r w:rsidR="00E24156" w:rsidRPr="00A61EF8">
        <w:rPr>
          <w:rFonts w:ascii="Arial" w:hAnsi="Arial" w:cs="Arial"/>
          <w:sz w:val="22"/>
          <w:szCs w:val="22"/>
        </w:rPr>
        <w:t>Licensor</w:t>
      </w:r>
      <w:r w:rsidRPr="00A61EF8">
        <w:rPr>
          <w:rFonts w:ascii="Arial" w:hAnsi="Arial" w:cs="Arial"/>
          <w:sz w:val="22"/>
          <w:szCs w:val="22"/>
        </w:rPr>
        <w:t xml:space="preserve"> materially breaches this Agreement; (c) </w:t>
      </w:r>
      <w:r w:rsidR="00E24156" w:rsidRPr="00A61EF8">
        <w:rPr>
          <w:rFonts w:ascii="Arial" w:hAnsi="Arial" w:cs="Arial"/>
          <w:sz w:val="22"/>
          <w:szCs w:val="22"/>
        </w:rPr>
        <w:t>Licensor</w:t>
      </w:r>
      <w:r w:rsidRPr="00A61EF8">
        <w:rPr>
          <w:rFonts w:ascii="Arial" w:hAnsi="Arial" w:cs="Arial"/>
          <w:sz w:val="22"/>
          <w:szCs w:val="22"/>
        </w:rPr>
        <w:t xml:space="preserve"> fails to continue develo</w:t>
      </w:r>
      <w:r w:rsidR="0034303E" w:rsidRPr="00A61EF8">
        <w:rPr>
          <w:rFonts w:ascii="Arial" w:hAnsi="Arial" w:cs="Arial"/>
          <w:sz w:val="22"/>
          <w:szCs w:val="22"/>
        </w:rPr>
        <w:t xml:space="preserve">pment of the Licensed </w:t>
      </w:r>
      <w:r w:rsidR="00170251" w:rsidRPr="00A61EF8">
        <w:rPr>
          <w:rFonts w:ascii="Arial" w:hAnsi="Arial" w:cs="Arial"/>
          <w:sz w:val="22"/>
          <w:szCs w:val="22"/>
        </w:rPr>
        <w:t>Software</w:t>
      </w:r>
      <w:r w:rsidR="0034303E" w:rsidRPr="00A61EF8">
        <w:rPr>
          <w:rFonts w:ascii="Arial" w:hAnsi="Arial" w:cs="Arial"/>
          <w:sz w:val="22"/>
          <w:szCs w:val="22"/>
        </w:rPr>
        <w:t xml:space="preserve">; </w:t>
      </w:r>
      <w:r w:rsidR="005F4387" w:rsidRPr="00A61EF8">
        <w:rPr>
          <w:rFonts w:ascii="Arial" w:hAnsi="Arial" w:cs="Arial"/>
          <w:sz w:val="22"/>
          <w:szCs w:val="22"/>
        </w:rPr>
        <w:t>(d)</w:t>
      </w:r>
      <w:r w:rsidR="0034303E" w:rsidRPr="00A61EF8">
        <w:rPr>
          <w:rFonts w:ascii="Arial" w:hAnsi="Arial" w:cs="Arial"/>
          <w:sz w:val="22"/>
          <w:szCs w:val="22"/>
        </w:rPr>
        <w:t xml:space="preserve"> </w:t>
      </w:r>
      <w:r w:rsidR="00E24156" w:rsidRPr="00A61EF8">
        <w:rPr>
          <w:rFonts w:ascii="Arial" w:hAnsi="Arial" w:cs="Arial"/>
          <w:sz w:val="22"/>
          <w:szCs w:val="22"/>
        </w:rPr>
        <w:t>Licensor</w:t>
      </w:r>
      <w:r w:rsidRPr="00A61EF8">
        <w:rPr>
          <w:rFonts w:ascii="Arial" w:hAnsi="Arial" w:cs="Arial"/>
          <w:sz w:val="22"/>
          <w:szCs w:val="22"/>
        </w:rPr>
        <w:t xml:space="preserve"> fails to provide </w:t>
      </w:r>
      <w:r w:rsidR="00E24156" w:rsidRPr="00A61EF8">
        <w:rPr>
          <w:rFonts w:ascii="Arial" w:hAnsi="Arial" w:cs="Arial"/>
          <w:sz w:val="22"/>
          <w:szCs w:val="22"/>
        </w:rPr>
        <w:t>the State</w:t>
      </w:r>
      <w:r w:rsidRPr="00A61EF8">
        <w:rPr>
          <w:rFonts w:ascii="Arial" w:hAnsi="Arial" w:cs="Arial"/>
          <w:sz w:val="22"/>
          <w:szCs w:val="22"/>
        </w:rPr>
        <w:t xml:space="preserve"> with the most recent version of the Licensed </w:t>
      </w:r>
      <w:r w:rsidR="00170251" w:rsidRPr="00A61EF8">
        <w:rPr>
          <w:rFonts w:ascii="Arial" w:hAnsi="Arial" w:cs="Arial"/>
          <w:sz w:val="22"/>
          <w:szCs w:val="22"/>
        </w:rPr>
        <w:t>Software</w:t>
      </w:r>
      <w:r w:rsidRPr="00A61EF8">
        <w:rPr>
          <w:rFonts w:ascii="Arial" w:hAnsi="Arial" w:cs="Arial"/>
          <w:sz w:val="22"/>
          <w:szCs w:val="22"/>
        </w:rPr>
        <w:t xml:space="preserve">; or </w:t>
      </w:r>
      <w:r w:rsidR="0034303E" w:rsidRPr="00A61EF8">
        <w:rPr>
          <w:rFonts w:ascii="Arial" w:hAnsi="Arial" w:cs="Arial"/>
          <w:sz w:val="22"/>
          <w:szCs w:val="22"/>
        </w:rPr>
        <w:t xml:space="preserve">(e) </w:t>
      </w:r>
      <w:r w:rsidR="00D513C7" w:rsidRPr="00A61EF8">
        <w:rPr>
          <w:rFonts w:ascii="Arial" w:hAnsi="Arial" w:cs="Arial"/>
          <w:sz w:val="22"/>
          <w:szCs w:val="22"/>
        </w:rPr>
        <w:t xml:space="preserve">of </w:t>
      </w:r>
      <w:r w:rsidRPr="00A61EF8">
        <w:rPr>
          <w:rFonts w:ascii="Arial" w:hAnsi="Arial" w:cs="Arial"/>
          <w:sz w:val="22"/>
          <w:szCs w:val="22"/>
        </w:rPr>
        <w:t xml:space="preserve">any other circumstance whereby </w:t>
      </w:r>
      <w:r w:rsidR="00E24156" w:rsidRPr="00A61EF8">
        <w:rPr>
          <w:rFonts w:ascii="Arial" w:hAnsi="Arial" w:cs="Arial"/>
          <w:sz w:val="22"/>
          <w:szCs w:val="22"/>
        </w:rPr>
        <w:t>Licensor</w:t>
      </w:r>
      <w:r w:rsidRPr="00A61EF8">
        <w:rPr>
          <w:rFonts w:ascii="Arial" w:hAnsi="Arial" w:cs="Arial"/>
          <w:sz w:val="22"/>
          <w:szCs w:val="22"/>
        </w:rPr>
        <w:t xml:space="preserve"> can no longer satisfy its obligation to provide Maintenance Services to </w:t>
      </w:r>
      <w:r w:rsidR="00E24156" w:rsidRPr="00A61EF8">
        <w:rPr>
          <w:rFonts w:ascii="Arial" w:hAnsi="Arial" w:cs="Arial"/>
          <w:sz w:val="22"/>
          <w:szCs w:val="22"/>
        </w:rPr>
        <w:t>the State</w:t>
      </w:r>
      <w:r w:rsidRPr="00A61EF8">
        <w:rPr>
          <w:rFonts w:ascii="Arial" w:hAnsi="Arial" w:cs="Arial"/>
          <w:sz w:val="22"/>
          <w:szCs w:val="22"/>
        </w:rPr>
        <w:t xml:space="preserve"> under this Agreement</w:t>
      </w:r>
      <w:r w:rsidR="00BE3A3A">
        <w:rPr>
          <w:rFonts w:ascii="Arial" w:hAnsi="Arial" w:cs="Arial"/>
          <w:sz w:val="22"/>
          <w:szCs w:val="22"/>
        </w:rPr>
        <w:t>.</w:t>
      </w:r>
      <w:r w:rsidRPr="00A61EF8">
        <w:rPr>
          <w:rFonts w:ascii="Arial" w:hAnsi="Arial" w:cs="Arial"/>
          <w:sz w:val="22"/>
          <w:szCs w:val="22"/>
        </w:rPr>
        <w:t xml:space="preserve"> </w:t>
      </w:r>
      <w:r w:rsidR="00D513C7" w:rsidRPr="00A61EF8">
        <w:rPr>
          <w:rFonts w:ascii="Arial" w:hAnsi="Arial" w:cs="Arial"/>
          <w:sz w:val="22"/>
          <w:szCs w:val="22"/>
        </w:rPr>
        <w:t>T</w:t>
      </w:r>
      <w:r w:rsidRPr="00A61EF8">
        <w:rPr>
          <w:rFonts w:ascii="Arial" w:hAnsi="Arial" w:cs="Arial"/>
          <w:sz w:val="22"/>
          <w:szCs w:val="22"/>
        </w:rPr>
        <w:t xml:space="preserve">hese events shall be deemed </w:t>
      </w:r>
      <w:r w:rsidR="00316368">
        <w:rPr>
          <w:rFonts w:ascii="Arial" w:hAnsi="Arial" w:cs="Arial"/>
          <w:sz w:val="22"/>
          <w:szCs w:val="22"/>
        </w:rPr>
        <w:t>"</w:t>
      </w:r>
      <w:r w:rsidRPr="00A61EF8">
        <w:rPr>
          <w:rFonts w:ascii="Arial" w:hAnsi="Arial" w:cs="Arial"/>
          <w:sz w:val="22"/>
          <w:szCs w:val="22"/>
        </w:rPr>
        <w:t>Release Conditions</w:t>
      </w:r>
      <w:r w:rsidR="00316368">
        <w:rPr>
          <w:rFonts w:ascii="Arial" w:hAnsi="Arial" w:cs="Arial"/>
          <w:sz w:val="22"/>
          <w:szCs w:val="22"/>
        </w:rPr>
        <w:t>"</w:t>
      </w:r>
      <w:r w:rsidRPr="00A61EF8">
        <w:rPr>
          <w:rFonts w:ascii="Arial" w:hAnsi="Arial" w:cs="Arial"/>
          <w:sz w:val="22"/>
          <w:szCs w:val="22"/>
        </w:rPr>
        <w:t xml:space="preserve"> for purposes of this </w:t>
      </w:r>
      <w:r w:rsidR="00C242DD">
        <w:rPr>
          <w:rFonts w:ascii="Arial" w:hAnsi="Arial" w:cs="Arial"/>
          <w:sz w:val="22"/>
          <w:szCs w:val="22"/>
        </w:rPr>
        <w:t>s</w:t>
      </w:r>
      <w:r w:rsidRPr="00A61EF8">
        <w:rPr>
          <w:rFonts w:ascii="Arial" w:hAnsi="Arial" w:cs="Arial"/>
          <w:sz w:val="22"/>
          <w:szCs w:val="22"/>
        </w:rPr>
        <w:t>ection.</w:t>
      </w:r>
    </w:p>
    <w:p w14:paraId="00EE189F" w14:textId="77777777" w:rsidR="004E14B6" w:rsidRPr="00A61EF8" w:rsidRDefault="004E14B6" w:rsidP="00993426">
      <w:pPr>
        <w:pStyle w:val="NumContHalf"/>
        <w:spacing w:after="0"/>
        <w:jc w:val="left"/>
        <w:rPr>
          <w:rFonts w:ascii="Arial" w:hAnsi="Arial" w:cs="Arial"/>
          <w:sz w:val="22"/>
          <w:szCs w:val="22"/>
        </w:rPr>
      </w:pPr>
    </w:p>
    <w:p w14:paraId="49332FA7" w14:textId="77777777" w:rsidR="004A164C" w:rsidRPr="00A61EF8" w:rsidRDefault="0046665F" w:rsidP="00993426">
      <w:pPr>
        <w:pStyle w:val="Legal2L2"/>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 xml:space="preserve">Upon occurrence of a Release Condition, </w:t>
      </w:r>
      <w:r w:rsidR="00E24156" w:rsidRPr="00A61EF8">
        <w:rPr>
          <w:rFonts w:ascii="Arial" w:hAnsi="Arial" w:cs="Arial"/>
          <w:sz w:val="22"/>
          <w:szCs w:val="22"/>
        </w:rPr>
        <w:t>the State</w:t>
      </w:r>
      <w:r w:rsidRPr="00A61EF8">
        <w:rPr>
          <w:rFonts w:ascii="Arial" w:hAnsi="Arial" w:cs="Arial"/>
          <w:sz w:val="22"/>
          <w:szCs w:val="22"/>
        </w:rPr>
        <w:t xml:space="preserve"> shall be deemed to have, automatically, a nonexclusive, fully paid, non</w:t>
      </w:r>
      <w:r w:rsidR="0037730B" w:rsidRPr="00A61EF8">
        <w:rPr>
          <w:rFonts w:ascii="Arial" w:hAnsi="Arial" w:cs="Arial"/>
          <w:sz w:val="22"/>
          <w:szCs w:val="22"/>
        </w:rPr>
        <w:t>-</w:t>
      </w:r>
      <w:r w:rsidRPr="00A61EF8">
        <w:rPr>
          <w:rFonts w:ascii="Arial" w:hAnsi="Arial" w:cs="Arial"/>
          <w:sz w:val="22"/>
          <w:szCs w:val="22"/>
        </w:rPr>
        <w:t xml:space="preserve">terminable, royalty-free, world-wide license to use, modify, copy, produce derivative works from, display, disclose to persons who have entered into a written agreement containing substantially the same confidentiality provisions as in this Agreement for the purpose of maintaining the </w:t>
      </w:r>
      <w:r w:rsidR="00170251" w:rsidRPr="00A61EF8">
        <w:rPr>
          <w:rFonts w:ascii="Arial" w:hAnsi="Arial" w:cs="Arial"/>
          <w:sz w:val="22"/>
          <w:szCs w:val="22"/>
        </w:rPr>
        <w:t>Software</w:t>
      </w:r>
      <w:r w:rsidRPr="00A61EF8">
        <w:rPr>
          <w:rFonts w:ascii="Arial" w:hAnsi="Arial" w:cs="Arial"/>
          <w:sz w:val="22"/>
          <w:szCs w:val="22"/>
        </w:rPr>
        <w:t xml:space="preserve"> for </w:t>
      </w:r>
      <w:r w:rsidR="00E24156" w:rsidRPr="00A61EF8">
        <w:rPr>
          <w:rFonts w:ascii="Arial" w:hAnsi="Arial" w:cs="Arial"/>
          <w:sz w:val="22"/>
          <w:szCs w:val="22"/>
        </w:rPr>
        <w:t>the State</w:t>
      </w:r>
      <w:r w:rsidRPr="00A61EF8">
        <w:rPr>
          <w:rFonts w:ascii="Arial" w:hAnsi="Arial" w:cs="Arial"/>
          <w:sz w:val="22"/>
          <w:szCs w:val="22"/>
        </w:rPr>
        <w:t xml:space="preserve">, and otherwise to utilize the </w:t>
      </w:r>
      <w:r w:rsidR="00170251" w:rsidRPr="00A61EF8">
        <w:rPr>
          <w:rFonts w:ascii="Arial" w:hAnsi="Arial" w:cs="Arial"/>
          <w:sz w:val="22"/>
          <w:szCs w:val="22"/>
        </w:rPr>
        <w:t>Software</w:t>
      </w:r>
      <w:r w:rsidRPr="00A61EF8">
        <w:rPr>
          <w:rFonts w:ascii="Arial" w:hAnsi="Arial" w:cs="Arial"/>
          <w:sz w:val="22"/>
          <w:szCs w:val="22"/>
        </w:rPr>
        <w:t xml:space="preserve"> and the Source Code and other materials necessary to maintain and improve the </w:t>
      </w:r>
      <w:r w:rsidR="00170251" w:rsidRPr="00A61EF8">
        <w:rPr>
          <w:rFonts w:ascii="Arial" w:hAnsi="Arial" w:cs="Arial"/>
          <w:sz w:val="22"/>
          <w:szCs w:val="22"/>
        </w:rPr>
        <w:t>Software</w:t>
      </w:r>
      <w:r w:rsidRPr="00A61EF8">
        <w:rPr>
          <w:rFonts w:ascii="Arial" w:hAnsi="Arial" w:cs="Arial"/>
          <w:sz w:val="22"/>
          <w:szCs w:val="22"/>
        </w:rPr>
        <w:t xml:space="preserve"> for use by </w:t>
      </w:r>
      <w:r w:rsidR="00E24156" w:rsidRPr="00A61EF8">
        <w:rPr>
          <w:rFonts w:ascii="Arial" w:hAnsi="Arial" w:cs="Arial"/>
          <w:sz w:val="22"/>
          <w:szCs w:val="22"/>
        </w:rPr>
        <w:t>the State</w:t>
      </w:r>
      <w:r w:rsidRPr="00A61EF8">
        <w:rPr>
          <w:rFonts w:ascii="Arial" w:hAnsi="Arial" w:cs="Arial"/>
          <w:sz w:val="22"/>
          <w:szCs w:val="22"/>
        </w:rPr>
        <w:t xml:space="preserve"> and otherwise treat the Source Code as Object Code, subject always to the limitations in this Agreement</w:t>
      </w:r>
      <w:r w:rsidR="00D9121D" w:rsidRPr="00A61EF8">
        <w:rPr>
          <w:rFonts w:ascii="Arial" w:hAnsi="Arial" w:cs="Arial"/>
          <w:sz w:val="22"/>
          <w:szCs w:val="22"/>
        </w:rPr>
        <w:t xml:space="preserve"> </w:t>
      </w:r>
      <w:r w:rsidR="00491EB0" w:rsidRPr="00A61EF8">
        <w:rPr>
          <w:rFonts w:ascii="Arial" w:hAnsi="Arial" w:cs="Arial"/>
          <w:sz w:val="22"/>
          <w:szCs w:val="22"/>
        </w:rPr>
        <w:t xml:space="preserve">as clarified by this </w:t>
      </w:r>
      <w:r w:rsidR="00C242DD">
        <w:rPr>
          <w:rFonts w:ascii="Arial" w:hAnsi="Arial" w:cs="Arial"/>
          <w:sz w:val="22"/>
          <w:szCs w:val="22"/>
        </w:rPr>
        <w:t>s</w:t>
      </w:r>
      <w:r w:rsidR="00491EB0" w:rsidRPr="00A61EF8">
        <w:rPr>
          <w:rFonts w:ascii="Arial" w:hAnsi="Arial" w:cs="Arial"/>
          <w:sz w:val="22"/>
          <w:szCs w:val="22"/>
        </w:rPr>
        <w:t>ection</w:t>
      </w:r>
      <w:r w:rsidRPr="00A61EF8">
        <w:rPr>
          <w:rFonts w:ascii="Arial" w:hAnsi="Arial" w:cs="Arial"/>
          <w:sz w:val="22"/>
          <w:szCs w:val="22"/>
        </w:rPr>
        <w:t>.</w:t>
      </w:r>
    </w:p>
    <w:p w14:paraId="4BB7F3BC" w14:textId="77777777" w:rsidR="004E14B6" w:rsidRPr="00A61EF8" w:rsidRDefault="004E14B6" w:rsidP="00993426">
      <w:pPr>
        <w:pStyle w:val="NumContHalf"/>
        <w:spacing w:after="0"/>
        <w:jc w:val="left"/>
        <w:rPr>
          <w:rFonts w:ascii="Arial" w:hAnsi="Arial" w:cs="Arial"/>
          <w:sz w:val="22"/>
          <w:szCs w:val="22"/>
        </w:rPr>
      </w:pPr>
    </w:p>
    <w:p w14:paraId="6B0E3EF9" w14:textId="77777777" w:rsidR="004E14B6" w:rsidRPr="00A61EF8" w:rsidRDefault="00607B6A" w:rsidP="00993426">
      <w:pPr>
        <w:pStyle w:val="Legal2L1"/>
        <w:numPr>
          <w:ilvl w:val="0"/>
          <w:numId w:val="0"/>
        </w:numPr>
        <w:tabs>
          <w:tab w:val="left" w:pos="720"/>
        </w:tabs>
        <w:spacing w:after="0"/>
        <w:jc w:val="left"/>
        <w:rPr>
          <w:rFonts w:ascii="Arial" w:hAnsi="Arial" w:cs="Arial"/>
          <w:b/>
          <w:caps/>
          <w:sz w:val="22"/>
          <w:szCs w:val="22"/>
          <w:u w:val="single"/>
        </w:rPr>
      </w:pPr>
      <w:r w:rsidRPr="00A61EF8">
        <w:rPr>
          <w:rFonts w:ascii="Arial" w:hAnsi="Arial" w:cs="Arial"/>
          <w:b/>
          <w:caps/>
          <w:sz w:val="22"/>
          <w:szCs w:val="22"/>
        </w:rPr>
        <w:lastRenderedPageBreak/>
        <w:t>1</w:t>
      </w:r>
      <w:r w:rsidR="00AA6803">
        <w:rPr>
          <w:rFonts w:ascii="Arial" w:hAnsi="Arial" w:cs="Arial"/>
          <w:b/>
          <w:caps/>
          <w:sz w:val="22"/>
          <w:szCs w:val="22"/>
        </w:rPr>
        <w:t>5</w:t>
      </w:r>
      <w:r w:rsidR="00F8232B" w:rsidRPr="00A61EF8">
        <w:rPr>
          <w:rFonts w:ascii="Arial" w:hAnsi="Arial" w:cs="Arial"/>
          <w:b/>
          <w:caps/>
          <w:sz w:val="22"/>
          <w:szCs w:val="22"/>
        </w:rPr>
        <w:t>.</w:t>
      </w:r>
      <w:r w:rsidR="00F8232B" w:rsidRPr="00A61EF8">
        <w:rPr>
          <w:rFonts w:ascii="Arial" w:hAnsi="Arial" w:cs="Arial"/>
          <w:b/>
          <w:caps/>
          <w:sz w:val="22"/>
          <w:szCs w:val="22"/>
        </w:rPr>
        <w:tab/>
      </w:r>
      <w:r w:rsidR="0046665F" w:rsidRPr="00A61EF8">
        <w:rPr>
          <w:rFonts w:ascii="Arial" w:hAnsi="Arial" w:cs="Arial"/>
          <w:b/>
          <w:caps/>
          <w:sz w:val="22"/>
          <w:szCs w:val="22"/>
          <w:u w:val="single"/>
        </w:rPr>
        <w:t>Confidentiality Rights and Obligations</w:t>
      </w:r>
    </w:p>
    <w:p w14:paraId="1C92C1D5" w14:textId="77777777" w:rsidR="004E14B6" w:rsidRPr="00A61EF8" w:rsidRDefault="004E14B6" w:rsidP="00993426">
      <w:pPr>
        <w:pStyle w:val="NumContHalf"/>
        <w:spacing w:after="0"/>
        <w:jc w:val="left"/>
        <w:rPr>
          <w:rFonts w:ascii="Arial" w:hAnsi="Arial" w:cs="Arial"/>
          <w:sz w:val="22"/>
          <w:szCs w:val="22"/>
        </w:rPr>
      </w:pPr>
    </w:p>
    <w:p w14:paraId="4522C718" w14:textId="77777777" w:rsidR="004A164C" w:rsidRPr="00A61EF8" w:rsidRDefault="00607B6A" w:rsidP="00993426">
      <w:pPr>
        <w:pStyle w:val="Legal2L2"/>
        <w:numPr>
          <w:ilvl w:val="0"/>
          <w:numId w:val="0"/>
        </w:numPr>
        <w:tabs>
          <w:tab w:val="left" w:pos="1440"/>
        </w:tabs>
        <w:spacing w:after="0"/>
        <w:ind w:firstLine="720"/>
        <w:jc w:val="left"/>
        <w:rPr>
          <w:rFonts w:ascii="Arial" w:hAnsi="Arial" w:cs="Arial"/>
          <w:sz w:val="22"/>
          <w:szCs w:val="22"/>
        </w:rPr>
      </w:pPr>
      <w:bookmarkStart w:id="14" w:name="_Toc61404721"/>
      <w:bookmarkEnd w:id="12"/>
      <w:r w:rsidRPr="00A61EF8">
        <w:rPr>
          <w:rFonts w:ascii="Arial" w:hAnsi="Arial" w:cs="Arial"/>
          <w:b/>
          <w:sz w:val="22"/>
          <w:szCs w:val="22"/>
          <w:u w:val="single"/>
        </w:rPr>
        <w:t>1</w:t>
      </w:r>
      <w:r w:rsidR="00AA6803">
        <w:rPr>
          <w:rFonts w:ascii="Arial" w:hAnsi="Arial" w:cs="Arial"/>
          <w:b/>
          <w:sz w:val="22"/>
          <w:szCs w:val="22"/>
          <w:u w:val="single"/>
        </w:rPr>
        <w:t>5</w:t>
      </w:r>
      <w:r w:rsidR="00520EE6" w:rsidRPr="00A61EF8">
        <w:rPr>
          <w:rFonts w:ascii="Arial" w:hAnsi="Arial" w:cs="Arial"/>
          <w:b/>
          <w:sz w:val="22"/>
          <w:szCs w:val="22"/>
          <w:u w:val="single"/>
        </w:rPr>
        <w:t>.1</w:t>
      </w:r>
      <w:r w:rsidR="00E63711" w:rsidRPr="00A61EF8">
        <w:rPr>
          <w:rFonts w:ascii="Arial" w:hAnsi="Arial" w:cs="Arial"/>
          <w:b/>
          <w:sz w:val="22"/>
          <w:szCs w:val="22"/>
          <w:u w:val="single"/>
        </w:rPr>
        <w:tab/>
      </w:r>
      <w:r w:rsidR="00520EE6" w:rsidRPr="00A61EF8">
        <w:rPr>
          <w:rFonts w:ascii="Arial" w:hAnsi="Arial" w:cs="Arial"/>
          <w:b/>
          <w:sz w:val="22"/>
          <w:szCs w:val="22"/>
          <w:u w:val="single"/>
        </w:rPr>
        <w:t xml:space="preserve">Ownership of Confidential </w:t>
      </w:r>
      <w:r w:rsidR="00520EE6" w:rsidRPr="00C05A06">
        <w:rPr>
          <w:rFonts w:ascii="Arial" w:hAnsi="Arial" w:cs="Arial"/>
          <w:b/>
          <w:sz w:val="22"/>
          <w:szCs w:val="22"/>
          <w:u w:val="single"/>
        </w:rPr>
        <w:t>Information</w:t>
      </w:r>
      <w:r w:rsidR="0046665F" w:rsidRPr="00376E8D">
        <w:rPr>
          <w:rFonts w:ascii="Arial" w:hAnsi="Arial" w:cs="Arial"/>
          <w:b/>
          <w:sz w:val="22"/>
          <w:szCs w:val="22"/>
          <w:u w:val="single"/>
        </w:rPr>
        <w:t>.</w:t>
      </w:r>
      <w:r w:rsidR="009726E5" w:rsidRPr="00C05A06">
        <w:rPr>
          <w:rFonts w:ascii="Arial" w:hAnsi="Arial" w:cs="Arial"/>
          <w:b/>
          <w:sz w:val="22"/>
          <w:szCs w:val="22"/>
        </w:rPr>
        <w:t xml:space="preserve"> </w:t>
      </w:r>
      <w:r w:rsidR="00D513C7" w:rsidRPr="00A61EF8">
        <w:rPr>
          <w:rFonts w:ascii="Arial" w:hAnsi="Arial" w:cs="Arial"/>
          <w:sz w:val="22"/>
          <w:szCs w:val="22"/>
        </w:rPr>
        <w:t>E</w:t>
      </w:r>
      <w:r w:rsidR="0046665F" w:rsidRPr="00A61EF8">
        <w:rPr>
          <w:rFonts w:ascii="Arial" w:hAnsi="Arial" w:cs="Arial"/>
          <w:sz w:val="22"/>
          <w:szCs w:val="22"/>
        </w:rPr>
        <w:t>ach Party will have access to certain of the other Party’s Confidential Information or Confidential Information of third parties that the disclosing Party is required to maintain as confidential.</w:t>
      </w:r>
      <w:r w:rsidR="009726E5" w:rsidRPr="00A61EF8">
        <w:rPr>
          <w:rFonts w:ascii="Arial" w:hAnsi="Arial" w:cs="Arial"/>
          <w:sz w:val="22"/>
          <w:szCs w:val="22"/>
        </w:rPr>
        <w:t xml:space="preserve"> </w:t>
      </w:r>
      <w:r w:rsidR="0046665F" w:rsidRPr="00A61EF8">
        <w:rPr>
          <w:rFonts w:ascii="Arial" w:hAnsi="Arial" w:cs="Arial"/>
          <w:sz w:val="22"/>
          <w:szCs w:val="22"/>
        </w:rPr>
        <w:t>Both Parties agree that</w:t>
      </w:r>
      <w:r w:rsidR="00D513C7" w:rsidRPr="00A61EF8">
        <w:rPr>
          <w:rFonts w:ascii="Arial" w:hAnsi="Arial" w:cs="Arial"/>
          <w:sz w:val="22"/>
          <w:szCs w:val="22"/>
        </w:rPr>
        <w:t>, subject to Montana’s open records laws,</w:t>
      </w:r>
      <w:r w:rsidR="0046665F" w:rsidRPr="00A61EF8">
        <w:rPr>
          <w:rFonts w:ascii="Arial" w:hAnsi="Arial" w:cs="Arial"/>
          <w:sz w:val="22"/>
          <w:szCs w:val="22"/>
        </w:rPr>
        <w:t xml:space="preserve"> all items of Confidential Information are proprietary to the disclosing Party or such third party, as applicable, and shall remain the sole property of the disclosing Party or such third party.</w:t>
      </w:r>
      <w:bookmarkEnd w:id="14"/>
    </w:p>
    <w:p w14:paraId="623CBED4" w14:textId="77777777" w:rsidR="006915D5" w:rsidRPr="00A61EF8" w:rsidRDefault="006915D5" w:rsidP="00993426">
      <w:pPr>
        <w:pStyle w:val="NumContHalf"/>
        <w:tabs>
          <w:tab w:val="left" w:pos="1440"/>
        </w:tabs>
        <w:spacing w:after="0"/>
        <w:jc w:val="left"/>
        <w:rPr>
          <w:rFonts w:ascii="Arial" w:hAnsi="Arial" w:cs="Arial"/>
          <w:sz w:val="22"/>
          <w:szCs w:val="22"/>
        </w:rPr>
      </w:pPr>
    </w:p>
    <w:p w14:paraId="4F71C66C" w14:textId="77777777" w:rsidR="004A164C" w:rsidRPr="00A61EF8" w:rsidRDefault="00607B6A" w:rsidP="00993426">
      <w:pPr>
        <w:pStyle w:val="Legal2L2"/>
        <w:numPr>
          <w:ilvl w:val="0"/>
          <w:numId w:val="0"/>
        </w:numPr>
        <w:tabs>
          <w:tab w:val="left" w:pos="540"/>
          <w:tab w:val="left" w:pos="1440"/>
        </w:tabs>
        <w:spacing w:after="0"/>
        <w:ind w:firstLine="720"/>
        <w:jc w:val="left"/>
        <w:rPr>
          <w:rFonts w:ascii="Arial" w:hAnsi="Arial" w:cs="Arial"/>
          <w:sz w:val="22"/>
          <w:szCs w:val="22"/>
        </w:rPr>
      </w:pPr>
      <w:bookmarkStart w:id="15" w:name="_Toc61404722"/>
      <w:r w:rsidRPr="00A61EF8">
        <w:rPr>
          <w:rFonts w:ascii="Arial" w:hAnsi="Arial" w:cs="Arial"/>
          <w:b/>
          <w:sz w:val="22"/>
          <w:szCs w:val="22"/>
          <w:u w:val="single"/>
        </w:rPr>
        <w:t>1</w:t>
      </w:r>
      <w:r w:rsidR="00AA6803">
        <w:rPr>
          <w:rFonts w:ascii="Arial" w:hAnsi="Arial" w:cs="Arial"/>
          <w:b/>
          <w:sz w:val="22"/>
          <w:szCs w:val="22"/>
          <w:u w:val="single"/>
        </w:rPr>
        <w:t>5</w:t>
      </w:r>
      <w:r w:rsidR="00520EE6" w:rsidRPr="00A61EF8">
        <w:rPr>
          <w:rFonts w:ascii="Arial" w:hAnsi="Arial" w:cs="Arial"/>
          <w:b/>
          <w:sz w:val="22"/>
          <w:szCs w:val="22"/>
          <w:u w:val="single"/>
        </w:rPr>
        <w:t>.2</w:t>
      </w:r>
      <w:r w:rsidR="00E63711" w:rsidRPr="00A61EF8">
        <w:rPr>
          <w:rFonts w:ascii="Arial" w:hAnsi="Arial" w:cs="Arial"/>
          <w:b/>
          <w:sz w:val="22"/>
          <w:szCs w:val="22"/>
          <w:u w:val="single"/>
        </w:rPr>
        <w:tab/>
      </w:r>
      <w:r w:rsidR="00520EE6" w:rsidRPr="00A61EF8">
        <w:rPr>
          <w:rFonts w:ascii="Arial" w:hAnsi="Arial" w:cs="Arial"/>
          <w:b/>
          <w:sz w:val="22"/>
          <w:szCs w:val="22"/>
          <w:u w:val="single"/>
        </w:rPr>
        <w:t>Mutual Confidentiality Obligations.</w:t>
      </w:r>
      <w:r w:rsidR="009726E5" w:rsidRPr="00A61EF8">
        <w:rPr>
          <w:rFonts w:ascii="Arial" w:hAnsi="Arial" w:cs="Arial"/>
          <w:b/>
          <w:sz w:val="22"/>
          <w:szCs w:val="22"/>
        </w:rPr>
        <w:t xml:space="preserve"> </w:t>
      </w:r>
      <w:r w:rsidR="006D420E" w:rsidRPr="00A61EF8">
        <w:rPr>
          <w:rFonts w:ascii="Arial" w:hAnsi="Arial" w:cs="Arial"/>
          <w:sz w:val="22"/>
          <w:szCs w:val="22"/>
        </w:rPr>
        <w:t xml:space="preserve">Except as expressly provided otherwise in this Agreement, each </w:t>
      </w:r>
      <w:r w:rsidR="0046665F" w:rsidRPr="00A61EF8">
        <w:rPr>
          <w:rFonts w:ascii="Arial" w:hAnsi="Arial" w:cs="Arial"/>
          <w:sz w:val="22"/>
          <w:szCs w:val="22"/>
        </w:rPr>
        <w:t>Party agrees as follows: (</w:t>
      </w:r>
      <w:proofErr w:type="spellStart"/>
      <w:r w:rsidR="0046665F" w:rsidRPr="00A61EF8">
        <w:rPr>
          <w:rFonts w:ascii="Arial" w:hAnsi="Arial" w:cs="Arial"/>
          <w:sz w:val="22"/>
          <w:szCs w:val="22"/>
        </w:rPr>
        <w:t>i</w:t>
      </w:r>
      <w:proofErr w:type="spellEnd"/>
      <w:r w:rsidR="0046665F" w:rsidRPr="00A61EF8">
        <w:rPr>
          <w:rFonts w:ascii="Arial" w:hAnsi="Arial" w:cs="Arial"/>
          <w:sz w:val="22"/>
          <w:szCs w:val="22"/>
        </w:rPr>
        <w:t>) to use the Confidential Information only for the purposes described herein; (ii) that such Party will not reproduce the Confidential Information and will hold in confidence and protect the Confidential Information from dissemination to, and use by, any third party; (iii) that neither Party will create any derivative work from Confidential Information disclosed to such Party by the other Party; (iv) to restrict access to the Confidential Information to such of its personnel, agents, and/or consultants, if any, who have a need to have access; and (v) to return or destroy all Confidential Information of the other Party in its possession upon termination or expiration of this Agreement</w:t>
      </w:r>
      <w:r w:rsidR="00697C4C" w:rsidRPr="00A61EF8">
        <w:rPr>
          <w:rFonts w:ascii="Arial" w:hAnsi="Arial" w:cs="Arial"/>
          <w:sz w:val="22"/>
          <w:szCs w:val="22"/>
        </w:rPr>
        <w:t xml:space="preserve">. Notwithstanding the foregoing, </w:t>
      </w:r>
      <w:r w:rsidR="00E24156" w:rsidRPr="00A61EF8">
        <w:rPr>
          <w:rFonts w:ascii="Arial" w:hAnsi="Arial" w:cs="Arial"/>
          <w:sz w:val="22"/>
          <w:szCs w:val="22"/>
        </w:rPr>
        <w:t>the State</w:t>
      </w:r>
      <w:r w:rsidR="006D420E" w:rsidRPr="00A61EF8">
        <w:rPr>
          <w:rFonts w:ascii="Arial" w:hAnsi="Arial" w:cs="Arial"/>
          <w:sz w:val="22"/>
          <w:szCs w:val="22"/>
        </w:rPr>
        <w:t xml:space="preserve"> shall not be require</w:t>
      </w:r>
      <w:r w:rsidR="00697C4C" w:rsidRPr="00A61EF8">
        <w:rPr>
          <w:rFonts w:ascii="Arial" w:hAnsi="Arial" w:cs="Arial"/>
          <w:sz w:val="22"/>
          <w:szCs w:val="22"/>
        </w:rPr>
        <w:t xml:space="preserve">d to return </w:t>
      </w:r>
      <w:r w:rsidR="00170251" w:rsidRPr="00A61EF8">
        <w:rPr>
          <w:rFonts w:ascii="Arial" w:hAnsi="Arial" w:cs="Arial"/>
          <w:sz w:val="22"/>
          <w:szCs w:val="22"/>
        </w:rPr>
        <w:t>Software</w:t>
      </w:r>
      <w:r w:rsidR="00697C4C" w:rsidRPr="00A61EF8">
        <w:rPr>
          <w:rFonts w:ascii="Arial" w:hAnsi="Arial" w:cs="Arial"/>
          <w:sz w:val="22"/>
          <w:szCs w:val="22"/>
        </w:rPr>
        <w:t xml:space="preserve"> if the license is paid </w:t>
      </w:r>
      <w:proofErr w:type="gramStart"/>
      <w:r w:rsidR="00697C4C" w:rsidRPr="00A61EF8">
        <w:rPr>
          <w:rFonts w:ascii="Arial" w:hAnsi="Arial" w:cs="Arial"/>
          <w:sz w:val="22"/>
          <w:szCs w:val="22"/>
        </w:rPr>
        <w:t>for</w:t>
      </w:r>
      <w:proofErr w:type="gramEnd"/>
      <w:r w:rsidR="00697C4C" w:rsidRPr="00A61EF8">
        <w:rPr>
          <w:rFonts w:ascii="Arial" w:hAnsi="Arial" w:cs="Arial"/>
          <w:sz w:val="22"/>
          <w:szCs w:val="22"/>
        </w:rPr>
        <w:t xml:space="preserve"> and </w:t>
      </w:r>
      <w:r w:rsidR="00C83F8C" w:rsidRPr="00A61EF8">
        <w:rPr>
          <w:rFonts w:ascii="Arial" w:hAnsi="Arial" w:cs="Arial"/>
          <w:sz w:val="22"/>
          <w:szCs w:val="22"/>
        </w:rPr>
        <w:t xml:space="preserve">the license terms have </w:t>
      </w:r>
      <w:r w:rsidR="00697C4C" w:rsidRPr="00A61EF8">
        <w:rPr>
          <w:rFonts w:ascii="Arial" w:hAnsi="Arial" w:cs="Arial"/>
          <w:sz w:val="22"/>
          <w:szCs w:val="22"/>
        </w:rPr>
        <w:t xml:space="preserve">not </w:t>
      </w:r>
      <w:r w:rsidR="00C83F8C" w:rsidRPr="00A61EF8">
        <w:rPr>
          <w:rFonts w:ascii="Arial" w:hAnsi="Arial" w:cs="Arial"/>
          <w:sz w:val="22"/>
          <w:szCs w:val="22"/>
        </w:rPr>
        <w:t xml:space="preserve">been </w:t>
      </w:r>
      <w:r w:rsidR="00697C4C" w:rsidRPr="00A61EF8">
        <w:rPr>
          <w:rFonts w:ascii="Arial" w:hAnsi="Arial" w:cs="Arial"/>
          <w:sz w:val="22"/>
          <w:szCs w:val="22"/>
        </w:rPr>
        <w:t xml:space="preserve">breached by </w:t>
      </w:r>
      <w:r w:rsidR="00E24156" w:rsidRPr="00A61EF8">
        <w:rPr>
          <w:rFonts w:ascii="Arial" w:hAnsi="Arial" w:cs="Arial"/>
          <w:sz w:val="22"/>
          <w:szCs w:val="22"/>
        </w:rPr>
        <w:t>the State</w:t>
      </w:r>
      <w:r w:rsidR="0046665F" w:rsidRPr="00A61EF8">
        <w:rPr>
          <w:rFonts w:ascii="Arial" w:hAnsi="Arial" w:cs="Arial"/>
          <w:sz w:val="22"/>
          <w:szCs w:val="22"/>
        </w:rPr>
        <w:t>.</w:t>
      </w:r>
      <w:bookmarkEnd w:id="15"/>
    </w:p>
    <w:p w14:paraId="5AD5FD4B" w14:textId="77777777" w:rsidR="006915D5" w:rsidRPr="00A61EF8" w:rsidRDefault="006915D5" w:rsidP="00993426">
      <w:pPr>
        <w:pStyle w:val="NumContHalf"/>
        <w:tabs>
          <w:tab w:val="left" w:pos="1440"/>
        </w:tabs>
        <w:spacing w:after="0"/>
        <w:jc w:val="left"/>
        <w:rPr>
          <w:rFonts w:ascii="Arial" w:hAnsi="Arial" w:cs="Arial"/>
          <w:sz w:val="22"/>
          <w:szCs w:val="22"/>
        </w:rPr>
      </w:pPr>
    </w:p>
    <w:p w14:paraId="5E62FAD7" w14:textId="77777777" w:rsidR="004A164C" w:rsidRPr="00A61EF8" w:rsidRDefault="00607B6A" w:rsidP="00993426">
      <w:pPr>
        <w:pStyle w:val="Legal2L2"/>
        <w:numPr>
          <w:ilvl w:val="0"/>
          <w:numId w:val="0"/>
        </w:numPr>
        <w:tabs>
          <w:tab w:val="left" w:pos="540"/>
          <w:tab w:val="left" w:pos="1440"/>
        </w:tabs>
        <w:spacing w:after="0"/>
        <w:ind w:firstLine="720"/>
        <w:jc w:val="left"/>
        <w:rPr>
          <w:rFonts w:ascii="Arial" w:hAnsi="Arial" w:cs="Arial"/>
          <w:sz w:val="22"/>
          <w:szCs w:val="22"/>
        </w:rPr>
      </w:pPr>
      <w:bookmarkStart w:id="16" w:name="_Toc61404723"/>
      <w:r w:rsidRPr="00A61EF8">
        <w:rPr>
          <w:rFonts w:ascii="Arial" w:hAnsi="Arial" w:cs="Arial"/>
          <w:b/>
          <w:sz w:val="22"/>
          <w:szCs w:val="22"/>
          <w:u w:val="single"/>
        </w:rPr>
        <w:t>1</w:t>
      </w:r>
      <w:r w:rsidR="00AA6803">
        <w:rPr>
          <w:rFonts w:ascii="Arial" w:hAnsi="Arial" w:cs="Arial"/>
          <w:b/>
          <w:sz w:val="22"/>
          <w:szCs w:val="22"/>
          <w:u w:val="single"/>
        </w:rPr>
        <w:t>5</w:t>
      </w:r>
      <w:r w:rsidR="00520EE6" w:rsidRPr="00A61EF8">
        <w:rPr>
          <w:rFonts w:ascii="Arial" w:hAnsi="Arial" w:cs="Arial"/>
          <w:b/>
          <w:sz w:val="22"/>
          <w:szCs w:val="22"/>
          <w:u w:val="single"/>
        </w:rPr>
        <w:t>.3</w:t>
      </w:r>
      <w:r w:rsidR="00E63711" w:rsidRPr="00A61EF8">
        <w:rPr>
          <w:rFonts w:ascii="Arial" w:hAnsi="Arial" w:cs="Arial"/>
          <w:b/>
          <w:sz w:val="22"/>
          <w:szCs w:val="22"/>
          <w:u w:val="single"/>
        </w:rPr>
        <w:tab/>
      </w:r>
      <w:r w:rsidR="00520EE6" w:rsidRPr="00A61EF8">
        <w:rPr>
          <w:rFonts w:ascii="Arial" w:hAnsi="Arial" w:cs="Arial"/>
          <w:b/>
          <w:sz w:val="22"/>
          <w:szCs w:val="22"/>
          <w:u w:val="single"/>
        </w:rPr>
        <w:t>Confidentiality Exceptions.</w:t>
      </w:r>
      <w:r w:rsidR="009726E5" w:rsidRPr="00A61EF8">
        <w:rPr>
          <w:rFonts w:ascii="Arial" w:hAnsi="Arial" w:cs="Arial"/>
          <w:b/>
          <w:sz w:val="22"/>
          <w:szCs w:val="22"/>
        </w:rPr>
        <w:t xml:space="preserve"> </w:t>
      </w:r>
      <w:r w:rsidR="0046665F" w:rsidRPr="00A61EF8">
        <w:rPr>
          <w:rFonts w:ascii="Arial" w:hAnsi="Arial" w:cs="Arial"/>
          <w:sz w:val="22"/>
          <w:szCs w:val="22"/>
        </w:rPr>
        <w:t>Notwithstanding the foregoin</w:t>
      </w:r>
      <w:r w:rsidR="00B25AB1" w:rsidRPr="00A61EF8">
        <w:rPr>
          <w:rFonts w:ascii="Arial" w:hAnsi="Arial" w:cs="Arial"/>
          <w:sz w:val="22"/>
          <w:szCs w:val="22"/>
        </w:rPr>
        <w:t xml:space="preserve">g, the provisions of </w:t>
      </w:r>
      <w:r w:rsidR="00B25AB1" w:rsidRPr="00BD0D4F">
        <w:rPr>
          <w:rFonts w:ascii="Arial" w:hAnsi="Arial" w:cs="Arial"/>
          <w:sz w:val="22"/>
          <w:szCs w:val="22"/>
        </w:rPr>
        <w:t xml:space="preserve">Sections </w:t>
      </w:r>
      <w:r w:rsidR="00E66134" w:rsidRPr="00993426">
        <w:rPr>
          <w:rFonts w:ascii="Arial" w:hAnsi="Arial" w:cs="Arial"/>
          <w:color w:val="FF0000"/>
          <w:sz w:val="22"/>
          <w:szCs w:val="22"/>
        </w:rPr>
        <w:t>[</w:t>
      </w:r>
      <w:r w:rsidR="00BD0D4F" w:rsidRPr="00993426">
        <w:rPr>
          <w:rFonts w:ascii="Arial" w:hAnsi="Arial" w:cs="Arial"/>
          <w:color w:val="FF0000"/>
          <w:sz w:val="22"/>
          <w:szCs w:val="22"/>
        </w:rPr>
        <w:t>1</w:t>
      </w:r>
      <w:r w:rsidR="00D436CD">
        <w:rPr>
          <w:rFonts w:ascii="Arial" w:hAnsi="Arial" w:cs="Arial"/>
          <w:color w:val="FF0000"/>
          <w:sz w:val="22"/>
          <w:szCs w:val="22"/>
        </w:rPr>
        <w:t>5</w:t>
      </w:r>
      <w:r w:rsidR="00B25AB1" w:rsidRPr="00993426">
        <w:rPr>
          <w:rFonts w:ascii="Arial" w:hAnsi="Arial" w:cs="Arial"/>
          <w:color w:val="FF0000"/>
          <w:sz w:val="22"/>
          <w:szCs w:val="22"/>
        </w:rPr>
        <w:t>.1</w:t>
      </w:r>
      <w:r w:rsidR="007533C4" w:rsidRPr="00993426">
        <w:rPr>
          <w:rFonts w:ascii="Arial" w:hAnsi="Arial" w:cs="Arial"/>
          <w:color w:val="FF0000"/>
          <w:sz w:val="22"/>
          <w:szCs w:val="22"/>
        </w:rPr>
        <w:t xml:space="preserve"> (Ownership of Confidential Information)</w:t>
      </w:r>
      <w:r w:rsidR="00B25AB1" w:rsidRPr="00993426">
        <w:rPr>
          <w:rFonts w:ascii="Arial" w:hAnsi="Arial" w:cs="Arial"/>
          <w:color w:val="FF0000"/>
          <w:sz w:val="22"/>
          <w:szCs w:val="22"/>
        </w:rPr>
        <w:t xml:space="preserve"> and </w:t>
      </w:r>
      <w:r w:rsidR="00BD0D4F" w:rsidRPr="00993426">
        <w:rPr>
          <w:rFonts w:ascii="Arial" w:hAnsi="Arial" w:cs="Arial"/>
          <w:color w:val="FF0000"/>
          <w:sz w:val="22"/>
          <w:szCs w:val="22"/>
        </w:rPr>
        <w:t>1</w:t>
      </w:r>
      <w:r w:rsidR="00D436CD">
        <w:rPr>
          <w:rFonts w:ascii="Arial" w:hAnsi="Arial" w:cs="Arial"/>
          <w:color w:val="FF0000"/>
          <w:sz w:val="22"/>
          <w:szCs w:val="22"/>
        </w:rPr>
        <w:t>5</w:t>
      </w:r>
      <w:r w:rsidR="0046665F" w:rsidRPr="00993426">
        <w:rPr>
          <w:rFonts w:ascii="Arial" w:hAnsi="Arial" w:cs="Arial"/>
          <w:color w:val="FF0000"/>
          <w:sz w:val="22"/>
          <w:szCs w:val="22"/>
        </w:rPr>
        <w:t xml:space="preserve">.2 </w:t>
      </w:r>
      <w:r w:rsidR="007533C4" w:rsidRPr="00993426">
        <w:rPr>
          <w:rFonts w:ascii="Arial" w:hAnsi="Arial" w:cs="Arial"/>
          <w:color w:val="FF0000"/>
          <w:sz w:val="22"/>
          <w:szCs w:val="22"/>
        </w:rPr>
        <w:t>(Mutual Confidentiality Obligations)</w:t>
      </w:r>
      <w:r w:rsidR="00E66134" w:rsidRPr="00993426">
        <w:rPr>
          <w:rFonts w:ascii="Arial" w:hAnsi="Arial" w:cs="Arial"/>
          <w:color w:val="FF0000"/>
          <w:sz w:val="22"/>
          <w:szCs w:val="22"/>
        </w:rPr>
        <w:t>]</w:t>
      </w:r>
      <w:r w:rsidR="007533C4">
        <w:rPr>
          <w:rFonts w:ascii="Arial" w:hAnsi="Arial" w:cs="Arial"/>
          <w:sz w:val="22"/>
          <w:szCs w:val="22"/>
        </w:rPr>
        <w:t xml:space="preserve"> </w:t>
      </w:r>
      <w:r w:rsidR="0046665F" w:rsidRPr="00A61EF8">
        <w:rPr>
          <w:rFonts w:ascii="Arial" w:hAnsi="Arial" w:cs="Arial"/>
          <w:sz w:val="22"/>
          <w:szCs w:val="22"/>
        </w:rPr>
        <w:t>shall not apply to Confidential Information that (</w:t>
      </w:r>
      <w:proofErr w:type="spellStart"/>
      <w:r w:rsidR="0046665F" w:rsidRPr="00A61EF8">
        <w:rPr>
          <w:rFonts w:ascii="Arial" w:hAnsi="Arial" w:cs="Arial"/>
          <w:sz w:val="22"/>
          <w:szCs w:val="22"/>
        </w:rPr>
        <w:t>i</w:t>
      </w:r>
      <w:proofErr w:type="spellEnd"/>
      <w:r w:rsidR="0046665F" w:rsidRPr="00A61EF8">
        <w:rPr>
          <w:rFonts w:ascii="Arial" w:hAnsi="Arial" w:cs="Arial"/>
          <w:sz w:val="22"/>
          <w:szCs w:val="22"/>
        </w:rPr>
        <w:t>) is publicly available or in the public domain at the time disclosed; (ii) is or becomes publicly available or enters the public domain through no fault of the recipient; (iii) is rightfully communicated to the recipient Party by persons not bound by confidentiality obligations with respect thereto; (iv) is already in the recipient’s possession free of any confidentiality obligations with respect thereto at the time of disclosure; (v) is independently developed by the recipient; or (vi) is approved for release or disclosure by the disclosing Party without restriction.</w:t>
      </w:r>
      <w:r w:rsidR="009726E5" w:rsidRPr="00A61EF8">
        <w:rPr>
          <w:rFonts w:ascii="Arial" w:hAnsi="Arial" w:cs="Arial"/>
          <w:sz w:val="22"/>
          <w:szCs w:val="22"/>
        </w:rPr>
        <w:t xml:space="preserve"> </w:t>
      </w:r>
      <w:r w:rsidR="0046665F" w:rsidRPr="00A61EF8">
        <w:rPr>
          <w:rFonts w:ascii="Arial" w:hAnsi="Arial" w:cs="Arial"/>
          <w:sz w:val="22"/>
          <w:szCs w:val="22"/>
        </w:rPr>
        <w:t>Notwithstanding the foregoing, each Party may disclose Confidential Information to the limited extent required (a) in order to comply with the order of a court or other governmental body, or as otherwise necessary to comply with applicable law, provided that the Party making the disclosure pursuant to the order shall</w:t>
      </w:r>
      <w:r w:rsidR="000D62DA" w:rsidRPr="00A61EF8">
        <w:rPr>
          <w:rFonts w:ascii="Arial" w:hAnsi="Arial" w:cs="Arial"/>
          <w:sz w:val="22"/>
          <w:szCs w:val="22"/>
        </w:rPr>
        <w:t>, as early as reasonably possible under the circumstances,</w:t>
      </w:r>
      <w:r w:rsidR="0046665F" w:rsidRPr="00A61EF8">
        <w:rPr>
          <w:rFonts w:ascii="Arial" w:hAnsi="Arial" w:cs="Arial"/>
          <w:sz w:val="22"/>
          <w:szCs w:val="22"/>
        </w:rPr>
        <w:t xml:space="preserve"> </w:t>
      </w:r>
      <w:r w:rsidR="000D62DA" w:rsidRPr="00A61EF8">
        <w:rPr>
          <w:rFonts w:ascii="Arial" w:hAnsi="Arial" w:cs="Arial"/>
          <w:sz w:val="22"/>
          <w:szCs w:val="22"/>
        </w:rPr>
        <w:t xml:space="preserve">give </w:t>
      </w:r>
      <w:r w:rsidR="0046665F" w:rsidRPr="00A61EF8">
        <w:rPr>
          <w:rFonts w:ascii="Arial" w:hAnsi="Arial" w:cs="Arial"/>
          <w:sz w:val="22"/>
          <w:szCs w:val="22"/>
        </w:rPr>
        <w:t xml:space="preserve">written notice to the other Party or (b) to </w:t>
      </w:r>
      <w:r w:rsidR="000D62DA" w:rsidRPr="00A61EF8">
        <w:rPr>
          <w:rFonts w:ascii="Arial" w:hAnsi="Arial" w:cs="Arial"/>
          <w:sz w:val="22"/>
          <w:szCs w:val="22"/>
        </w:rPr>
        <w:t>assist the other Party</w:t>
      </w:r>
      <w:r w:rsidR="00D4090D" w:rsidRPr="00A61EF8">
        <w:rPr>
          <w:rFonts w:ascii="Arial" w:hAnsi="Arial" w:cs="Arial"/>
          <w:sz w:val="22"/>
          <w:szCs w:val="22"/>
        </w:rPr>
        <w:t>, at its expense,</w:t>
      </w:r>
      <w:r w:rsidR="000D62DA" w:rsidRPr="00A61EF8">
        <w:rPr>
          <w:rFonts w:ascii="Arial" w:hAnsi="Arial" w:cs="Arial"/>
          <w:sz w:val="22"/>
          <w:szCs w:val="22"/>
        </w:rPr>
        <w:t xml:space="preserve"> in establishing its </w:t>
      </w:r>
      <w:r w:rsidR="0046665F" w:rsidRPr="00A61EF8">
        <w:rPr>
          <w:rFonts w:ascii="Arial" w:hAnsi="Arial" w:cs="Arial"/>
          <w:sz w:val="22"/>
          <w:szCs w:val="22"/>
        </w:rPr>
        <w:t>rights under this Agreement, including to make such court filings as it may be required to do.</w:t>
      </w:r>
      <w:bookmarkEnd w:id="16"/>
    </w:p>
    <w:p w14:paraId="163DE6B8" w14:textId="77777777" w:rsidR="006915D5" w:rsidRPr="00A61EF8" w:rsidRDefault="006915D5" w:rsidP="00993426">
      <w:pPr>
        <w:pStyle w:val="NumContHalf"/>
        <w:spacing w:after="0"/>
        <w:jc w:val="left"/>
        <w:rPr>
          <w:rFonts w:ascii="Arial" w:hAnsi="Arial" w:cs="Arial"/>
          <w:sz w:val="22"/>
          <w:szCs w:val="22"/>
        </w:rPr>
      </w:pPr>
    </w:p>
    <w:p w14:paraId="5FC8E7CD" w14:textId="77777777" w:rsidR="004A164C" w:rsidRPr="00A61EF8" w:rsidRDefault="001566C9" w:rsidP="00993426">
      <w:pPr>
        <w:pStyle w:val="Legal2L1"/>
        <w:numPr>
          <w:ilvl w:val="0"/>
          <w:numId w:val="0"/>
        </w:numPr>
        <w:tabs>
          <w:tab w:val="left" w:pos="720"/>
        </w:tabs>
        <w:spacing w:after="0"/>
        <w:jc w:val="left"/>
        <w:rPr>
          <w:rFonts w:ascii="Arial" w:hAnsi="Arial" w:cs="Arial"/>
          <w:b/>
          <w:smallCaps/>
          <w:sz w:val="22"/>
          <w:szCs w:val="22"/>
        </w:rPr>
      </w:pPr>
      <w:bookmarkStart w:id="17" w:name="_Toc61404724"/>
      <w:r>
        <w:rPr>
          <w:rFonts w:ascii="Arial" w:hAnsi="Arial" w:cs="Arial"/>
          <w:b/>
          <w:smallCaps/>
          <w:sz w:val="22"/>
          <w:szCs w:val="22"/>
        </w:rPr>
        <w:t>1</w:t>
      </w:r>
      <w:r w:rsidR="00AA6803">
        <w:rPr>
          <w:rFonts w:ascii="Arial" w:hAnsi="Arial" w:cs="Arial"/>
          <w:b/>
          <w:smallCaps/>
          <w:sz w:val="22"/>
          <w:szCs w:val="22"/>
        </w:rPr>
        <w:t>6</w:t>
      </w:r>
      <w:r w:rsidR="00EC64F3" w:rsidRPr="00A61EF8">
        <w:rPr>
          <w:rFonts w:ascii="Arial" w:hAnsi="Arial" w:cs="Arial"/>
          <w:b/>
          <w:smallCaps/>
          <w:sz w:val="22"/>
          <w:szCs w:val="22"/>
        </w:rPr>
        <w:t>.</w:t>
      </w:r>
      <w:r w:rsidR="00F8232B" w:rsidRPr="00A61EF8">
        <w:rPr>
          <w:rFonts w:ascii="Arial" w:hAnsi="Arial" w:cs="Arial"/>
          <w:b/>
          <w:smallCaps/>
          <w:sz w:val="22"/>
          <w:szCs w:val="22"/>
        </w:rPr>
        <w:tab/>
      </w:r>
      <w:r w:rsidR="0046665F" w:rsidRPr="00A61EF8">
        <w:rPr>
          <w:rFonts w:ascii="Arial" w:hAnsi="Arial" w:cs="Arial"/>
          <w:b/>
          <w:caps/>
          <w:sz w:val="22"/>
          <w:szCs w:val="22"/>
          <w:u w:val="single"/>
        </w:rPr>
        <w:t>Warranties</w:t>
      </w:r>
    </w:p>
    <w:p w14:paraId="39717DD6" w14:textId="77777777" w:rsidR="006915D5" w:rsidRPr="00A61EF8" w:rsidRDefault="006915D5" w:rsidP="00993426">
      <w:pPr>
        <w:pStyle w:val="NumContHalf"/>
        <w:spacing w:after="0"/>
        <w:jc w:val="left"/>
        <w:rPr>
          <w:rFonts w:ascii="Arial" w:hAnsi="Arial" w:cs="Arial"/>
          <w:sz w:val="22"/>
          <w:szCs w:val="22"/>
        </w:rPr>
      </w:pPr>
    </w:p>
    <w:p w14:paraId="51F556D4"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.1</w:t>
      </w:r>
      <w:r w:rsidR="009A6F46" w:rsidRPr="00A61EF8">
        <w:rPr>
          <w:rFonts w:ascii="Arial" w:hAnsi="Arial" w:cs="Arial"/>
          <w:sz w:val="22"/>
          <w:szCs w:val="22"/>
        </w:rPr>
        <w:tab/>
      </w:r>
      <w:r w:rsidR="00E24156" w:rsidRPr="00A61EF8">
        <w:rPr>
          <w:rFonts w:ascii="Arial" w:hAnsi="Arial" w:cs="Arial"/>
          <w:sz w:val="22"/>
          <w:szCs w:val="22"/>
        </w:rPr>
        <w:t>Licensor</w:t>
      </w:r>
      <w:r w:rsidR="009A6F46" w:rsidRPr="00A61EF8">
        <w:rPr>
          <w:rFonts w:ascii="Arial" w:hAnsi="Arial" w:cs="Arial"/>
          <w:sz w:val="22"/>
          <w:szCs w:val="22"/>
        </w:rPr>
        <w:t xml:space="preserve"> hereby represents and warrants that the </w:t>
      </w:r>
      <w:r w:rsidR="00170251" w:rsidRPr="00A61EF8">
        <w:rPr>
          <w:rFonts w:ascii="Arial" w:hAnsi="Arial" w:cs="Arial"/>
          <w:sz w:val="22"/>
          <w:szCs w:val="22"/>
        </w:rPr>
        <w:t>Software</w:t>
      </w:r>
      <w:r w:rsidR="009A6F46" w:rsidRPr="00A61EF8">
        <w:rPr>
          <w:rFonts w:ascii="Arial" w:hAnsi="Arial" w:cs="Arial"/>
          <w:sz w:val="22"/>
          <w:szCs w:val="22"/>
        </w:rPr>
        <w:t xml:space="preserve"> shall be and shall remain Operative, from the </w:t>
      </w:r>
      <w:r w:rsidR="006C2525" w:rsidRPr="00A61EF8">
        <w:rPr>
          <w:rFonts w:ascii="Arial" w:hAnsi="Arial" w:cs="Arial"/>
          <w:sz w:val="22"/>
          <w:szCs w:val="22"/>
        </w:rPr>
        <w:t xml:space="preserve">Acceptance </w:t>
      </w:r>
      <w:r w:rsidR="009A6F46" w:rsidRPr="00A61EF8">
        <w:rPr>
          <w:rFonts w:ascii="Arial" w:hAnsi="Arial" w:cs="Arial"/>
          <w:sz w:val="22"/>
          <w:szCs w:val="22"/>
        </w:rPr>
        <w:t xml:space="preserve">Date through the end of the Warranty Period and </w:t>
      </w:r>
      <w:r w:rsidR="009D0D8A">
        <w:rPr>
          <w:rFonts w:ascii="Arial" w:hAnsi="Arial" w:cs="Arial"/>
          <w:sz w:val="22"/>
          <w:szCs w:val="22"/>
        </w:rPr>
        <w:t xml:space="preserve">continuing for </w:t>
      </w:r>
      <w:r w:rsidR="009A6F46" w:rsidRPr="00A61EF8">
        <w:rPr>
          <w:rFonts w:ascii="Arial" w:hAnsi="Arial" w:cs="Arial"/>
          <w:sz w:val="22"/>
          <w:szCs w:val="22"/>
        </w:rPr>
        <w:t xml:space="preserve">so long as </w:t>
      </w:r>
      <w:r w:rsidR="00E24156" w:rsidRPr="00A61EF8">
        <w:rPr>
          <w:rFonts w:ascii="Arial" w:hAnsi="Arial" w:cs="Arial"/>
          <w:sz w:val="22"/>
          <w:szCs w:val="22"/>
        </w:rPr>
        <w:t>Licensor</w:t>
      </w:r>
      <w:r w:rsidR="009A6F46" w:rsidRPr="00A61EF8">
        <w:rPr>
          <w:rFonts w:ascii="Arial" w:hAnsi="Arial" w:cs="Arial"/>
          <w:sz w:val="22"/>
          <w:szCs w:val="22"/>
        </w:rPr>
        <w:t xml:space="preserve"> provides Maintenance Services for the </w:t>
      </w:r>
      <w:r w:rsidR="00170251" w:rsidRPr="00A61EF8">
        <w:rPr>
          <w:rFonts w:ascii="Arial" w:hAnsi="Arial" w:cs="Arial"/>
          <w:sz w:val="22"/>
          <w:szCs w:val="22"/>
        </w:rPr>
        <w:t>Software</w:t>
      </w:r>
      <w:r w:rsidR="009A6F46" w:rsidRPr="00A61EF8">
        <w:rPr>
          <w:rFonts w:ascii="Arial" w:hAnsi="Arial" w:cs="Arial"/>
          <w:sz w:val="22"/>
          <w:szCs w:val="22"/>
        </w:rPr>
        <w:t xml:space="preserve">. If the </w:t>
      </w:r>
      <w:r w:rsidR="00170251" w:rsidRPr="00A61EF8">
        <w:rPr>
          <w:rFonts w:ascii="Arial" w:hAnsi="Arial" w:cs="Arial"/>
          <w:sz w:val="22"/>
          <w:szCs w:val="22"/>
        </w:rPr>
        <w:t>Software</w:t>
      </w:r>
      <w:r w:rsidR="009A6F46" w:rsidRPr="00A61EF8">
        <w:rPr>
          <w:rFonts w:ascii="Arial" w:hAnsi="Arial" w:cs="Arial"/>
          <w:sz w:val="22"/>
          <w:szCs w:val="22"/>
        </w:rPr>
        <w:t xml:space="preserve"> is not </w:t>
      </w:r>
      <w:r w:rsidR="00157239" w:rsidRPr="00A61EF8">
        <w:rPr>
          <w:rFonts w:ascii="Arial" w:hAnsi="Arial" w:cs="Arial"/>
          <w:sz w:val="22"/>
          <w:szCs w:val="22"/>
        </w:rPr>
        <w:t>Operative</w:t>
      </w:r>
      <w:r w:rsidR="009A6F46" w:rsidRPr="00A61EF8">
        <w:rPr>
          <w:rFonts w:ascii="Arial" w:hAnsi="Arial" w:cs="Arial"/>
          <w:sz w:val="22"/>
          <w:szCs w:val="22"/>
        </w:rPr>
        <w:t xml:space="preserve"> at the expiration of the initial Warranty Period, the Warranty Period shall be extended until </w:t>
      </w:r>
      <w:r w:rsidR="00E24156" w:rsidRPr="00A61EF8">
        <w:rPr>
          <w:rFonts w:ascii="Arial" w:hAnsi="Arial" w:cs="Arial"/>
          <w:sz w:val="22"/>
          <w:szCs w:val="22"/>
        </w:rPr>
        <w:t>Licensor</w:t>
      </w:r>
      <w:r w:rsidR="009A6F46" w:rsidRPr="00A61EF8">
        <w:rPr>
          <w:rFonts w:ascii="Arial" w:hAnsi="Arial" w:cs="Arial"/>
          <w:sz w:val="22"/>
          <w:szCs w:val="22"/>
        </w:rPr>
        <w:t xml:space="preserve"> makes the </w:t>
      </w:r>
      <w:r w:rsidR="00170251" w:rsidRPr="00A61EF8">
        <w:rPr>
          <w:rFonts w:ascii="Arial" w:hAnsi="Arial" w:cs="Arial"/>
          <w:sz w:val="22"/>
          <w:szCs w:val="22"/>
        </w:rPr>
        <w:t>Software</w:t>
      </w:r>
      <w:r w:rsidR="009A6F46" w:rsidRPr="00A61EF8">
        <w:rPr>
          <w:rFonts w:ascii="Arial" w:hAnsi="Arial" w:cs="Arial"/>
          <w:sz w:val="22"/>
          <w:szCs w:val="22"/>
        </w:rPr>
        <w:t xml:space="preserve"> Operative. This warranty shall not be affected by </w:t>
      </w:r>
      <w:r w:rsidR="00E24156" w:rsidRPr="00A61EF8">
        <w:rPr>
          <w:rFonts w:ascii="Arial" w:hAnsi="Arial" w:cs="Arial"/>
          <w:sz w:val="22"/>
          <w:szCs w:val="22"/>
        </w:rPr>
        <w:t>the State</w:t>
      </w:r>
      <w:r w:rsidR="009A6F46" w:rsidRPr="00A61EF8">
        <w:rPr>
          <w:rFonts w:ascii="Arial" w:hAnsi="Arial" w:cs="Arial"/>
          <w:sz w:val="22"/>
          <w:szCs w:val="22"/>
        </w:rPr>
        <w:t xml:space="preserve">’s modification of the </w:t>
      </w:r>
      <w:r w:rsidR="00170251" w:rsidRPr="00A61EF8">
        <w:rPr>
          <w:rFonts w:ascii="Arial" w:hAnsi="Arial" w:cs="Arial"/>
          <w:sz w:val="22"/>
          <w:szCs w:val="22"/>
        </w:rPr>
        <w:t>Software</w:t>
      </w:r>
      <w:r w:rsidR="009A6F46" w:rsidRPr="00A61EF8">
        <w:rPr>
          <w:rFonts w:ascii="Arial" w:hAnsi="Arial" w:cs="Arial"/>
          <w:sz w:val="22"/>
          <w:szCs w:val="22"/>
        </w:rPr>
        <w:t xml:space="preserve"> so long as </w:t>
      </w:r>
      <w:r w:rsidR="00E24156" w:rsidRPr="00A61EF8">
        <w:rPr>
          <w:rFonts w:ascii="Arial" w:hAnsi="Arial" w:cs="Arial"/>
          <w:sz w:val="22"/>
          <w:szCs w:val="22"/>
        </w:rPr>
        <w:t>Licensor</w:t>
      </w:r>
      <w:r w:rsidR="009A6F46" w:rsidRPr="00A61EF8">
        <w:rPr>
          <w:rFonts w:ascii="Arial" w:hAnsi="Arial" w:cs="Arial"/>
          <w:sz w:val="22"/>
          <w:szCs w:val="22"/>
        </w:rPr>
        <w:t xml:space="preserve"> can discharge its warranty obligations notwithstanding such modifications or following their removal by </w:t>
      </w:r>
      <w:r w:rsidR="00E24156" w:rsidRPr="00A61EF8">
        <w:rPr>
          <w:rFonts w:ascii="Arial" w:hAnsi="Arial" w:cs="Arial"/>
          <w:sz w:val="22"/>
          <w:szCs w:val="22"/>
        </w:rPr>
        <w:t>the State</w:t>
      </w:r>
      <w:r w:rsidR="009A6F46" w:rsidRPr="00A61EF8">
        <w:rPr>
          <w:rFonts w:ascii="Arial" w:hAnsi="Arial" w:cs="Arial"/>
          <w:sz w:val="22"/>
          <w:szCs w:val="22"/>
        </w:rPr>
        <w:t>.</w:t>
      </w:r>
    </w:p>
    <w:p w14:paraId="4C10E5EC" w14:textId="77777777" w:rsidR="006915D5" w:rsidRPr="00A61EF8" w:rsidRDefault="006915D5" w:rsidP="00993426">
      <w:pPr>
        <w:pStyle w:val="NumContHalf"/>
        <w:tabs>
          <w:tab w:val="left" w:pos="1440"/>
        </w:tabs>
        <w:spacing w:after="0"/>
        <w:jc w:val="left"/>
        <w:rPr>
          <w:rFonts w:ascii="Arial" w:hAnsi="Arial" w:cs="Arial"/>
          <w:sz w:val="22"/>
          <w:szCs w:val="22"/>
        </w:rPr>
      </w:pPr>
    </w:p>
    <w:p w14:paraId="3F515F95" w14:textId="77777777" w:rsidR="004A164C" w:rsidRPr="00A61EF8" w:rsidRDefault="001566C9" w:rsidP="00993426">
      <w:pPr>
        <w:pStyle w:val="NumContHalf"/>
        <w:tabs>
          <w:tab w:val="left" w:pos="1440"/>
        </w:tabs>
        <w:spacing w:after="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.2</w:t>
      </w:r>
      <w:r w:rsidR="00D066DF" w:rsidRPr="00A61EF8">
        <w:rPr>
          <w:rFonts w:ascii="Arial" w:hAnsi="Arial" w:cs="Arial"/>
          <w:sz w:val="22"/>
          <w:szCs w:val="22"/>
        </w:rPr>
        <w:tab/>
      </w:r>
      <w:bookmarkEnd w:id="17"/>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it shall perform the Maintenance Services in a timely and professional manner using competent personnel having expertise suitable to their assignments. </w:t>
      </w:r>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the services shall conform to or exceed, in all material respects, the specifications described herein, as well as the standards generally observed in the industry for similar services.</w:t>
      </w:r>
      <w:r w:rsidR="006C2525"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services supplied hereunder shall be free of defects in workmanship, </w:t>
      </w:r>
      <w:proofErr w:type="gramStart"/>
      <w:r w:rsidR="0046665F" w:rsidRPr="00A61EF8">
        <w:rPr>
          <w:rFonts w:ascii="Arial" w:hAnsi="Arial" w:cs="Arial"/>
          <w:sz w:val="22"/>
          <w:szCs w:val="22"/>
        </w:rPr>
        <w:t>design</w:t>
      </w:r>
      <w:proofErr w:type="gramEnd"/>
      <w:r w:rsidR="0046665F" w:rsidRPr="00A61EF8">
        <w:rPr>
          <w:rFonts w:ascii="Arial" w:hAnsi="Arial" w:cs="Arial"/>
          <w:sz w:val="22"/>
          <w:szCs w:val="22"/>
        </w:rPr>
        <w:t xml:space="preserve"> and material. </w:t>
      </w:r>
    </w:p>
    <w:p w14:paraId="2FCCB098" w14:textId="77777777" w:rsidR="006915D5" w:rsidRPr="00A61EF8" w:rsidRDefault="006915D5" w:rsidP="00993426">
      <w:pPr>
        <w:pStyle w:val="NumContHalf"/>
        <w:tabs>
          <w:tab w:val="left" w:pos="1440"/>
        </w:tabs>
        <w:spacing w:after="0"/>
        <w:jc w:val="left"/>
        <w:rPr>
          <w:rFonts w:ascii="Arial" w:hAnsi="Arial" w:cs="Arial"/>
          <w:sz w:val="22"/>
          <w:szCs w:val="22"/>
        </w:rPr>
      </w:pPr>
    </w:p>
    <w:p w14:paraId="5A9F8C69"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w:t>
      </w:r>
      <w:r w:rsidR="00B50E5C">
        <w:rPr>
          <w:rFonts w:ascii="Arial" w:hAnsi="Arial" w:cs="Arial"/>
          <w:b/>
          <w:sz w:val="22"/>
          <w:szCs w:val="22"/>
          <w:u w:val="single"/>
        </w:rPr>
        <w:t>3</w:t>
      </w:r>
      <w:r w:rsidR="009A6F46" w:rsidRPr="00A61EF8">
        <w:rPr>
          <w:rFonts w:ascii="Arial" w:hAnsi="Arial" w:cs="Arial"/>
          <w:sz w:val="22"/>
          <w:szCs w:val="22"/>
        </w:rPr>
        <w:tab/>
      </w:r>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w:t>
      </w:r>
      <w:proofErr w:type="gramStart"/>
      <w:r w:rsidR="0046665F" w:rsidRPr="00A61EF8">
        <w:rPr>
          <w:rFonts w:ascii="Arial" w:hAnsi="Arial" w:cs="Arial"/>
          <w:sz w:val="22"/>
          <w:szCs w:val="22"/>
        </w:rPr>
        <w:t>sale</w:t>
      </w:r>
      <w:proofErr w:type="gramEnd"/>
      <w:r w:rsidR="0046665F" w:rsidRPr="00A61EF8">
        <w:rPr>
          <w:rFonts w:ascii="Arial" w:hAnsi="Arial" w:cs="Arial"/>
          <w:sz w:val="22"/>
          <w:szCs w:val="22"/>
        </w:rPr>
        <w:t xml:space="preserve">, licensing or use of any </w:t>
      </w:r>
      <w:r w:rsidR="00170251" w:rsidRPr="00A61EF8">
        <w:rPr>
          <w:rFonts w:ascii="Arial" w:hAnsi="Arial" w:cs="Arial"/>
          <w:sz w:val="22"/>
          <w:szCs w:val="22"/>
        </w:rPr>
        <w:t>Software</w:t>
      </w:r>
      <w:r w:rsidR="0046665F" w:rsidRPr="00A61EF8">
        <w:rPr>
          <w:rFonts w:ascii="Arial" w:hAnsi="Arial" w:cs="Arial"/>
          <w:sz w:val="22"/>
          <w:szCs w:val="22"/>
        </w:rPr>
        <w:t xml:space="preserve"> and Documentation furnished under this Agreement do not and shall not infringe, </w:t>
      </w:r>
      <w:proofErr w:type="gramStart"/>
      <w:r w:rsidR="0046665F" w:rsidRPr="00A61EF8">
        <w:rPr>
          <w:rFonts w:ascii="Arial" w:hAnsi="Arial" w:cs="Arial"/>
          <w:sz w:val="22"/>
          <w:szCs w:val="22"/>
        </w:rPr>
        <w:t>misappropriate</w:t>
      </w:r>
      <w:proofErr w:type="gramEnd"/>
      <w:r w:rsidR="0046665F" w:rsidRPr="00A61EF8">
        <w:rPr>
          <w:rFonts w:ascii="Arial" w:hAnsi="Arial" w:cs="Arial"/>
          <w:sz w:val="22"/>
          <w:szCs w:val="22"/>
        </w:rPr>
        <w:t xml:space="preserve"> or otherwise violate any Intellectual Property Right.</w:t>
      </w:r>
    </w:p>
    <w:p w14:paraId="35DA8624" w14:textId="77777777" w:rsidR="006915D5" w:rsidRPr="00A61EF8" w:rsidRDefault="006915D5" w:rsidP="00993426">
      <w:pPr>
        <w:pStyle w:val="NumContHalf"/>
        <w:tabs>
          <w:tab w:val="left" w:pos="1440"/>
        </w:tabs>
        <w:spacing w:after="0"/>
        <w:jc w:val="left"/>
        <w:rPr>
          <w:rFonts w:ascii="Arial" w:hAnsi="Arial" w:cs="Arial"/>
          <w:sz w:val="22"/>
          <w:szCs w:val="22"/>
        </w:rPr>
      </w:pPr>
    </w:p>
    <w:p w14:paraId="1B58DF6F"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lastRenderedPageBreak/>
        <w:t>1</w:t>
      </w:r>
      <w:r w:rsidR="00AA6803">
        <w:rPr>
          <w:rFonts w:ascii="Arial" w:hAnsi="Arial" w:cs="Arial"/>
          <w:b/>
          <w:sz w:val="22"/>
          <w:szCs w:val="22"/>
          <w:u w:val="single"/>
        </w:rPr>
        <w:t>6</w:t>
      </w:r>
      <w:r w:rsidR="00520EE6" w:rsidRPr="00A61EF8">
        <w:rPr>
          <w:rFonts w:ascii="Arial" w:hAnsi="Arial" w:cs="Arial"/>
          <w:b/>
          <w:sz w:val="22"/>
          <w:szCs w:val="22"/>
          <w:u w:val="single"/>
        </w:rPr>
        <w:t>.</w:t>
      </w:r>
      <w:r w:rsidR="00B50E5C">
        <w:rPr>
          <w:rFonts w:ascii="Arial" w:hAnsi="Arial" w:cs="Arial"/>
          <w:b/>
          <w:sz w:val="22"/>
          <w:szCs w:val="22"/>
          <w:u w:val="single"/>
        </w:rPr>
        <w:t>4</w:t>
      </w:r>
      <w:r w:rsidR="009A6F46" w:rsidRPr="00A61EF8">
        <w:rPr>
          <w:rFonts w:ascii="Arial" w:hAnsi="Arial" w:cs="Arial"/>
          <w:sz w:val="22"/>
          <w:szCs w:val="22"/>
        </w:rPr>
        <w:tab/>
      </w:r>
      <w:r w:rsidR="00E24156" w:rsidRPr="00A61EF8">
        <w:rPr>
          <w:rFonts w:ascii="Arial" w:hAnsi="Arial" w:cs="Arial"/>
          <w:sz w:val="22"/>
          <w:szCs w:val="22"/>
        </w:rPr>
        <w:t>Licensor</w:t>
      </w:r>
      <w:r w:rsidR="0046665F" w:rsidRPr="00A61EF8">
        <w:rPr>
          <w:rFonts w:ascii="Arial" w:hAnsi="Arial" w:cs="Arial"/>
          <w:sz w:val="22"/>
          <w:szCs w:val="22"/>
        </w:rPr>
        <w:t xml:space="preserve"> warrants that during the </w:t>
      </w:r>
      <w:r w:rsidR="00BA1DB3">
        <w:rPr>
          <w:rFonts w:ascii="Arial" w:hAnsi="Arial" w:cs="Arial"/>
          <w:sz w:val="22"/>
          <w:szCs w:val="22"/>
        </w:rPr>
        <w:t>t</w:t>
      </w:r>
      <w:r w:rsidR="00170251" w:rsidRPr="00A61EF8">
        <w:rPr>
          <w:rFonts w:ascii="Arial" w:hAnsi="Arial" w:cs="Arial"/>
          <w:sz w:val="22"/>
          <w:szCs w:val="22"/>
        </w:rPr>
        <w:t>erm</w:t>
      </w:r>
      <w:r w:rsidR="0046665F" w:rsidRPr="00A61EF8">
        <w:rPr>
          <w:rFonts w:ascii="Arial" w:hAnsi="Arial" w:cs="Arial"/>
          <w:sz w:val="22"/>
          <w:szCs w:val="22"/>
        </w:rPr>
        <w:t xml:space="preserve"> of this Agreement, </w:t>
      </w:r>
      <w:r w:rsidR="00E24156" w:rsidRPr="00A61EF8">
        <w:rPr>
          <w:rFonts w:ascii="Arial" w:hAnsi="Arial" w:cs="Arial"/>
          <w:sz w:val="22"/>
          <w:szCs w:val="22"/>
        </w:rPr>
        <w:t>the State</w:t>
      </w:r>
      <w:r w:rsidR="0046665F" w:rsidRPr="00A61EF8">
        <w:rPr>
          <w:rFonts w:ascii="Arial" w:hAnsi="Arial" w:cs="Arial"/>
          <w:sz w:val="22"/>
          <w:szCs w:val="22"/>
        </w:rPr>
        <w:t xml:space="preserve"> may use Licensed </w:t>
      </w:r>
      <w:r w:rsidR="00170251" w:rsidRPr="00A61EF8">
        <w:rPr>
          <w:rFonts w:ascii="Arial" w:hAnsi="Arial" w:cs="Arial"/>
          <w:sz w:val="22"/>
          <w:szCs w:val="22"/>
        </w:rPr>
        <w:t>Software</w:t>
      </w:r>
      <w:r w:rsidR="0046665F" w:rsidRPr="00A61EF8">
        <w:rPr>
          <w:rFonts w:ascii="Arial" w:hAnsi="Arial" w:cs="Arial"/>
          <w:sz w:val="22"/>
          <w:szCs w:val="22"/>
        </w:rPr>
        <w:t xml:space="preserve"> without disturbance</w:t>
      </w:r>
      <w:r w:rsidR="00C2671A">
        <w:rPr>
          <w:rFonts w:ascii="Arial" w:hAnsi="Arial" w:cs="Arial"/>
          <w:sz w:val="22"/>
          <w:szCs w:val="22"/>
        </w:rPr>
        <w:t xml:space="preserve"> or interruption</w:t>
      </w:r>
      <w:r w:rsidR="0046665F" w:rsidRPr="00A61EF8">
        <w:rPr>
          <w:rFonts w:ascii="Arial" w:hAnsi="Arial" w:cs="Arial"/>
          <w:sz w:val="22"/>
          <w:szCs w:val="22"/>
        </w:rPr>
        <w:t xml:space="preserve">, subject only to </w:t>
      </w:r>
      <w:r w:rsidR="00E24156" w:rsidRPr="00A61EF8">
        <w:rPr>
          <w:rFonts w:ascii="Arial" w:hAnsi="Arial" w:cs="Arial"/>
          <w:sz w:val="22"/>
          <w:szCs w:val="22"/>
        </w:rPr>
        <w:t>the State</w:t>
      </w:r>
      <w:r w:rsidR="0046665F" w:rsidRPr="00A61EF8">
        <w:rPr>
          <w:rFonts w:ascii="Arial" w:hAnsi="Arial" w:cs="Arial"/>
          <w:sz w:val="22"/>
          <w:szCs w:val="22"/>
        </w:rPr>
        <w:t>’s obligations to make the payments required by this Agreement.</w:t>
      </w:r>
      <w:r w:rsidR="009726E5"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represents that this Agreement, the Licensed </w:t>
      </w:r>
      <w:r w:rsidR="00170251" w:rsidRPr="00A61EF8">
        <w:rPr>
          <w:rFonts w:ascii="Arial" w:hAnsi="Arial" w:cs="Arial"/>
          <w:sz w:val="22"/>
          <w:szCs w:val="22"/>
        </w:rPr>
        <w:t>Software</w:t>
      </w:r>
      <w:r w:rsidR="00A02032" w:rsidRPr="00A61EF8">
        <w:rPr>
          <w:rFonts w:ascii="Arial" w:hAnsi="Arial" w:cs="Arial"/>
          <w:sz w:val="22"/>
          <w:szCs w:val="22"/>
        </w:rPr>
        <w:t>,</w:t>
      </w:r>
      <w:r w:rsidR="0046665F" w:rsidRPr="00A61EF8">
        <w:rPr>
          <w:rFonts w:ascii="Arial" w:hAnsi="Arial" w:cs="Arial"/>
          <w:sz w:val="22"/>
          <w:szCs w:val="22"/>
        </w:rPr>
        <w:t xml:space="preserve"> and the </w:t>
      </w:r>
      <w:r w:rsidR="00170251" w:rsidRPr="00A61EF8">
        <w:rPr>
          <w:rFonts w:ascii="Arial" w:hAnsi="Arial" w:cs="Arial"/>
          <w:sz w:val="22"/>
          <w:szCs w:val="22"/>
        </w:rPr>
        <w:t>Intellectual Property Rights</w:t>
      </w:r>
      <w:r w:rsidR="0046665F" w:rsidRPr="00A61EF8">
        <w:rPr>
          <w:rFonts w:ascii="Arial" w:hAnsi="Arial" w:cs="Arial"/>
          <w:sz w:val="22"/>
          <w:szCs w:val="22"/>
        </w:rPr>
        <w:t xml:space="preserve"> in the Licensed </w:t>
      </w:r>
      <w:r w:rsidR="00170251" w:rsidRPr="00A61EF8">
        <w:rPr>
          <w:rFonts w:ascii="Arial" w:hAnsi="Arial" w:cs="Arial"/>
          <w:sz w:val="22"/>
          <w:szCs w:val="22"/>
        </w:rPr>
        <w:t>Software</w:t>
      </w:r>
      <w:r w:rsidR="0046665F" w:rsidRPr="00A61EF8">
        <w:rPr>
          <w:rFonts w:ascii="Arial" w:hAnsi="Arial" w:cs="Arial"/>
          <w:sz w:val="22"/>
          <w:szCs w:val="22"/>
        </w:rPr>
        <w:t xml:space="preserve"> are not subject or subordinate to any right of </w:t>
      </w:r>
      <w:r w:rsidR="00E24156" w:rsidRPr="00A61EF8">
        <w:rPr>
          <w:rFonts w:ascii="Arial" w:hAnsi="Arial" w:cs="Arial"/>
          <w:sz w:val="22"/>
          <w:szCs w:val="22"/>
        </w:rPr>
        <w:t>Licensor</w:t>
      </w:r>
      <w:r w:rsidR="0046665F" w:rsidRPr="00A61EF8">
        <w:rPr>
          <w:rFonts w:ascii="Arial" w:hAnsi="Arial" w:cs="Arial"/>
          <w:sz w:val="22"/>
          <w:szCs w:val="22"/>
        </w:rPr>
        <w:t>'s creditors, or if such subordination exists, the agreement or instrument creatin</w:t>
      </w:r>
      <w:r w:rsidR="0037730B" w:rsidRPr="00A61EF8">
        <w:rPr>
          <w:rFonts w:ascii="Arial" w:hAnsi="Arial" w:cs="Arial"/>
          <w:sz w:val="22"/>
          <w:szCs w:val="22"/>
        </w:rPr>
        <w:t xml:space="preserve">g it provides for the quiet enjoyment and uninterrupted use of the </w:t>
      </w:r>
      <w:r w:rsidR="00170251" w:rsidRPr="00A61EF8">
        <w:rPr>
          <w:rFonts w:ascii="Arial" w:hAnsi="Arial" w:cs="Arial"/>
          <w:sz w:val="22"/>
          <w:szCs w:val="22"/>
        </w:rPr>
        <w:t>Software</w:t>
      </w:r>
      <w:r w:rsidR="0037730B" w:rsidRPr="00A61EF8">
        <w:rPr>
          <w:rFonts w:ascii="Arial" w:hAnsi="Arial" w:cs="Arial"/>
          <w:sz w:val="22"/>
          <w:szCs w:val="22"/>
        </w:rPr>
        <w:t xml:space="preserve"> by </w:t>
      </w:r>
      <w:r w:rsidR="00E24156" w:rsidRPr="00A61EF8">
        <w:rPr>
          <w:rFonts w:ascii="Arial" w:hAnsi="Arial" w:cs="Arial"/>
          <w:sz w:val="22"/>
          <w:szCs w:val="22"/>
        </w:rPr>
        <w:t>the State</w:t>
      </w:r>
      <w:r w:rsidR="0046665F" w:rsidRPr="00A61EF8">
        <w:rPr>
          <w:rFonts w:ascii="Arial" w:hAnsi="Arial" w:cs="Arial"/>
          <w:sz w:val="22"/>
          <w:szCs w:val="22"/>
        </w:rPr>
        <w:t>.</w:t>
      </w:r>
    </w:p>
    <w:p w14:paraId="3B805C52" w14:textId="77777777" w:rsidR="006915D5" w:rsidRPr="00A61EF8" w:rsidRDefault="006915D5" w:rsidP="00993426">
      <w:pPr>
        <w:pStyle w:val="NumContHalf"/>
        <w:spacing w:after="0"/>
        <w:jc w:val="left"/>
        <w:rPr>
          <w:rFonts w:ascii="Arial" w:hAnsi="Arial" w:cs="Arial"/>
          <w:sz w:val="22"/>
          <w:szCs w:val="22"/>
        </w:rPr>
      </w:pPr>
    </w:p>
    <w:p w14:paraId="46629C11" w14:textId="77777777" w:rsidR="004A164C" w:rsidRPr="00A61EF8"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w:t>
      </w:r>
      <w:r w:rsidR="00B50E5C">
        <w:rPr>
          <w:rFonts w:ascii="Arial" w:hAnsi="Arial" w:cs="Arial"/>
          <w:b/>
          <w:sz w:val="22"/>
          <w:szCs w:val="22"/>
          <w:u w:val="single"/>
        </w:rPr>
        <w:t>5</w:t>
      </w:r>
      <w:r w:rsidR="009A6F46" w:rsidRPr="00A61EF8">
        <w:rPr>
          <w:rFonts w:ascii="Arial" w:hAnsi="Arial" w:cs="Arial"/>
          <w:sz w:val="22"/>
          <w:szCs w:val="22"/>
        </w:rPr>
        <w:tab/>
      </w:r>
      <w:r w:rsidR="00DF1FCD">
        <w:rPr>
          <w:rFonts w:ascii="Arial" w:hAnsi="Arial" w:cs="Arial"/>
          <w:sz w:val="22"/>
          <w:szCs w:val="22"/>
        </w:rPr>
        <w:t xml:space="preserve">Licensor represents and warrants that, </w:t>
      </w:r>
      <w:r w:rsidR="00C42974">
        <w:rPr>
          <w:rFonts w:ascii="Arial" w:hAnsi="Arial" w:cs="Arial"/>
          <w:sz w:val="22"/>
          <w:szCs w:val="22"/>
        </w:rPr>
        <w:t>if</w:t>
      </w:r>
      <w:r w:rsidR="00C42974"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deletes functions from the </w:t>
      </w:r>
      <w:r w:rsidR="00170251" w:rsidRPr="00A61EF8">
        <w:rPr>
          <w:rFonts w:ascii="Arial" w:hAnsi="Arial" w:cs="Arial"/>
          <w:sz w:val="22"/>
          <w:szCs w:val="22"/>
        </w:rPr>
        <w:t>Software</w:t>
      </w:r>
      <w:r w:rsidR="0046665F" w:rsidRPr="00A61EF8">
        <w:rPr>
          <w:rFonts w:ascii="Arial" w:hAnsi="Arial" w:cs="Arial"/>
          <w:sz w:val="22"/>
          <w:szCs w:val="22"/>
        </w:rPr>
        <w:t xml:space="preserve"> </w:t>
      </w:r>
      <w:r w:rsidR="00277031">
        <w:rPr>
          <w:rFonts w:ascii="Arial" w:hAnsi="Arial" w:cs="Arial"/>
          <w:sz w:val="22"/>
          <w:szCs w:val="22"/>
        </w:rPr>
        <w:t>or degrades Software performa</w:t>
      </w:r>
      <w:r w:rsidR="00F7783D">
        <w:rPr>
          <w:rFonts w:ascii="Arial" w:hAnsi="Arial" w:cs="Arial"/>
          <w:sz w:val="22"/>
          <w:szCs w:val="22"/>
        </w:rPr>
        <w:t xml:space="preserve">nce </w:t>
      </w:r>
      <w:r w:rsidR="0046665F" w:rsidRPr="00A61EF8">
        <w:rPr>
          <w:rFonts w:ascii="Arial" w:hAnsi="Arial" w:cs="Arial"/>
          <w:sz w:val="22"/>
          <w:szCs w:val="22"/>
        </w:rPr>
        <w:t xml:space="preserve">and transfers or offers those </w:t>
      </w:r>
      <w:r w:rsidR="00F7783D">
        <w:rPr>
          <w:rFonts w:ascii="Arial" w:hAnsi="Arial" w:cs="Arial"/>
          <w:sz w:val="22"/>
          <w:szCs w:val="22"/>
        </w:rPr>
        <w:t xml:space="preserve">deleted or degraded </w:t>
      </w:r>
      <w:r w:rsidR="0046665F" w:rsidRPr="00A61EF8">
        <w:rPr>
          <w:rFonts w:ascii="Arial" w:hAnsi="Arial" w:cs="Arial"/>
          <w:sz w:val="22"/>
          <w:szCs w:val="22"/>
        </w:rPr>
        <w:t>functions in other</w:t>
      </w:r>
      <w:r w:rsidR="002818EB">
        <w:rPr>
          <w:rFonts w:ascii="Arial" w:hAnsi="Arial" w:cs="Arial"/>
          <w:sz w:val="22"/>
          <w:szCs w:val="22"/>
        </w:rPr>
        <w:t>,</w:t>
      </w:r>
      <w:r w:rsidR="0046665F" w:rsidRPr="00A61EF8">
        <w:rPr>
          <w:rFonts w:ascii="Arial" w:hAnsi="Arial" w:cs="Arial"/>
          <w:sz w:val="22"/>
          <w:szCs w:val="22"/>
        </w:rPr>
        <w:t xml:space="preserve"> new</w:t>
      </w:r>
      <w:r w:rsidR="002818EB">
        <w:rPr>
          <w:rFonts w:ascii="Arial" w:hAnsi="Arial" w:cs="Arial"/>
          <w:sz w:val="22"/>
          <w:szCs w:val="22"/>
        </w:rPr>
        <w:t>, or renamed</w:t>
      </w:r>
      <w:r w:rsidR="0046665F" w:rsidRPr="00A61EF8">
        <w:rPr>
          <w:rFonts w:ascii="Arial" w:hAnsi="Arial" w:cs="Arial"/>
          <w:sz w:val="22"/>
          <w:szCs w:val="22"/>
        </w:rPr>
        <w:t xml:space="preserve"> products (whether directly or indirectly or through an agreement with a third party), the portion of those other</w:t>
      </w:r>
      <w:r w:rsidR="002818EB">
        <w:rPr>
          <w:rFonts w:ascii="Arial" w:hAnsi="Arial" w:cs="Arial"/>
          <w:sz w:val="22"/>
          <w:szCs w:val="22"/>
        </w:rPr>
        <w:t>,</w:t>
      </w:r>
      <w:r w:rsidR="0046665F" w:rsidRPr="00A61EF8">
        <w:rPr>
          <w:rFonts w:ascii="Arial" w:hAnsi="Arial" w:cs="Arial"/>
          <w:sz w:val="22"/>
          <w:szCs w:val="22"/>
        </w:rPr>
        <w:t xml:space="preserve"> new</w:t>
      </w:r>
      <w:r w:rsidR="00FC20DA">
        <w:rPr>
          <w:rFonts w:ascii="Arial" w:hAnsi="Arial" w:cs="Arial"/>
          <w:sz w:val="22"/>
          <w:szCs w:val="22"/>
        </w:rPr>
        <w:t>, or renamed</w:t>
      </w:r>
      <w:r w:rsidR="0046665F" w:rsidRPr="00A61EF8">
        <w:rPr>
          <w:rFonts w:ascii="Arial" w:hAnsi="Arial" w:cs="Arial"/>
          <w:sz w:val="22"/>
          <w:szCs w:val="22"/>
        </w:rPr>
        <w:t xml:space="preserve"> products that contain the functions in question, or the entire product, if the functions cannot be separated out, shall be provided to </w:t>
      </w:r>
      <w:r w:rsidR="00E24156" w:rsidRPr="00A61EF8">
        <w:rPr>
          <w:rFonts w:ascii="Arial" w:hAnsi="Arial" w:cs="Arial"/>
          <w:sz w:val="22"/>
          <w:szCs w:val="22"/>
        </w:rPr>
        <w:t>the State</w:t>
      </w:r>
      <w:r w:rsidR="0046665F" w:rsidRPr="00A61EF8">
        <w:rPr>
          <w:rFonts w:ascii="Arial" w:hAnsi="Arial" w:cs="Arial"/>
          <w:sz w:val="22"/>
          <w:szCs w:val="22"/>
        </w:rPr>
        <w:t xml:space="preserve"> under the terms of this Agreement, at no additional charge</w:t>
      </w:r>
      <w:r w:rsidR="00A02032" w:rsidRPr="00A61EF8">
        <w:rPr>
          <w:rFonts w:ascii="Arial" w:hAnsi="Arial" w:cs="Arial"/>
          <w:sz w:val="22"/>
          <w:szCs w:val="22"/>
        </w:rPr>
        <w:t>,</w:t>
      </w:r>
      <w:r w:rsidR="0046665F" w:rsidRPr="00A61EF8">
        <w:rPr>
          <w:rFonts w:ascii="Arial" w:hAnsi="Arial" w:cs="Arial"/>
          <w:sz w:val="22"/>
          <w:szCs w:val="22"/>
        </w:rPr>
        <w:t xml:space="preserve"> and shall be covered under Maintenance Services </w:t>
      </w:r>
      <w:r w:rsidR="00D4090D" w:rsidRPr="00A61EF8">
        <w:rPr>
          <w:rFonts w:ascii="Arial" w:hAnsi="Arial" w:cs="Arial"/>
          <w:sz w:val="22"/>
          <w:szCs w:val="22"/>
        </w:rPr>
        <w:t xml:space="preserve">then in effect </w:t>
      </w:r>
      <w:r w:rsidR="0046665F" w:rsidRPr="00A61EF8">
        <w:rPr>
          <w:rFonts w:ascii="Arial" w:hAnsi="Arial" w:cs="Arial"/>
          <w:sz w:val="22"/>
          <w:szCs w:val="22"/>
        </w:rPr>
        <w:t xml:space="preserve">for such </w:t>
      </w:r>
      <w:r w:rsidR="00170251" w:rsidRPr="00A61EF8">
        <w:rPr>
          <w:rFonts w:ascii="Arial" w:hAnsi="Arial" w:cs="Arial"/>
          <w:sz w:val="22"/>
          <w:szCs w:val="22"/>
        </w:rPr>
        <w:t>Software</w:t>
      </w:r>
      <w:r w:rsidR="0046665F" w:rsidRPr="00A61EF8">
        <w:rPr>
          <w:rFonts w:ascii="Arial" w:hAnsi="Arial" w:cs="Arial"/>
          <w:sz w:val="22"/>
          <w:szCs w:val="22"/>
        </w:rPr>
        <w:t>.</w:t>
      </w:r>
      <w:r w:rsidR="00D37314">
        <w:rPr>
          <w:rFonts w:ascii="Arial" w:hAnsi="Arial" w:cs="Arial"/>
          <w:sz w:val="22"/>
          <w:szCs w:val="22"/>
        </w:rPr>
        <w:t xml:space="preserve"> </w:t>
      </w:r>
      <w:proofErr w:type="gramStart"/>
      <w:r w:rsidR="008951FA">
        <w:rPr>
          <w:rFonts w:ascii="Arial" w:hAnsi="Arial" w:cs="Arial"/>
          <w:sz w:val="22"/>
          <w:szCs w:val="22"/>
        </w:rPr>
        <w:t>Licensor</w:t>
      </w:r>
      <w:proofErr w:type="gramEnd"/>
      <w:r w:rsidR="008951FA">
        <w:rPr>
          <w:rFonts w:ascii="Arial" w:hAnsi="Arial" w:cs="Arial"/>
          <w:sz w:val="22"/>
          <w:szCs w:val="22"/>
        </w:rPr>
        <w:t xml:space="preserve"> agrees that any such changes will not result in a disruption of </w:t>
      </w:r>
      <w:r w:rsidR="00721C5F">
        <w:rPr>
          <w:rFonts w:ascii="Arial" w:hAnsi="Arial" w:cs="Arial"/>
          <w:sz w:val="22"/>
          <w:szCs w:val="22"/>
        </w:rPr>
        <w:t>functionality</w:t>
      </w:r>
      <w:r w:rsidR="00A76E77">
        <w:rPr>
          <w:rFonts w:ascii="Arial" w:hAnsi="Arial" w:cs="Arial"/>
          <w:sz w:val="22"/>
          <w:szCs w:val="22"/>
        </w:rPr>
        <w:t xml:space="preserve"> and that </w:t>
      </w:r>
      <w:r w:rsidR="00C65FDF">
        <w:rPr>
          <w:rFonts w:ascii="Arial" w:hAnsi="Arial" w:cs="Arial"/>
          <w:sz w:val="22"/>
          <w:szCs w:val="22"/>
        </w:rPr>
        <w:t>the Software will remain Operative.</w:t>
      </w:r>
      <w:r w:rsidR="00D37314">
        <w:rPr>
          <w:rFonts w:ascii="Arial" w:hAnsi="Arial" w:cs="Arial"/>
          <w:sz w:val="22"/>
          <w:szCs w:val="22"/>
        </w:rPr>
        <w:t xml:space="preserve"> Licensor may only replace with prod</w:t>
      </w:r>
      <w:r w:rsidR="00C7069F">
        <w:rPr>
          <w:rFonts w:ascii="Arial" w:hAnsi="Arial" w:cs="Arial"/>
          <w:sz w:val="22"/>
          <w:szCs w:val="22"/>
        </w:rPr>
        <w:t>ucts with the same or better</w:t>
      </w:r>
      <w:r w:rsidR="00D37314">
        <w:rPr>
          <w:rFonts w:ascii="Arial" w:hAnsi="Arial" w:cs="Arial"/>
          <w:sz w:val="22"/>
          <w:szCs w:val="22"/>
        </w:rPr>
        <w:t xml:space="preserve"> functionality at no additional cost to the State.</w:t>
      </w:r>
    </w:p>
    <w:p w14:paraId="500A0FB1" w14:textId="77777777" w:rsidR="006915D5" w:rsidRPr="00A61EF8" w:rsidRDefault="006915D5" w:rsidP="00993426">
      <w:pPr>
        <w:pStyle w:val="NumContHalf"/>
        <w:tabs>
          <w:tab w:val="left" w:pos="1440"/>
        </w:tabs>
        <w:spacing w:after="0"/>
        <w:jc w:val="left"/>
        <w:rPr>
          <w:rFonts w:ascii="Arial" w:hAnsi="Arial" w:cs="Arial"/>
          <w:sz w:val="22"/>
          <w:szCs w:val="22"/>
        </w:rPr>
      </w:pPr>
    </w:p>
    <w:p w14:paraId="2D08D923" w14:textId="77777777" w:rsidR="004A164C" w:rsidRPr="007E13EA" w:rsidRDefault="001566C9"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00520EE6" w:rsidRPr="00A61EF8">
        <w:rPr>
          <w:rFonts w:ascii="Arial" w:hAnsi="Arial" w:cs="Arial"/>
          <w:b/>
          <w:sz w:val="22"/>
          <w:szCs w:val="22"/>
          <w:u w:val="single"/>
        </w:rPr>
        <w:t>.</w:t>
      </w:r>
      <w:r w:rsidR="00163E04">
        <w:rPr>
          <w:rFonts w:ascii="Arial" w:hAnsi="Arial" w:cs="Arial"/>
          <w:b/>
          <w:sz w:val="22"/>
          <w:szCs w:val="22"/>
          <w:u w:val="single"/>
        </w:rPr>
        <w:t>6</w:t>
      </w:r>
      <w:r w:rsidR="009A6F46" w:rsidRPr="00A61EF8">
        <w:rPr>
          <w:rFonts w:ascii="Arial" w:hAnsi="Arial" w:cs="Arial"/>
          <w:sz w:val="22"/>
          <w:szCs w:val="22"/>
        </w:rPr>
        <w:tab/>
      </w:r>
      <w:r w:rsidR="00E24156" w:rsidRPr="00A61EF8">
        <w:rPr>
          <w:rFonts w:ascii="Arial" w:hAnsi="Arial" w:cs="Arial"/>
          <w:sz w:val="22"/>
          <w:szCs w:val="22"/>
        </w:rPr>
        <w:t>Licensor</w:t>
      </w:r>
      <w:r w:rsidR="0046665F" w:rsidRPr="00A61EF8">
        <w:rPr>
          <w:rFonts w:ascii="Arial" w:hAnsi="Arial" w:cs="Arial"/>
          <w:sz w:val="22"/>
          <w:szCs w:val="22"/>
        </w:rPr>
        <w:t xml:space="preserve"> represents and warrants that the Licensed </w:t>
      </w:r>
      <w:r w:rsidR="00170251" w:rsidRPr="00A61EF8">
        <w:rPr>
          <w:rFonts w:ascii="Arial" w:hAnsi="Arial" w:cs="Arial"/>
          <w:sz w:val="22"/>
          <w:szCs w:val="22"/>
        </w:rPr>
        <w:t>Software</w:t>
      </w:r>
      <w:r w:rsidR="0046665F" w:rsidRPr="00A61EF8">
        <w:rPr>
          <w:rFonts w:ascii="Arial" w:hAnsi="Arial" w:cs="Arial"/>
          <w:sz w:val="22"/>
          <w:szCs w:val="22"/>
        </w:rPr>
        <w:t xml:space="preserve"> and any media used to distribute it contain no computer instructions, </w:t>
      </w:r>
      <w:proofErr w:type="gramStart"/>
      <w:r w:rsidR="0046665F" w:rsidRPr="00A61EF8">
        <w:rPr>
          <w:rFonts w:ascii="Arial" w:hAnsi="Arial" w:cs="Arial"/>
          <w:sz w:val="22"/>
          <w:szCs w:val="22"/>
        </w:rPr>
        <w:t>circuitry</w:t>
      </w:r>
      <w:proofErr w:type="gramEnd"/>
      <w:r w:rsidR="0046665F" w:rsidRPr="00A61EF8">
        <w:rPr>
          <w:rFonts w:ascii="Arial" w:hAnsi="Arial" w:cs="Arial"/>
          <w:sz w:val="22"/>
          <w:szCs w:val="22"/>
        </w:rPr>
        <w:t xml:space="preserve"> or other technological means ("Harmful Code") whose purpose is to disrupt, damage</w:t>
      </w:r>
      <w:r w:rsidR="00A02032" w:rsidRPr="00A61EF8">
        <w:rPr>
          <w:rFonts w:ascii="Arial" w:hAnsi="Arial" w:cs="Arial"/>
          <w:sz w:val="22"/>
          <w:szCs w:val="22"/>
        </w:rPr>
        <w:t>,</w:t>
      </w:r>
      <w:r w:rsidR="0046665F" w:rsidRPr="00A61EF8">
        <w:rPr>
          <w:rFonts w:ascii="Arial" w:hAnsi="Arial" w:cs="Arial"/>
          <w:sz w:val="22"/>
          <w:szCs w:val="22"/>
        </w:rPr>
        <w:t xml:space="preserve"> or interfere with </w:t>
      </w:r>
      <w:r w:rsidR="00E24156" w:rsidRPr="00A61EF8">
        <w:rPr>
          <w:rFonts w:ascii="Arial" w:hAnsi="Arial" w:cs="Arial"/>
          <w:sz w:val="22"/>
          <w:szCs w:val="22"/>
        </w:rPr>
        <w:t>the State</w:t>
      </w:r>
      <w:r w:rsidR="0046665F" w:rsidRPr="00A61EF8">
        <w:rPr>
          <w:rFonts w:ascii="Arial" w:hAnsi="Arial" w:cs="Arial"/>
          <w:sz w:val="22"/>
          <w:szCs w:val="22"/>
        </w:rPr>
        <w:t>'s use of its computer and telecommunications facilities for their commercial, test or research purposes.</w:t>
      </w:r>
      <w:r w:rsidR="009726E5" w:rsidRPr="00A61EF8">
        <w:rPr>
          <w:rFonts w:ascii="Arial" w:hAnsi="Arial" w:cs="Arial"/>
          <w:sz w:val="22"/>
          <w:szCs w:val="22"/>
        </w:rPr>
        <w:t xml:space="preserve"> </w:t>
      </w:r>
      <w:r w:rsidR="00F455E9">
        <w:rPr>
          <w:rFonts w:ascii="Arial" w:hAnsi="Arial" w:cs="Arial"/>
          <w:sz w:val="22"/>
          <w:szCs w:val="22"/>
        </w:rPr>
        <w:t>“</w:t>
      </w:r>
      <w:r w:rsidR="0046665F" w:rsidRPr="00A61EF8">
        <w:rPr>
          <w:rFonts w:ascii="Arial" w:hAnsi="Arial" w:cs="Arial"/>
          <w:sz w:val="22"/>
          <w:szCs w:val="22"/>
        </w:rPr>
        <w:t>Harmful Code</w:t>
      </w:r>
      <w:r w:rsidR="00A02032" w:rsidRPr="00A61EF8">
        <w:rPr>
          <w:rFonts w:ascii="Arial" w:hAnsi="Arial" w:cs="Arial"/>
          <w:sz w:val="22"/>
          <w:szCs w:val="22"/>
        </w:rPr>
        <w:t>"</w:t>
      </w:r>
      <w:r w:rsidR="0046665F" w:rsidRPr="00A61EF8">
        <w:rPr>
          <w:rFonts w:ascii="Arial" w:hAnsi="Arial" w:cs="Arial"/>
          <w:sz w:val="22"/>
          <w:szCs w:val="22"/>
        </w:rPr>
        <w:t xml:space="preserve"> shall include, without limitation, any automatic restraint, virus, worm, Trojan horse, time-bomb, </w:t>
      </w:r>
      <w:proofErr w:type="gramStart"/>
      <w:r w:rsidR="0046665F" w:rsidRPr="00A61EF8">
        <w:rPr>
          <w:rFonts w:ascii="Arial" w:hAnsi="Arial" w:cs="Arial"/>
          <w:sz w:val="22"/>
          <w:szCs w:val="22"/>
        </w:rPr>
        <w:t>trap-door</w:t>
      </w:r>
      <w:proofErr w:type="gramEnd"/>
      <w:r w:rsidR="0046665F" w:rsidRPr="00A61EF8">
        <w:rPr>
          <w:rFonts w:ascii="Arial" w:hAnsi="Arial" w:cs="Arial"/>
          <w:sz w:val="22"/>
          <w:szCs w:val="22"/>
        </w:rPr>
        <w:t xml:space="preserve"> or other harmful code or instrumentality that will cause the Licensed </w:t>
      </w:r>
      <w:r w:rsidR="00170251" w:rsidRPr="00A61EF8">
        <w:rPr>
          <w:rFonts w:ascii="Arial" w:hAnsi="Arial" w:cs="Arial"/>
          <w:sz w:val="22"/>
          <w:szCs w:val="22"/>
        </w:rPr>
        <w:t>Software</w:t>
      </w:r>
      <w:r w:rsidR="0046665F" w:rsidRPr="00A61EF8">
        <w:rPr>
          <w:rFonts w:ascii="Arial" w:hAnsi="Arial" w:cs="Arial"/>
          <w:sz w:val="22"/>
          <w:szCs w:val="22"/>
        </w:rPr>
        <w:t xml:space="preserve"> or any other </w:t>
      </w:r>
      <w:r w:rsidR="00E24156" w:rsidRPr="00A61EF8">
        <w:rPr>
          <w:rFonts w:ascii="Arial" w:hAnsi="Arial" w:cs="Arial"/>
          <w:sz w:val="22"/>
          <w:szCs w:val="22"/>
        </w:rPr>
        <w:t>State</w:t>
      </w:r>
      <w:r w:rsidR="0046665F" w:rsidRPr="00A61EF8">
        <w:rPr>
          <w:rFonts w:ascii="Arial" w:hAnsi="Arial" w:cs="Arial"/>
          <w:sz w:val="22"/>
          <w:szCs w:val="22"/>
        </w:rPr>
        <w:t xml:space="preserve"> </w:t>
      </w:r>
      <w:r w:rsidR="00226DAB">
        <w:rPr>
          <w:rFonts w:ascii="Arial" w:hAnsi="Arial" w:cs="Arial"/>
          <w:sz w:val="22"/>
          <w:szCs w:val="22"/>
        </w:rPr>
        <w:t>s</w:t>
      </w:r>
      <w:r w:rsidR="00170251" w:rsidRPr="00A61EF8">
        <w:rPr>
          <w:rFonts w:ascii="Arial" w:hAnsi="Arial" w:cs="Arial"/>
          <w:sz w:val="22"/>
          <w:szCs w:val="22"/>
        </w:rPr>
        <w:t>oftware</w:t>
      </w:r>
      <w:r w:rsidR="0046665F" w:rsidRPr="00A61EF8">
        <w:rPr>
          <w:rFonts w:ascii="Arial" w:hAnsi="Arial" w:cs="Arial"/>
          <w:sz w:val="22"/>
          <w:szCs w:val="22"/>
        </w:rPr>
        <w:t>, hardware or system to cease to operate or to fail to conform to its specifications.</w:t>
      </w:r>
      <w:r w:rsidR="009726E5" w:rsidRPr="00A61EF8">
        <w:rPr>
          <w:rFonts w:ascii="Arial" w:hAnsi="Arial" w:cs="Arial"/>
          <w:sz w:val="22"/>
          <w:szCs w:val="22"/>
        </w:rPr>
        <w:t xml:space="preserve"> </w:t>
      </w:r>
      <w:r w:rsidR="00392652">
        <w:rPr>
          <w:rFonts w:ascii="Arial" w:hAnsi="Arial" w:cs="Arial"/>
          <w:sz w:val="22"/>
          <w:szCs w:val="22"/>
        </w:rPr>
        <w:t xml:space="preserve">Licensor shall not include Harmful </w:t>
      </w:r>
      <w:r w:rsidR="00743272">
        <w:rPr>
          <w:rFonts w:ascii="Arial" w:hAnsi="Arial" w:cs="Arial"/>
          <w:sz w:val="22"/>
          <w:szCs w:val="22"/>
        </w:rPr>
        <w:t xml:space="preserve">Code that is capable of disabling </w:t>
      </w:r>
      <w:r w:rsidR="000F5919">
        <w:rPr>
          <w:rFonts w:ascii="Arial" w:hAnsi="Arial" w:cs="Arial"/>
          <w:sz w:val="22"/>
          <w:szCs w:val="22"/>
        </w:rPr>
        <w:t xml:space="preserve">or degrading </w:t>
      </w:r>
      <w:r w:rsidR="00743272">
        <w:rPr>
          <w:rFonts w:ascii="Arial" w:hAnsi="Arial" w:cs="Arial"/>
          <w:sz w:val="22"/>
          <w:szCs w:val="22"/>
        </w:rPr>
        <w:t>system functionality</w:t>
      </w:r>
      <w:r w:rsidR="00796676">
        <w:rPr>
          <w:rFonts w:ascii="Arial" w:hAnsi="Arial" w:cs="Arial"/>
          <w:sz w:val="22"/>
          <w:szCs w:val="22"/>
        </w:rPr>
        <w:t xml:space="preserve"> as a mechanism for enforcing licensing provisions. </w:t>
      </w:r>
      <w:r w:rsidR="007F11D5" w:rsidRPr="00E85BC1">
        <w:rPr>
          <w:rFonts w:ascii="Arial" w:hAnsi="Arial" w:cs="Arial"/>
          <w:b/>
          <w:color w:val="0070C0"/>
          <w:sz w:val="22"/>
          <w:szCs w:val="22"/>
        </w:rPr>
        <w:t>[</w:t>
      </w:r>
      <w:r w:rsidR="007F11D5">
        <w:rPr>
          <w:rFonts w:ascii="Arial" w:hAnsi="Arial" w:cs="Arial"/>
          <w:b/>
          <w:color w:val="0070C0"/>
          <w:sz w:val="22"/>
          <w:szCs w:val="22"/>
        </w:rPr>
        <w:t>NOTE</w:t>
      </w:r>
      <w:r w:rsidR="007F11D5" w:rsidRPr="00E85BC1">
        <w:rPr>
          <w:rFonts w:ascii="Arial" w:hAnsi="Arial" w:cs="Arial"/>
          <w:b/>
          <w:color w:val="0070C0"/>
          <w:sz w:val="22"/>
          <w:szCs w:val="22"/>
        </w:rPr>
        <w:t xml:space="preserve">: </w:t>
      </w:r>
      <w:r w:rsidR="007F11D5">
        <w:rPr>
          <w:rFonts w:ascii="Arial" w:hAnsi="Arial" w:cs="Arial"/>
          <w:b/>
          <w:color w:val="0070C0"/>
          <w:sz w:val="22"/>
          <w:szCs w:val="22"/>
        </w:rPr>
        <w:t xml:space="preserve">If Licensor cannot remove Harmful Code from </w:t>
      </w:r>
      <w:r w:rsidR="007D37B7">
        <w:rPr>
          <w:rFonts w:ascii="Arial" w:hAnsi="Arial" w:cs="Arial"/>
          <w:b/>
          <w:color w:val="0070C0"/>
          <w:sz w:val="22"/>
          <w:szCs w:val="22"/>
        </w:rPr>
        <w:t xml:space="preserve">Software, </w:t>
      </w:r>
      <w:r w:rsidR="00285D89">
        <w:rPr>
          <w:rFonts w:ascii="Arial" w:hAnsi="Arial" w:cs="Arial"/>
          <w:b/>
          <w:color w:val="0070C0"/>
          <w:sz w:val="22"/>
          <w:szCs w:val="22"/>
        </w:rPr>
        <w:t>change "include" in the preceding sentence to "activate</w:t>
      </w:r>
      <w:r w:rsidR="007F11D5">
        <w:rPr>
          <w:rFonts w:ascii="Arial" w:hAnsi="Arial" w:cs="Arial"/>
          <w:b/>
          <w:color w:val="0070C0"/>
          <w:sz w:val="22"/>
          <w:szCs w:val="22"/>
        </w:rPr>
        <w:t xml:space="preserve">.] </w:t>
      </w:r>
      <w:r w:rsidR="008D079C" w:rsidRPr="008D079C">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shall</w:t>
      </w:r>
      <w:r w:rsidR="00FF6D0D" w:rsidRPr="00A61EF8">
        <w:rPr>
          <w:rFonts w:ascii="Arial" w:hAnsi="Arial" w:cs="Arial"/>
          <w:sz w:val="22"/>
          <w:szCs w:val="22"/>
        </w:rPr>
        <w:t xml:space="preserve"> defend,</w:t>
      </w:r>
      <w:r w:rsidR="0046665F" w:rsidRPr="00A61EF8">
        <w:rPr>
          <w:rFonts w:ascii="Arial" w:hAnsi="Arial" w:cs="Arial"/>
          <w:sz w:val="22"/>
          <w:szCs w:val="22"/>
        </w:rPr>
        <w:t xml:space="preserve"> indemnify</w:t>
      </w:r>
      <w:r w:rsidR="0008660B" w:rsidRPr="00A61EF8">
        <w:rPr>
          <w:rFonts w:ascii="Arial" w:hAnsi="Arial" w:cs="Arial"/>
          <w:sz w:val="22"/>
          <w:szCs w:val="22"/>
        </w:rPr>
        <w:t>,</w:t>
      </w:r>
      <w:r w:rsidR="0046665F" w:rsidRPr="00A61EF8">
        <w:rPr>
          <w:rFonts w:ascii="Arial" w:hAnsi="Arial" w:cs="Arial"/>
          <w:sz w:val="22"/>
          <w:szCs w:val="22"/>
        </w:rPr>
        <w:t xml:space="preserve"> and hold </w:t>
      </w:r>
      <w:r w:rsidR="00E24156" w:rsidRPr="00A61EF8">
        <w:rPr>
          <w:rFonts w:ascii="Arial" w:hAnsi="Arial" w:cs="Arial"/>
          <w:sz w:val="22"/>
          <w:szCs w:val="22"/>
        </w:rPr>
        <w:t>the State</w:t>
      </w:r>
      <w:r w:rsidR="0046665F" w:rsidRPr="00A61EF8">
        <w:rPr>
          <w:rFonts w:ascii="Arial" w:hAnsi="Arial" w:cs="Arial"/>
          <w:sz w:val="22"/>
          <w:szCs w:val="22"/>
        </w:rPr>
        <w:t xml:space="preserve"> harmless from all claims, losses, damages and expenses, including attorney fees</w:t>
      </w:r>
      <w:r w:rsidR="00FF6D0D" w:rsidRPr="00A61EF8">
        <w:rPr>
          <w:rFonts w:ascii="Arial" w:hAnsi="Arial" w:cs="Arial"/>
          <w:sz w:val="22"/>
          <w:szCs w:val="22"/>
        </w:rPr>
        <w:t xml:space="preserve"> and costs incurred enforcing this indemnity obligation or defending a </w:t>
      </w:r>
      <w:proofErr w:type="gramStart"/>
      <w:r w:rsidR="00FF6D0D" w:rsidRPr="00A61EF8">
        <w:rPr>
          <w:rFonts w:ascii="Arial" w:hAnsi="Arial" w:cs="Arial"/>
          <w:sz w:val="22"/>
          <w:szCs w:val="22"/>
        </w:rPr>
        <w:t>third party</w:t>
      </w:r>
      <w:proofErr w:type="gramEnd"/>
      <w:r w:rsidR="00FF6D0D" w:rsidRPr="00A61EF8">
        <w:rPr>
          <w:rFonts w:ascii="Arial" w:hAnsi="Arial" w:cs="Arial"/>
          <w:sz w:val="22"/>
          <w:szCs w:val="22"/>
        </w:rPr>
        <w:t xml:space="preserve"> claim</w:t>
      </w:r>
      <w:r w:rsidR="0046665F" w:rsidRPr="00A61EF8">
        <w:rPr>
          <w:rFonts w:ascii="Arial" w:hAnsi="Arial" w:cs="Arial"/>
          <w:sz w:val="22"/>
          <w:szCs w:val="22"/>
        </w:rPr>
        <w:t xml:space="preserve">, arising from the presence </w:t>
      </w:r>
      <w:r w:rsidR="00E50885">
        <w:rPr>
          <w:rFonts w:ascii="Arial" w:hAnsi="Arial" w:cs="Arial"/>
          <w:sz w:val="22"/>
          <w:szCs w:val="22"/>
        </w:rPr>
        <w:t xml:space="preserve">or activation </w:t>
      </w:r>
      <w:r w:rsidR="0046665F" w:rsidRPr="00A61EF8">
        <w:rPr>
          <w:rFonts w:ascii="Arial" w:hAnsi="Arial" w:cs="Arial"/>
          <w:sz w:val="22"/>
          <w:szCs w:val="22"/>
        </w:rPr>
        <w:t xml:space="preserve">of Harmful Code in or with the Licensed </w:t>
      </w:r>
      <w:r w:rsidR="00170251" w:rsidRPr="00A61EF8">
        <w:rPr>
          <w:rFonts w:ascii="Arial" w:hAnsi="Arial" w:cs="Arial"/>
          <w:sz w:val="22"/>
          <w:szCs w:val="22"/>
        </w:rPr>
        <w:t>Software</w:t>
      </w:r>
      <w:r w:rsidR="0046665F" w:rsidRPr="00A61EF8">
        <w:rPr>
          <w:rFonts w:ascii="Arial" w:hAnsi="Arial" w:cs="Arial"/>
          <w:sz w:val="22"/>
          <w:szCs w:val="22"/>
        </w:rPr>
        <w:t xml:space="preserve"> or contained on media delivered by </w:t>
      </w:r>
      <w:r w:rsidR="00E24156" w:rsidRPr="00A61EF8">
        <w:rPr>
          <w:rFonts w:ascii="Arial" w:hAnsi="Arial" w:cs="Arial"/>
          <w:sz w:val="22"/>
          <w:szCs w:val="22"/>
        </w:rPr>
        <w:t>Licensor</w:t>
      </w:r>
      <w:r w:rsidR="0046665F" w:rsidRPr="00A61EF8">
        <w:rPr>
          <w:rFonts w:ascii="Arial" w:hAnsi="Arial" w:cs="Arial"/>
          <w:sz w:val="22"/>
          <w:szCs w:val="22"/>
        </w:rPr>
        <w:t>.</w:t>
      </w:r>
      <w:r w:rsidR="009726E5" w:rsidRPr="00A61EF8">
        <w:rPr>
          <w:rFonts w:ascii="Arial" w:hAnsi="Arial" w:cs="Arial"/>
          <w:sz w:val="22"/>
          <w:szCs w:val="22"/>
        </w:rPr>
        <w:t xml:space="preserve"> </w:t>
      </w:r>
      <w:r w:rsidR="00E24156" w:rsidRPr="00A61EF8">
        <w:rPr>
          <w:rFonts w:ascii="Arial" w:hAnsi="Arial" w:cs="Arial"/>
          <w:sz w:val="22"/>
          <w:szCs w:val="22"/>
        </w:rPr>
        <w:t>Licensor</w:t>
      </w:r>
      <w:r w:rsidR="0046665F" w:rsidRPr="00A61EF8">
        <w:rPr>
          <w:rFonts w:ascii="Arial" w:hAnsi="Arial" w:cs="Arial"/>
          <w:sz w:val="22"/>
          <w:szCs w:val="22"/>
        </w:rPr>
        <w:t xml:space="preserve"> further represents and warrants that it will not introduce any </w:t>
      </w:r>
      <w:r w:rsidR="0046665F" w:rsidRPr="007E13EA">
        <w:rPr>
          <w:rFonts w:ascii="Arial" w:hAnsi="Arial" w:cs="Arial"/>
          <w:sz w:val="22"/>
          <w:szCs w:val="22"/>
        </w:rPr>
        <w:t xml:space="preserve">Harmful Code, into any computer or electronic data storage system used by </w:t>
      </w:r>
      <w:r w:rsidR="00E24156" w:rsidRPr="007E13EA">
        <w:rPr>
          <w:rFonts w:ascii="Arial" w:hAnsi="Arial" w:cs="Arial"/>
          <w:sz w:val="22"/>
          <w:szCs w:val="22"/>
        </w:rPr>
        <w:t>the State</w:t>
      </w:r>
      <w:r w:rsidR="005F20EF" w:rsidRPr="007E13EA">
        <w:rPr>
          <w:rFonts w:ascii="Arial" w:hAnsi="Arial" w:cs="Arial"/>
          <w:sz w:val="22"/>
          <w:szCs w:val="22"/>
        </w:rPr>
        <w:t>.</w:t>
      </w:r>
    </w:p>
    <w:p w14:paraId="477ED367" w14:textId="77777777" w:rsidR="00523418" w:rsidRPr="00A61EF8" w:rsidRDefault="00523418" w:rsidP="00993426">
      <w:pPr>
        <w:pStyle w:val="NumContHalf"/>
        <w:tabs>
          <w:tab w:val="left" w:pos="1440"/>
        </w:tabs>
        <w:spacing w:after="0"/>
        <w:jc w:val="left"/>
        <w:rPr>
          <w:rFonts w:ascii="Arial" w:hAnsi="Arial" w:cs="Arial"/>
          <w:sz w:val="22"/>
          <w:szCs w:val="22"/>
        </w:rPr>
      </w:pPr>
      <w:bookmarkStart w:id="18" w:name="_Toc61404728"/>
    </w:p>
    <w:p w14:paraId="6780FF64" w14:textId="77777777" w:rsidR="00523418" w:rsidRPr="00A61EF8" w:rsidRDefault="00523418" w:rsidP="00993426">
      <w:pPr>
        <w:pStyle w:val="NumContHalf"/>
        <w:tabs>
          <w:tab w:val="left" w:pos="1440"/>
        </w:tabs>
        <w:spacing w:after="0"/>
        <w:jc w:val="left"/>
        <w:rPr>
          <w:rFonts w:ascii="Arial" w:hAnsi="Arial" w:cs="Arial"/>
          <w:sz w:val="22"/>
          <w:szCs w:val="22"/>
        </w:rPr>
      </w:pPr>
      <w:r>
        <w:rPr>
          <w:rFonts w:ascii="Arial" w:hAnsi="Arial" w:cs="Arial"/>
          <w:b/>
          <w:sz w:val="22"/>
          <w:szCs w:val="22"/>
          <w:u w:val="single"/>
        </w:rPr>
        <w:t>1</w:t>
      </w:r>
      <w:r w:rsidR="00AA6803">
        <w:rPr>
          <w:rFonts w:ascii="Arial" w:hAnsi="Arial" w:cs="Arial"/>
          <w:b/>
          <w:sz w:val="22"/>
          <w:szCs w:val="22"/>
          <w:u w:val="single"/>
        </w:rPr>
        <w:t>6</w:t>
      </w:r>
      <w:r w:rsidRPr="00A61EF8">
        <w:rPr>
          <w:rFonts w:ascii="Arial" w:hAnsi="Arial" w:cs="Arial"/>
          <w:b/>
          <w:sz w:val="22"/>
          <w:szCs w:val="22"/>
          <w:u w:val="single"/>
        </w:rPr>
        <w:t>.</w:t>
      </w:r>
      <w:r w:rsidR="00163E04">
        <w:rPr>
          <w:rFonts w:ascii="Arial" w:hAnsi="Arial" w:cs="Arial"/>
          <w:b/>
          <w:sz w:val="22"/>
          <w:szCs w:val="22"/>
          <w:u w:val="single"/>
        </w:rPr>
        <w:t>7</w:t>
      </w:r>
      <w:r w:rsidRPr="00A61EF8">
        <w:rPr>
          <w:rFonts w:ascii="Arial" w:hAnsi="Arial" w:cs="Arial"/>
          <w:sz w:val="22"/>
          <w:szCs w:val="22"/>
        </w:rPr>
        <w:tab/>
        <w:t>Except during and in conjunction with maintenance or any other authorized servicing or support, in no event shall Licensor, its representatives or subcontractors, or anyone acting on its behalf, disable (or permit or cause any embedded mechanism to disable) the Software owned by, licensed to, or utilized by the State without the prior written permission of an officer of the State.</w:t>
      </w:r>
      <w:r>
        <w:rPr>
          <w:rFonts w:ascii="Arial" w:hAnsi="Arial" w:cs="Arial"/>
          <w:sz w:val="22"/>
          <w:szCs w:val="22"/>
        </w:rPr>
        <w:t xml:space="preserve">  </w:t>
      </w:r>
      <w:proofErr w:type="gramStart"/>
      <w:r>
        <w:rPr>
          <w:rFonts w:ascii="Arial" w:hAnsi="Arial" w:cs="Arial"/>
          <w:sz w:val="22"/>
          <w:szCs w:val="22"/>
        </w:rPr>
        <w:t>Licensor</w:t>
      </w:r>
      <w:proofErr w:type="gramEnd"/>
      <w:r>
        <w:rPr>
          <w:rFonts w:ascii="Arial" w:hAnsi="Arial" w:cs="Arial"/>
          <w:sz w:val="22"/>
          <w:szCs w:val="22"/>
        </w:rPr>
        <w:t xml:space="preserve"> shall notify and request permission from the State at least sixty (60) days prior to any proposed disabling event.</w:t>
      </w:r>
    </w:p>
    <w:p w14:paraId="5AD28B86" w14:textId="77777777" w:rsidR="00831BEC" w:rsidRPr="008913A0" w:rsidRDefault="00831BEC" w:rsidP="00993426">
      <w:pPr>
        <w:pStyle w:val="NumContHalf"/>
        <w:spacing w:after="0"/>
        <w:ind w:firstLine="0"/>
        <w:jc w:val="left"/>
      </w:pPr>
    </w:p>
    <w:p w14:paraId="5A3F789B" w14:textId="77777777" w:rsidR="007E13EA" w:rsidRPr="007E13EA" w:rsidRDefault="001566C9" w:rsidP="0011268D">
      <w:pPr>
        <w:pStyle w:val="Legal2L1"/>
        <w:numPr>
          <w:ilvl w:val="0"/>
          <w:numId w:val="0"/>
        </w:numPr>
        <w:tabs>
          <w:tab w:val="left" w:pos="720"/>
        </w:tabs>
        <w:spacing w:after="0"/>
        <w:jc w:val="left"/>
        <w:rPr>
          <w:rFonts w:ascii="Arial" w:hAnsi="Arial" w:cs="Arial"/>
          <w:b/>
          <w:smallCaps/>
          <w:sz w:val="22"/>
          <w:szCs w:val="22"/>
          <w:u w:val="single"/>
        </w:rPr>
      </w:pPr>
      <w:r w:rsidRPr="001566C9">
        <w:rPr>
          <w:rFonts w:ascii="Arial" w:hAnsi="Arial" w:cs="Arial"/>
          <w:b/>
          <w:smallCaps/>
          <w:sz w:val="22"/>
          <w:szCs w:val="22"/>
        </w:rPr>
        <w:t>1</w:t>
      </w:r>
      <w:r w:rsidR="00AA6803">
        <w:rPr>
          <w:rFonts w:ascii="Arial" w:hAnsi="Arial" w:cs="Arial"/>
          <w:b/>
          <w:smallCaps/>
          <w:sz w:val="22"/>
          <w:szCs w:val="22"/>
        </w:rPr>
        <w:t>7</w:t>
      </w:r>
      <w:r w:rsidRPr="001566C9">
        <w:rPr>
          <w:rFonts w:ascii="Arial" w:hAnsi="Arial" w:cs="Arial"/>
          <w:b/>
          <w:smallCaps/>
          <w:sz w:val="22"/>
          <w:szCs w:val="22"/>
        </w:rPr>
        <w:t>.</w:t>
      </w:r>
      <w:r w:rsidR="007E13EA" w:rsidRPr="007E13EA">
        <w:rPr>
          <w:rFonts w:ascii="Arial" w:hAnsi="Arial" w:cs="Arial"/>
          <w:b/>
          <w:smallCaps/>
          <w:sz w:val="22"/>
          <w:szCs w:val="22"/>
        </w:rPr>
        <w:tab/>
      </w:r>
      <w:r w:rsidR="007E13EA" w:rsidRPr="007E13EA">
        <w:rPr>
          <w:rFonts w:ascii="Arial" w:hAnsi="Arial" w:cs="Arial"/>
          <w:b/>
          <w:smallCaps/>
          <w:sz w:val="22"/>
          <w:szCs w:val="22"/>
          <w:u w:val="single"/>
        </w:rPr>
        <w:t>COMPLIANCE WITH LAWS</w:t>
      </w:r>
    </w:p>
    <w:p w14:paraId="5002C5D9" w14:textId="77777777" w:rsidR="00BD0D4F" w:rsidRDefault="00BD0D4F" w:rsidP="00993426">
      <w:pPr>
        <w:pStyle w:val="NumContHalf"/>
        <w:spacing w:after="0"/>
        <w:jc w:val="left"/>
        <w:rPr>
          <w:rFonts w:ascii="Arial" w:hAnsi="Arial" w:cs="Arial"/>
          <w:sz w:val="22"/>
          <w:szCs w:val="22"/>
        </w:rPr>
      </w:pPr>
    </w:p>
    <w:p w14:paraId="156CF31F" w14:textId="77777777" w:rsidR="007E13EA" w:rsidRPr="008913A0" w:rsidRDefault="007E13EA" w:rsidP="00993426">
      <w:pPr>
        <w:pStyle w:val="NumContHalf"/>
        <w:jc w:val="left"/>
        <w:rPr>
          <w:rFonts w:ascii="Arial" w:hAnsi="Arial" w:cs="Arial"/>
          <w:sz w:val="22"/>
          <w:szCs w:val="22"/>
        </w:rPr>
      </w:pPr>
      <w:r w:rsidRPr="008913A0">
        <w:rPr>
          <w:rFonts w:ascii="Arial" w:hAnsi="Arial" w:cs="Arial"/>
          <w:sz w:val="22"/>
          <w:szCs w:val="22"/>
        </w:rPr>
        <w:t xml:space="preserve">Licensor shall, in performance of work under this Agreement, fully comply with all applicable federal, state, or local laws, rules, regulations, and executive orders including but not limited to, the Montana Human Rights Act, the Equal Pay Act of 1963, the Civil Rights Act of 1964, the Age Discrimination Act of 1975, the Americans with Disabilities Act of 1990, and Section 504 of the Rehabilitation Act of 1973. </w:t>
      </w:r>
      <w:proofErr w:type="gramStart"/>
      <w:r w:rsidRPr="008913A0">
        <w:rPr>
          <w:rFonts w:ascii="Arial" w:hAnsi="Arial" w:cs="Arial"/>
          <w:sz w:val="22"/>
          <w:szCs w:val="22"/>
        </w:rPr>
        <w:t>Licensor</w:t>
      </w:r>
      <w:proofErr w:type="gramEnd"/>
      <w:r w:rsidRPr="008913A0">
        <w:rPr>
          <w:rFonts w:ascii="Arial" w:hAnsi="Arial" w:cs="Arial"/>
          <w:sz w:val="22"/>
          <w:szCs w:val="22"/>
        </w:rPr>
        <w:t xml:space="preserve"> is the employer for the purpose of providing healthcare benefits and paying any applicable penalties, fees and taxes under the Patient Protection and Affordable Care Act [P.</w:t>
      </w:r>
      <w:r w:rsidR="00013DF3">
        <w:rPr>
          <w:rFonts w:ascii="Arial" w:hAnsi="Arial" w:cs="Arial"/>
          <w:sz w:val="22"/>
          <w:szCs w:val="22"/>
        </w:rPr>
        <w:t>L</w:t>
      </w:r>
      <w:r w:rsidRPr="008913A0">
        <w:rPr>
          <w:rFonts w:ascii="Arial" w:hAnsi="Arial" w:cs="Arial"/>
          <w:sz w:val="22"/>
          <w:szCs w:val="22"/>
        </w:rPr>
        <w:t xml:space="preserve">. 111-148, 124 Stat. 119] (“ACA”). Any subletting or subcontracting by Licensor </w:t>
      </w:r>
      <w:proofErr w:type="gramStart"/>
      <w:r w:rsidRPr="008913A0">
        <w:rPr>
          <w:rFonts w:ascii="Arial" w:hAnsi="Arial" w:cs="Arial"/>
          <w:sz w:val="22"/>
          <w:szCs w:val="22"/>
        </w:rPr>
        <w:t>subjects</w:t>
      </w:r>
      <w:proofErr w:type="gramEnd"/>
      <w:r w:rsidRPr="008913A0">
        <w:rPr>
          <w:rFonts w:ascii="Arial" w:hAnsi="Arial" w:cs="Arial"/>
          <w:sz w:val="22"/>
          <w:szCs w:val="22"/>
        </w:rPr>
        <w:t xml:space="preserve"> subcontractors to the same provisions. In accordance with 49-3-207, MCA, and Executive Order No. 04-2016 Licensor agrees that the hiring of persons to perform this Agreement will be made on the basis of merit and qualifications and there will be no discrimination based on 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Agreement.</w:t>
      </w:r>
    </w:p>
    <w:p w14:paraId="0FB7A536" w14:textId="77777777" w:rsidR="007E13EA" w:rsidRPr="008913A0" w:rsidRDefault="007E13EA" w:rsidP="00993426">
      <w:pPr>
        <w:pStyle w:val="NumContHalf"/>
        <w:jc w:val="left"/>
        <w:rPr>
          <w:rFonts w:ascii="Arial" w:hAnsi="Arial" w:cs="Arial"/>
          <w:iCs/>
          <w:sz w:val="22"/>
          <w:szCs w:val="22"/>
        </w:rPr>
      </w:pPr>
      <w:r w:rsidRPr="008913A0">
        <w:rPr>
          <w:rFonts w:ascii="Arial" w:hAnsi="Arial" w:cs="Arial"/>
          <w:iCs/>
          <w:sz w:val="22"/>
          <w:szCs w:val="22"/>
        </w:rPr>
        <w:lastRenderedPageBreak/>
        <w:t xml:space="preserve">The ACA requires an employer, </w:t>
      </w:r>
      <w:r w:rsidRPr="008913A0">
        <w:rPr>
          <w:rFonts w:ascii="Arial" w:hAnsi="Arial" w:cs="Arial"/>
          <w:bCs/>
          <w:iCs/>
          <w:sz w:val="22"/>
          <w:szCs w:val="22"/>
        </w:rPr>
        <w:t xml:space="preserve">if the employer is an applicable large employer under the ACA, </w:t>
      </w:r>
      <w:r w:rsidRPr="008913A0">
        <w:rPr>
          <w:rFonts w:ascii="Arial" w:hAnsi="Arial" w:cs="Arial"/>
          <w:iCs/>
          <w:sz w:val="22"/>
          <w:szCs w:val="22"/>
        </w:rPr>
        <w:t>to provide health care coverage for its employees who provide services and work for 30 or more hours per week. This coverage must also cover the eligible employee’s dependents under the ag</w:t>
      </w:r>
      <w:r w:rsidR="005A6518">
        <w:rPr>
          <w:rFonts w:ascii="Arial" w:hAnsi="Arial" w:cs="Arial"/>
          <w:iCs/>
          <w:sz w:val="22"/>
          <w:szCs w:val="22"/>
        </w:rPr>
        <w:t>e of 26.  The coverage must (a)</w:t>
      </w:r>
      <w:r w:rsidRPr="008913A0">
        <w:rPr>
          <w:rFonts w:ascii="Arial" w:hAnsi="Arial" w:cs="Arial"/>
          <w:iCs/>
          <w:sz w:val="22"/>
          <w:szCs w:val="22"/>
        </w:rPr>
        <w:t xml:space="preserve"> meet the minimum essential coverage, minimum value, and affordability requirements of the employer responsibility provisions under Section 4980H of the Internal Revenue Code (Code), and (b) otherwi</w:t>
      </w:r>
      <w:r w:rsidR="000A7A33" w:rsidRPr="000A7A33">
        <w:rPr>
          <w:rFonts w:ascii="Arial" w:hAnsi="Arial" w:cs="Arial"/>
          <w:iCs/>
          <w:sz w:val="22"/>
          <w:szCs w:val="22"/>
        </w:rPr>
        <w:t xml:space="preserve">se satisfy the requirements of </w:t>
      </w:r>
      <w:r w:rsidRPr="008913A0">
        <w:rPr>
          <w:rFonts w:ascii="Arial" w:hAnsi="Arial" w:cs="Arial"/>
          <w:iCs/>
          <w:sz w:val="22"/>
          <w:szCs w:val="22"/>
        </w:rPr>
        <w:t>Section 4980H if provided by State.</w:t>
      </w:r>
      <w:r w:rsidRPr="008913A0">
        <w:rPr>
          <w:rFonts w:ascii="Arial" w:hAnsi="Arial" w:cs="Arial"/>
          <w:sz w:val="22"/>
          <w:szCs w:val="22"/>
        </w:rPr>
        <w:t xml:space="preserve"> </w:t>
      </w:r>
      <w:r w:rsidRPr="008913A0">
        <w:rPr>
          <w:rFonts w:ascii="Arial" w:hAnsi="Arial" w:cs="Arial"/>
          <w:iCs/>
          <w:sz w:val="22"/>
          <w:szCs w:val="22"/>
        </w:rPr>
        <w:t>Licensor agrees as follows:</w:t>
      </w:r>
    </w:p>
    <w:p w14:paraId="1349BDE5" w14:textId="77777777" w:rsidR="007E13EA" w:rsidRPr="008913A0" w:rsidRDefault="001566C9" w:rsidP="00993426">
      <w:pPr>
        <w:pStyle w:val="NumContHalf"/>
        <w:jc w:val="left"/>
        <w:rPr>
          <w:rFonts w:ascii="Arial" w:hAnsi="Arial" w:cs="Arial"/>
          <w:iCs/>
          <w:sz w:val="22"/>
          <w:szCs w:val="22"/>
        </w:rPr>
      </w:pPr>
      <w:r w:rsidRPr="001566C9">
        <w:rPr>
          <w:rFonts w:ascii="Arial" w:hAnsi="Arial" w:cs="Arial"/>
          <w:b/>
          <w:bCs/>
          <w:iCs/>
          <w:sz w:val="22"/>
          <w:szCs w:val="22"/>
          <w:u w:val="single"/>
        </w:rPr>
        <w:t>1</w:t>
      </w:r>
      <w:r w:rsidR="00AA6803">
        <w:rPr>
          <w:rFonts w:ascii="Arial" w:hAnsi="Arial" w:cs="Arial"/>
          <w:b/>
          <w:bCs/>
          <w:iCs/>
          <w:sz w:val="22"/>
          <w:szCs w:val="22"/>
          <w:u w:val="single"/>
        </w:rPr>
        <w:t>7</w:t>
      </w:r>
      <w:r w:rsidR="007E13EA" w:rsidRPr="008913A0">
        <w:rPr>
          <w:rFonts w:ascii="Arial" w:hAnsi="Arial" w:cs="Arial"/>
          <w:b/>
          <w:bCs/>
          <w:iCs/>
          <w:sz w:val="22"/>
          <w:szCs w:val="22"/>
          <w:u w:val="single"/>
        </w:rPr>
        <w:t>.1</w:t>
      </w:r>
      <w:r w:rsidR="00846843" w:rsidRPr="00A61EF8">
        <w:rPr>
          <w:rFonts w:ascii="Arial" w:hAnsi="Arial" w:cs="Arial"/>
          <w:sz w:val="22"/>
          <w:szCs w:val="22"/>
        </w:rPr>
        <w:tab/>
      </w:r>
      <w:r w:rsidR="007E13EA" w:rsidRPr="008913A0">
        <w:rPr>
          <w:rFonts w:ascii="Arial" w:hAnsi="Arial" w:cs="Arial"/>
          <w:b/>
          <w:bCs/>
          <w:iCs/>
          <w:sz w:val="22"/>
          <w:szCs w:val="22"/>
          <w:u w:val="single"/>
        </w:rPr>
        <w:t>Licensor is Employer.</w:t>
      </w:r>
      <w:r w:rsidR="007E13EA" w:rsidRPr="008913A0">
        <w:rPr>
          <w:rFonts w:ascii="Arial" w:hAnsi="Arial" w:cs="Arial"/>
          <w:iCs/>
          <w:sz w:val="22"/>
          <w:szCs w:val="22"/>
        </w:rPr>
        <w:t xml:space="preserve">  </w:t>
      </w:r>
      <w:proofErr w:type="gramStart"/>
      <w:r w:rsidR="007E13EA" w:rsidRPr="008913A0">
        <w:rPr>
          <w:rFonts w:ascii="Arial" w:hAnsi="Arial" w:cs="Arial"/>
          <w:iCs/>
          <w:sz w:val="22"/>
          <w:szCs w:val="22"/>
        </w:rPr>
        <w:t>Licensor</w:t>
      </w:r>
      <w:proofErr w:type="gramEnd"/>
      <w:r w:rsidR="007E13EA" w:rsidRPr="008913A0">
        <w:rPr>
          <w:rFonts w:ascii="Arial" w:hAnsi="Arial" w:cs="Arial"/>
          <w:iCs/>
          <w:sz w:val="22"/>
          <w:szCs w:val="22"/>
        </w:rPr>
        <w:t xml:space="preserve"> is the employer and, therefore, responsible for providing healthcare benefits for its employees </w:t>
      </w:r>
      <w:r w:rsidR="007E13EA" w:rsidRPr="008913A0">
        <w:rPr>
          <w:rFonts w:ascii="Arial" w:hAnsi="Arial" w:cs="Arial"/>
          <w:bCs/>
          <w:iCs/>
          <w:sz w:val="22"/>
          <w:szCs w:val="22"/>
        </w:rPr>
        <w:t>if required to do so as an applicable large employer</w:t>
      </w:r>
      <w:r w:rsidR="007E13EA" w:rsidRPr="008913A0">
        <w:rPr>
          <w:rFonts w:ascii="Arial" w:hAnsi="Arial" w:cs="Arial"/>
          <w:b/>
          <w:bCs/>
          <w:iCs/>
          <w:sz w:val="22"/>
          <w:szCs w:val="22"/>
        </w:rPr>
        <w:t xml:space="preserve"> </w:t>
      </w:r>
      <w:r w:rsidR="007E13EA" w:rsidRPr="008913A0">
        <w:rPr>
          <w:rFonts w:ascii="Arial" w:hAnsi="Arial" w:cs="Arial"/>
          <w:iCs/>
          <w:sz w:val="22"/>
          <w:szCs w:val="22"/>
        </w:rPr>
        <w:t xml:space="preserve">under the ACA.  Licensor represents and warrants that all individuals who perform services for an agency of State are and </w:t>
      </w:r>
      <w:proofErr w:type="gramStart"/>
      <w:r w:rsidR="007E13EA" w:rsidRPr="008913A0">
        <w:rPr>
          <w:rFonts w:ascii="Arial" w:hAnsi="Arial" w:cs="Arial"/>
          <w:iCs/>
          <w:sz w:val="22"/>
          <w:szCs w:val="22"/>
        </w:rPr>
        <w:t>at all times</w:t>
      </w:r>
      <w:proofErr w:type="gramEnd"/>
      <w:r w:rsidR="007E13EA" w:rsidRPr="008913A0">
        <w:rPr>
          <w:rFonts w:ascii="Arial" w:hAnsi="Arial" w:cs="Arial"/>
          <w:iCs/>
          <w:sz w:val="22"/>
          <w:szCs w:val="22"/>
        </w:rPr>
        <w:t xml:space="preserve"> shall remain Licensor's employees or common law employees.  Licensor further acknowledges and agrees that, throughout the term of this Agreement, Licensor retains the right to direct and control its employees.</w:t>
      </w:r>
    </w:p>
    <w:p w14:paraId="0F06B34A" w14:textId="77777777" w:rsidR="007E13EA" w:rsidRPr="008913A0" w:rsidRDefault="001566C9" w:rsidP="00993426">
      <w:pPr>
        <w:pStyle w:val="NumContHalf"/>
        <w:jc w:val="left"/>
        <w:rPr>
          <w:rFonts w:ascii="Arial" w:hAnsi="Arial" w:cs="Arial"/>
          <w:iCs/>
          <w:sz w:val="22"/>
          <w:szCs w:val="22"/>
        </w:rPr>
      </w:pPr>
      <w:r w:rsidRPr="008913A0">
        <w:rPr>
          <w:rFonts w:ascii="Arial" w:hAnsi="Arial" w:cs="Arial"/>
          <w:b/>
          <w:bCs/>
          <w:iCs/>
          <w:sz w:val="22"/>
          <w:szCs w:val="22"/>
          <w:u w:val="single"/>
        </w:rPr>
        <w:t>1</w:t>
      </w:r>
      <w:r w:rsidR="00AA6803">
        <w:rPr>
          <w:rFonts w:ascii="Arial" w:hAnsi="Arial" w:cs="Arial"/>
          <w:b/>
          <w:bCs/>
          <w:iCs/>
          <w:sz w:val="22"/>
          <w:szCs w:val="22"/>
          <w:u w:val="single"/>
        </w:rPr>
        <w:t>7</w:t>
      </w:r>
      <w:r w:rsidR="007E13EA" w:rsidRPr="008913A0">
        <w:rPr>
          <w:rFonts w:ascii="Arial" w:hAnsi="Arial" w:cs="Arial"/>
          <w:b/>
          <w:bCs/>
          <w:iCs/>
          <w:sz w:val="22"/>
          <w:szCs w:val="22"/>
          <w:u w:val="single"/>
        </w:rPr>
        <w:t>.2</w:t>
      </w:r>
      <w:r w:rsidR="00846843" w:rsidRPr="00A61EF8">
        <w:rPr>
          <w:rFonts w:ascii="Arial" w:hAnsi="Arial" w:cs="Arial"/>
          <w:sz w:val="22"/>
          <w:szCs w:val="22"/>
        </w:rPr>
        <w:tab/>
      </w:r>
      <w:r w:rsidR="007E13EA" w:rsidRPr="008913A0">
        <w:rPr>
          <w:rFonts w:ascii="Arial" w:hAnsi="Arial" w:cs="Arial"/>
          <w:b/>
          <w:bCs/>
          <w:iCs/>
          <w:sz w:val="22"/>
          <w:szCs w:val="22"/>
          <w:u w:val="single"/>
        </w:rPr>
        <w:t>Licensor Provided Health Care Coverage.</w:t>
      </w:r>
      <w:r w:rsidR="007E13EA" w:rsidRPr="008913A0">
        <w:rPr>
          <w:rFonts w:ascii="Arial" w:hAnsi="Arial" w:cs="Arial"/>
          <w:iCs/>
          <w:sz w:val="22"/>
          <w:szCs w:val="22"/>
        </w:rPr>
        <w:t>  Licensor,</w:t>
      </w:r>
      <w:r w:rsidR="007E13EA" w:rsidRPr="008913A0">
        <w:rPr>
          <w:rFonts w:ascii="Arial" w:hAnsi="Arial" w:cs="Arial"/>
          <w:bCs/>
          <w:iCs/>
          <w:sz w:val="22"/>
          <w:szCs w:val="22"/>
        </w:rPr>
        <w:t xml:space="preserve"> if it is an applicable large employer under the ACA,</w:t>
      </w:r>
      <w:r w:rsidR="007E13EA" w:rsidRPr="008913A0">
        <w:rPr>
          <w:rFonts w:ascii="Arial" w:hAnsi="Arial" w:cs="Arial"/>
          <w:iCs/>
          <w:sz w:val="22"/>
          <w:szCs w:val="22"/>
        </w:rPr>
        <w:t xml:space="preserve"> shall offer to all its agents or employees, who perform services for State under this Agreement for 30 or more hours a week and their dependents under age 26 health care coverage under its health care plans.  Such coverage must provide minimum essential coverage and minimum </w:t>
      </w:r>
      <w:proofErr w:type="gramStart"/>
      <w:r w:rsidR="007E13EA" w:rsidRPr="008913A0">
        <w:rPr>
          <w:rFonts w:ascii="Arial" w:hAnsi="Arial" w:cs="Arial"/>
          <w:iCs/>
          <w:sz w:val="22"/>
          <w:szCs w:val="22"/>
        </w:rPr>
        <w:t>value, and</w:t>
      </w:r>
      <w:proofErr w:type="gramEnd"/>
      <w:r w:rsidR="007E13EA" w:rsidRPr="008913A0">
        <w:rPr>
          <w:rFonts w:ascii="Arial" w:hAnsi="Arial" w:cs="Arial"/>
          <w:iCs/>
          <w:sz w:val="22"/>
          <w:szCs w:val="22"/>
        </w:rPr>
        <w:t xml:space="preserve"> be affordable for purposes of the employer responsibility provisions under Section 4980H of the Code, and otherwise satisfy the requirements of Section 4980H if provided by State. </w:t>
      </w:r>
    </w:p>
    <w:p w14:paraId="0F18E119" w14:textId="77777777" w:rsidR="007E13EA" w:rsidRDefault="008913A0" w:rsidP="00993426">
      <w:pPr>
        <w:pStyle w:val="NumContHalf"/>
        <w:jc w:val="left"/>
        <w:rPr>
          <w:rFonts w:ascii="Arial" w:hAnsi="Arial" w:cs="Arial"/>
          <w:iCs/>
          <w:sz w:val="22"/>
          <w:szCs w:val="22"/>
        </w:rPr>
      </w:pPr>
      <w:r>
        <w:rPr>
          <w:rFonts w:ascii="Arial" w:hAnsi="Arial" w:cs="Arial"/>
          <w:b/>
          <w:bCs/>
          <w:iCs/>
          <w:sz w:val="22"/>
          <w:szCs w:val="22"/>
          <w:u w:val="single"/>
        </w:rPr>
        <w:t>1</w:t>
      </w:r>
      <w:r w:rsidR="00AA6803">
        <w:rPr>
          <w:rFonts w:ascii="Arial" w:hAnsi="Arial" w:cs="Arial"/>
          <w:b/>
          <w:bCs/>
          <w:iCs/>
          <w:sz w:val="22"/>
          <w:szCs w:val="22"/>
          <w:u w:val="single"/>
        </w:rPr>
        <w:t>7</w:t>
      </w:r>
      <w:r>
        <w:rPr>
          <w:rFonts w:ascii="Arial" w:hAnsi="Arial" w:cs="Arial"/>
          <w:b/>
          <w:bCs/>
          <w:iCs/>
          <w:sz w:val="22"/>
          <w:szCs w:val="22"/>
          <w:u w:val="single"/>
        </w:rPr>
        <w:t>.</w:t>
      </w:r>
      <w:r w:rsidR="007E13EA" w:rsidRPr="008913A0">
        <w:rPr>
          <w:rFonts w:ascii="Arial" w:hAnsi="Arial" w:cs="Arial"/>
          <w:b/>
          <w:bCs/>
          <w:iCs/>
          <w:sz w:val="22"/>
          <w:szCs w:val="22"/>
          <w:u w:val="single"/>
        </w:rPr>
        <w:t>3</w:t>
      </w:r>
      <w:r w:rsidR="00846843" w:rsidRPr="00A61EF8">
        <w:rPr>
          <w:rFonts w:ascii="Arial" w:hAnsi="Arial" w:cs="Arial"/>
          <w:sz w:val="22"/>
          <w:szCs w:val="22"/>
        </w:rPr>
        <w:tab/>
      </w:r>
      <w:r w:rsidR="007E13EA" w:rsidRPr="008913A0">
        <w:rPr>
          <w:rFonts w:ascii="Arial" w:hAnsi="Arial" w:cs="Arial"/>
          <w:b/>
          <w:bCs/>
          <w:iCs/>
          <w:sz w:val="22"/>
          <w:szCs w:val="22"/>
          <w:u w:val="single"/>
        </w:rPr>
        <w:t>Reporting Requirements.</w:t>
      </w:r>
      <w:r w:rsidR="007E13EA" w:rsidRPr="008913A0">
        <w:rPr>
          <w:rFonts w:ascii="Arial" w:hAnsi="Arial" w:cs="Arial"/>
          <w:iCs/>
          <w:sz w:val="22"/>
          <w:szCs w:val="22"/>
        </w:rPr>
        <w:t>  Licensor further states that</w:t>
      </w:r>
      <w:r w:rsidR="007E13EA" w:rsidRPr="008913A0">
        <w:rPr>
          <w:rFonts w:ascii="Arial" w:hAnsi="Arial" w:cs="Arial"/>
          <w:b/>
          <w:bCs/>
          <w:iCs/>
          <w:sz w:val="22"/>
          <w:szCs w:val="22"/>
        </w:rPr>
        <w:t xml:space="preserve"> </w:t>
      </w:r>
      <w:r w:rsidR="007E13EA" w:rsidRPr="008913A0">
        <w:rPr>
          <w:rFonts w:ascii="Arial" w:hAnsi="Arial" w:cs="Arial"/>
          <w:bCs/>
          <w:iCs/>
          <w:sz w:val="22"/>
          <w:szCs w:val="22"/>
        </w:rPr>
        <w:t>if it is an applicable large employer under the ACA,</w:t>
      </w:r>
      <w:r w:rsidR="007E13EA" w:rsidRPr="008913A0">
        <w:rPr>
          <w:rFonts w:ascii="Arial" w:hAnsi="Arial" w:cs="Arial"/>
          <w:iCs/>
          <w:sz w:val="22"/>
          <w:szCs w:val="22"/>
        </w:rPr>
        <w:t xml:space="preserve"> it shall satisfy all reporting requirements under Sections 6055 and 6056 of the Code with respect to individuals who perform services for </w:t>
      </w:r>
      <w:proofErr w:type="gramStart"/>
      <w:r w:rsidR="007E13EA" w:rsidRPr="008913A0">
        <w:rPr>
          <w:rFonts w:ascii="Arial" w:hAnsi="Arial" w:cs="Arial"/>
          <w:iCs/>
          <w:sz w:val="22"/>
          <w:szCs w:val="22"/>
        </w:rPr>
        <w:t>State</w:t>
      </w:r>
      <w:proofErr w:type="gramEnd"/>
      <w:r w:rsidR="007E13EA" w:rsidRPr="008913A0">
        <w:rPr>
          <w:rFonts w:ascii="Arial" w:hAnsi="Arial" w:cs="Arial"/>
          <w:iCs/>
          <w:sz w:val="22"/>
          <w:szCs w:val="22"/>
        </w:rPr>
        <w:t>.</w:t>
      </w:r>
    </w:p>
    <w:p w14:paraId="48802CEF" w14:textId="77777777" w:rsidR="005A6518" w:rsidRPr="008913A0" w:rsidRDefault="008913A0" w:rsidP="0011268D">
      <w:pPr>
        <w:jc w:val="left"/>
        <w:rPr>
          <w:rFonts w:ascii="Arial" w:hAnsi="Arial" w:cs="Arial"/>
          <w:b/>
          <w:sz w:val="22"/>
          <w:szCs w:val="22"/>
          <w:u w:val="single"/>
        </w:rPr>
      </w:pPr>
      <w:r w:rsidRPr="008913A0">
        <w:rPr>
          <w:rFonts w:ascii="Arial" w:hAnsi="Arial" w:cs="Arial"/>
          <w:b/>
          <w:sz w:val="22"/>
          <w:szCs w:val="22"/>
        </w:rPr>
        <w:t>1</w:t>
      </w:r>
      <w:r w:rsidR="00AA6803">
        <w:rPr>
          <w:rFonts w:ascii="Arial" w:hAnsi="Arial" w:cs="Arial"/>
          <w:b/>
          <w:sz w:val="22"/>
          <w:szCs w:val="22"/>
        </w:rPr>
        <w:t>8</w:t>
      </w:r>
      <w:r w:rsidR="005A6518" w:rsidRPr="008913A0">
        <w:rPr>
          <w:rFonts w:ascii="Arial" w:hAnsi="Arial" w:cs="Arial"/>
          <w:b/>
          <w:sz w:val="22"/>
          <w:szCs w:val="22"/>
        </w:rPr>
        <w:t>.</w:t>
      </w:r>
      <w:r w:rsidR="005A6518" w:rsidRPr="008913A0">
        <w:rPr>
          <w:rFonts w:ascii="Arial" w:hAnsi="Arial" w:cs="Arial"/>
          <w:b/>
          <w:sz w:val="22"/>
          <w:szCs w:val="22"/>
        </w:rPr>
        <w:tab/>
      </w:r>
      <w:r w:rsidR="005A6518" w:rsidRPr="008913A0">
        <w:rPr>
          <w:rFonts w:ascii="Arial" w:hAnsi="Arial" w:cs="Arial"/>
          <w:b/>
          <w:sz w:val="22"/>
          <w:szCs w:val="22"/>
          <w:u w:val="single"/>
        </w:rPr>
        <w:t>TECHNOLOGY ACCESS FOR BLIND OR VISUALLY IMPAIRED</w:t>
      </w:r>
    </w:p>
    <w:p w14:paraId="7848B725" w14:textId="77777777" w:rsidR="005A6518" w:rsidRPr="008913A0" w:rsidRDefault="005A6518" w:rsidP="00993426">
      <w:pPr>
        <w:jc w:val="left"/>
        <w:rPr>
          <w:rFonts w:ascii="Arial" w:hAnsi="Arial" w:cs="Arial"/>
          <w:b/>
          <w:sz w:val="22"/>
          <w:szCs w:val="22"/>
        </w:rPr>
      </w:pPr>
    </w:p>
    <w:p w14:paraId="18A6FCFB" w14:textId="77777777" w:rsidR="005A6518" w:rsidRPr="008913A0" w:rsidRDefault="005A6518" w:rsidP="00993426">
      <w:pPr>
        <w:jc w:val="left"/>
        <w:rPr>
          <w:rFonts w:ascii="Arial" w:hAnsi="Arial" w:cs="Arial"/>
          <w:sz w:val="22"/>
          <w:szCs w:val="22"/>
        </w:rPr>
      </w:pPr>
      <w:r w:rsidRPr="008913A0">
        <w:rPr>
          <w:rFonts w:ascii="Arial" w:hAnsi="Arial" w:cs="Arial"/>
          <w:sz w:val="22"/>
          <w:szCs w:val="22"/>
        </w:rPr>
        <w:t>Licensor acknowledges that no state funds may be expended for the purchase of information technology equipment and software for use by employees, program participants, or members of the public unless it provides blind or visually impaired individuals with access, including interactive use of the equipment and services, that is equivalent to that provided to individuals who are not blind or visually impaired. (</w:t>
      </w:r>
      <w:r w:rsidR="000A7A33" w:rsidRPr="008913A0">
        <w:rPr>
          <w:rFonts w:ascii="Arial" w:hAnsi="Arial" w:cs="Arial"/>
          <w:sz w:val="22"/>
          <w:szCs w:val="22"/>
        </w:rPr>
        <w:t>S</w:t>
      </w:r>
      <w:r w:rsidRPr="008913A0">
        <w:rPr>
          <w:rFonts w:ascii="Arial" w:hAnsi="Arial" w:cs="Arial"/>
          <w:sz w:val="22"/>
          <w:szCs w:val="22"/>
        </w:rPr>
        <w:t>ection 18-5-603, MCA) Contact the State Procurement Bureau at (406) 444-2575 for more information concerning nonvisual access standards.</w:t>
      </w:r>
    </w:p>
    <w:p w14:paraId="5943EA72" w14:textId="77777777" w:rsidR="00BD0D4F" w:rsidRDefault="00BD0D4F" w:rsidP="00993426">
      <w:pPr>
        <w:jc w:val="left"/>
        <w:rPr>
          <w:rFonts w:ascii="Arial" w:hAnsi="Arial" w:cs="Arial"/>
          <w:b/>
          <w:iCs/>
          <w:sz w:val="22"/>
          <w:szCs w:val="22"/>
        </w:rPr>
      </w:pPr>
    </w:p>
    <w:p w14:paraId="1D85F946" w14:textId="77777777" w:rsidR="00F736E9" w:rsidRPr="00F736E9" w:rsidRDefault="0010203C" w:rsidP="00993426">
      <w:pPr>
        <w:jc w:val="left"/>
        <w:rPr>
          <w:rFonts w:ascii="Arial" w:hAnsi="Arial" w:cs="Arial"/>
          <w:b/>
          <w:sz w:val="22"/>
          <w:szCs w:val="22"/>
        </w:rPr>
      </w:pPr>
      <w:r>
        <w:rPr>
          <w:rFonts w:ascii="Arial" w:hAnsi="Arial" w:cs="Arial"/>
          <w:b/>
          <w:iCs/>
          <w:sz w:val="22"/>
          <w:szCs w:val="22"/>
        </w:rPr>
        <w:t>1</w:t>
      </w:r>
      <w:r w:rsidR="00AA6803">
        <w:rPr>
          <w:rFonts w:ascii="Arial" w:hAnsi="Arial" w:cs="Arial"/>
          <w:b/>
          <w:iCs/>
          <w:sz w:val="22"/>
          <w:szCs w:val="22"/>
        </w:rPr>
        <w:t>9</w:t>
      </w:r>
      <w:r w:rsidR="004506A9" w:rsidRPr="008913A0">
        <w:rPr>
          <w:rFonts w:ascii="Arial" w:hAnsi="Arial" w:cs="Arial"/>
          <w:b/>
          <w:iCs/>
          <w:sz w:val="22"/>
          <w:szCs w:val="22"/>
        </w:rPr>
        <w:t>.</w:t>
      </w:r>
      <w:r w:rsidR="004506A9">
        <w:rPr>
          <w:rFonts w:ascii="Arial" w:hAnsi="Arial" w:cs="Arial"/>
          <w:b/>
          <w:iCs/>
          <w:sz w:val="22"/>
          <w:szCs w:val="22"/>
        </w:rPr>
        <w:tab/>
      </w:r>
      <w:r w:rsidR="00F736E9" w:rsidRPr="00F736E9">
        <w:rPr>
          <w:rFonts w:ascii="Arial" w:hAnsi="Arial" w:cs="Arial"/>
          <w:b/>
          <w:sz w:val="22"/>
          <w:szCs w:val="22"/>
          <w:u w:val="single"/>
        </w:rPr>
        <w:t>REGISTRATION WITH THE SECRETARY OF STATE</w:t>
      </w:r>
    </w:p>
    <w:p w14:paraId="37B8AE73" w14:textId="77777777" w:rsidR="00F736E9" w:rsidRPr="00F736E9" w:rsidRDefault="00F736E9" w:rsidP="0011268D">
      <w:pPr>
        <w:jc w:val="left"/>
        <w:rPr>
          <w:rFonts w:ascii="Arial" w:hAnsi="Arial" w:cs="Arial"/>
          <w:sz w:val="22"/>
          <w:szCs w:val="22"/>
        </w:rPr>
      </w:pPr>
    </w:p>
    <w:p w14:paraId="43093836" w14:textId="77777777" w:rsidR="001832B2" w:rsidRPr="001832B2" w:rsidRDefault="001832B2" w:rsidP="001832B2">
      <w:pPr>
        <w:pStyle w:val="Legal2L1"/>
        <w:numPr>
          <w:ilvl w:val="0"/>
          <w:numId w:val="0"/>
        </w:numPr>
        <w:jc w:val="left"/>
        <w:rPr>
          <w:rFonts w:ascii="Arial" w:hAnsi="Arial" w:cs="Arial"/>
          <w:sz w:val="22"/>
          <w:szCs w:val="22"/>
        </w:rPr>
      </w:pPr>
      <w:r w:rsidRPr="001832B2">
        <w:rPr>
          <w:rFonts w:ascii="Arial" w:hAnsi="Arial" w:cs="Arial"/>
          <w:sz w:val="22"/>
          <w:szCs w:val="22"/>
        </w:rPr>
        <w:t>Any business intending to transact business in Montana must register with the Secretary of State. Businesses that are domiciled in another state or country, but which are conducting activity in Montana, must determine whether they are transacting business in Montana in accordance with §§ 35-14-1505, 35-8-1001, and 35-12-1309 MCA. Such businesses may want to obtain the guidance of their attorney or accountant to determine whether their activity is considered transacting business.</w:t>
      </w:r>
    </w:p>
    <w:p w14:paraId="53BE3F91" w14:textId="77777777" w:rsidR="007E13EA" w:rsidRDefault="001832B2" w:rsidP="001832B2">
      <w:pPr>
        <w:pStyle w:val="Legal2L1"/>
        <w:numPr>
          <w:ilvl w:val="0"/>
          <w:numId w:val="0"/>
        </w:numPr>
        <w:tabs>
          <w:tab w:val="left" w:pos="720"/>
        </w:tabs>
        <w:spacing w:after="0"/>
        <w:jc w:val="left"/>
        <w:rPr>
          <w:rFonts w:ascii="Arial" w:hAnsi="Arial" w:cs="Arial"/>
          <w:sz w:val="22"/>
          <w:szCs w:val="22"/>
        </w:rPr>
      </w:pPr>
      <w:r w:rsidRPr="001832B2">
        <w:rPr>
          <w:rFonts w:ascii="Arial" w:hAnsi="Arial" w:cs="Arial"/>
          <w:sz w:val="22"/>
          <w:szCs w:val="22"/>
        </w:rPr>
        <w:t xml:space="preserve">If businesses determine that they are transacting business in Montana, they must register with the Secretary of State and obtain a certificate of authority to demonstrate that they are in good standing in Montana. §§ 35-8-1001, 35-12-1302, and 35-14-1502, MCA. To obtain registration materials, call the Office of the Secretary of State at (406) 444-3665, or visit their website at </w:t>
      </w:r>
      <w:hyperlink r:id="rId9" w:history="1">
        <w:r w:rsidRPr="00A769C6">
          <w:rPr>
            <w:rStyle w:val="Hyperlink"/>
            <w:rFonts w:ascii="Arial" w:hAnsi="Arial" w:cs="Arial"/>
            <w:sz w:val="22"/>
            <w:szCs w:val="22"/>
          </w:rPr>
          <w:t>http://sosmt.gov</w:t>
        </w:r>
      </w:hyperlink>
      <w:r w:rsidRPr="001832B2">
        <w:rPr>
          <w:rFonts w:ascii="Arial" w:hAnsi="Arial" w:cs="Arial"/>
          <w:sz w:val="22"/>
          <w:szCs w:val="22"/>
        </w:rPr>
        <w:t>.</w:t>
      </w:r>
    </w:p>
    <w:p w14:paraId="4499703F" w14:textId="77777777" w:rsidR="0098531C" w:rsidRPr="00F736E9" w:rsidRDefault="00AA6803" w:rsidP="001832B2">
      <w:pPr>
        <w:spacing w:before="120"/>
        <w:jc w:val="left"/>
        <w:rPr>
          <w:rFonts w:ascii="Arial" w:hAnsi="Arial" w:cs="Arial"/>
          <w:b/>
          <w:sz w:val="22"/>
          <w:szCs w:val="22"/>
        </w:rPr>
      </w:pPr>
      <w:r>
        <w:rPr>
          <w:rFonts w:ascii="Arial" w:hAnsi="Arial" w:cs="Arial"/>
          <w:b/>
          <w:iCs/>
          <w:sz w:val="22"/>
          <w:szCs w:val="22"/>
        </w:rPr>
        <w:t>20</w:t>
      </w:r>
      <w:r w:rsidR="0098531C" w:rsidRPr="008913A0">
        <w:rPr>
          <w:rFonts w:ascii="Arial" w:hAnsi="Arial" w:cs="Arial"/>
          <w:b/>
          <w:iCs/>
          <w:sz w:val="22"/>
          <w:szCs w:val="22"/>
        </w:rPr>
        <w:t>.</w:t>
      </w:r>
      <w:r w:rsidR="0098531C">
        <w:rPr>
          <w:rFonts w:ascii="Arial" w:hAnsi="Arial" w:cs="Arial"/>
          <w:b/>
          <w:iCs/>
          <w:sz w:val="22"/>
          <w:szCs w:val="22"/>
        </w:rPr>
        <w:tab/>
      </w:r>
      <w:r w:rsidR="00024C65">
        <w:rPr>
          <w:rFonts w:ascii="Arial" w:hAnsi="Arial" w:cs="Arial"/>
          <w:b/>
          <w:sz w:val="22"/>
          <w:szCs w:val="22"/>
          <w:u w:val="single"/>
        </w:rPr>
        <w:t>HOLD HARMLESS/INDEMNIFICATION</w:t>
      </w:r>
    </w:p>
    <w:p w14:paraId="4D74012B" w14:textId="77777777" w:rsidR="0098531C" w:rsidRPr="00F736E9" w:rsidRDefault="0098531C" w:rsidP="0011268D">
      <w:pPr>
        <w:jc w:val="left"/>
        <w:rPr>
          <w:rFonts w:ascii="Arial" w:hAnsi="Arial" w:cs="Arial"/>
          <w:sz w:val="22"/>
          <w:szCs w:val="22"/>
        </w:rPr>
      </w:pPr>
    </w:p>
    <w:p w14:paraId="765DB81E" w14:textId="77777777" w:rsidR="00C27BDD" w:rsidRPr="00993426" w:rsidRDefault="00DF1329" w:rsidP="00993426">
      <w:pPr>
        <w:jc w:val="left"/>
        <w:rPr>
          <w:rFonts w:ascii="Arial" w:hAnsi="Arial" w:cs="Arial"/>
          <w:b/>
          <w:color w:val="0070C0"/>
          <w:sz w:val="22"/>
          <w:szCs w:val="22"/>
        </w:rPr>
      </w:pPr>
      <w:r>
        <w:rPr>
          <w:rFonts w:ascii="Arial" w:hAnsi="Arial" w:cs="Arial"/>
          <w:sz w:val="22"/>
          <w:szCs w:val="22"/>
        </w:rPr>
        <w:t>Licensor</w:t>
      </w:r>
      <w:r w:rsidR="00325568" w:rsidRPr="00325568">
        <w:rPr>
          <w:rFonts w:ascii="Arial" w:hAnsi="Arial" w:cs="Arial"/>
          <w:sz w:val="22"/>
          <w:szCs w:val="22"/>
        </w:rPr>
        <w:t xml:space="preserve"> agrees to protect, defend, and save State, its elected and appointed officials, agents, and employees, while acting within the scope of their duties as such, harmless from and against all claims, demands, causes of action of any kind or character, including the cost of defense thereof, arising in favor of </w:t>
      </w:r>
      <w:r>
        <w:rPr>
          <w:rFonts w:ascii="Arial" w:hAnsi="Arial" w:cs="Arial"/>
          <w:sz w:val="22"/>
          <w:szCs w:val="22"/>
        </w:rPr>
        <w:t>Licens</w:t>
      </w:r>
      <w:r w:rsidR="00325568" w:rsidRPr="00325568">
        <w:rPr>
          <w:rFonts w:ascii="Arial" w:hAnsi="Arial" w:cs="Arial"/>
          <w:sz w:val="22"/>
          <w:szCs w:val="22"/>
        </w:rPr>
        <w:t xml:space="preserve">or's employees or third parties on account of bodily or personal injuries, death, or damage to property arising out of services performed or omissions of services or in any way resulting from the acts or omissions of </w:t>
      </w:r>
      <w:r>
        <w:rPr>
          <w:rFonts w:ascii="Arial" w:hAnsi="Arial" w:cs="Arial"/>
          <w:sz w:val="22"/>
          <w:szCs w:val="22"/>
        </w:rPr>
        <w:t>Licensor</w:t>
      </w:r>
      <w:r w:rsidR="00325568" w:rsidRPr="00325568">
        <w:rPr>
          <w:rFonts w:ascii="Arial" w:hAnsi="Arial" w:cs="Arial"/>
          <w:sz w:val="22"/>
          <w:szCs w:val="22"/>
        </w:rPr>
        <w:t xml:space="preserve"> and/or its agents, employees, representatives, assigns, subcontractors, except the sole negligence of State, under this </w:t>
      </w:r>
      <w:r>
        <w:rPr>
          <w:rFonts w:ascii="Arial" w:hAnsi="Arial" w:cs="Arial"/>
          <w:sz w:val="22"/>
          <w:szCs w:val="22"/>
        </w:rPr>
        <w:lastRenderedPageBreak/>
        <w:t>Licensor</w:t>
      </w:r>
      <w:r w:rsidR="00325568" w:rsidRPr="00325568">
        <w:rPr>
          <w:rFonts w:ascii="Arial" w:hAnsi="Arial" w:cs="Arial"/>
          <w:sz w:val="22"/>
          <w:szCs w:val="22"/>
        </w:rPr>
        <w:t>.</w:t>
      </w:r>
      <w:r w:rsidR="0005675B">
        <w:rPr>
          <w:rFonts w:ascii="Arial" w:hAnsi="Arial" w:cs="Arial"/>
          <w:sz w:val="22"/>
          <w:szCs w:val="22"/>
        </w:rPr>
        <w:t xml:space="preserve">  </w:t>
      </w:r>
      <w:r w:rsidR="0005675B" w:rsidRPr="00993426">
        <w:rPr>
          <w:rFonts w:ascii="Arial" w:hAnsi="Arial" w:cs="Arial"/>
          <w:b/>
          <w:color w:val="0070C0"/>
          <w:sz w:val="22"/>
          <w:szCs w:val="22"/>
        </w:rPr>
        <w:t>[NOTE: Vendors may object to a general hold harmless/indemnity clause if the vendor does not anticipate</w:t>
      </w:r>
      <w:r w:rsidR="004576AF" w:rsidRPr="00993426">
        <w:rPr>
          <w:rFonts w:ascii="Arial" w:hAnsi="Arial" w:cs="Arial"/>
          <w:b/>
          <w:color w:val="0070C0"/>
          <w:sz w:val="22"/>
          <w:szCs w:val="22"/>
        </w:rPr>
        <w:t xml:space="preserve"> physical presence in Montana</w:t>
      </w:r>
      <w:r w:rsidR="000A7931" w:rsidRPr="00993426">
        <w:rPr>
          <w:rFonts w:ascii="Arial" w:hAnsi="Arial" w:cs="Arial"/>
          <w:b/>
          <w:color w:val="0070C0"/>
          <w:sz w:val="22"/>
          <w:szCs w:val="22"/>
        </w:rPr>
        <w:t xml:space="preserve">; however, even if </w:t>
      </w:r>
      <w:r w:rsidR="00651717" w:rsidRPr="00993426">
        <w:rPr>
          <w:rFonts w:ascii="Arial" w:hAnsi="Arial" w:cs="Arial"/>
          <w:b/>
          <w:color w:val="0070C0"/>
          <w:sz w:val="22"/>
          <w:szCs w:val="22"/>
        </w:rPr>
        <w:t xml:space="preserve">the </w:t>
      </w:r>
      <w:r w:rsidR="00AF3153" w:rsidRPr="00993426">
        <w:rPr>
          <w:rFonts w:ascii="Arial" w:hAnsi="Arial" w:cs="Arial"/>
          <w:b/>
          <w:color w:val="0070C0"/>
          <w:sz w:val="22"/>
          <w:szCs w:val="22"/>
        </w:rPr>
        <w:t xml:space="preserve">vendor does not have personnel in Montana, </w:t>
      </w:r>
      <w:r w:rsidR="00EB17D9" w:rsidRPr="00993426">
        <w:rPr>
          <w:rFonts w:ascii="Arial" w:hAnsi="Arial" w:cs="Arial"/>
          <w:b/>
          <w:color w:val="0070C0"/>
          <w:sz w:val="22"/>
          <w:szCs w:val="22"/>
        </w:rPr>
        <w:t xml:space="preserve">a third party </w:t>
      </w:r>
      <w:r w:rsidR="00651717" w:rsidRPr="00993426">
        <w:rPr>
          <w:rFonts w:ascii="Arial" w:hAnsi="Arial" w:cs="Arial"/>
          <w:b/>
          <w:color w:val="0070C0"/>
          <w:sz w:val="22"/>
          <w:szCs w:val="22"/>
        </w:rPr>
        <w:t>could</w:t>
      </w:r>
      <w:r w:rsidR="00EB17D9" w:rsidRPr="00993426">
        <w:rPr>
          <w:rFonts w:ascii="Arial" w:hAnsi="Arial" w:cs="Arial"/>
          <w:b/>
          <w:color w:val="0070C0"/>
          <w:sz w:val="22"/>
          <w:szCs w:val="22"/>
        </w:rPr>
        <w:t xml:space="preserve"> make a claim against the State </w:t>
      </w:r>
      <w:r w:rsidR="00C200B5" w:rsidRPr="00993426">
        <w:rPr>
          <w:rFonts w:ascii="Arial" w:hAnsi="Arial" w:cs="Arial"/>
          <w:b/>
          <w:color w:val="0070C0"/>
          <w:sz w:val="22"/>
          <w:szCs w:val="22"/>
        </w:rPr>
        <w:t xml:space="preserve">if the vendor is negligent in the performance of its duties under this agreement. For example, in the event of a security breach caused by a flaw in the Software, a </w:t>
      </w:r>
      <w:r w:rsidR="00785D74" w:rsidRPr="00993426">
        <w:rPr>
          <w:rFonts w:ascii="Arial" w:hAnsi="Arial" w:cs="Arial"/>
          <w:b/>
          <w:color w:val="0070C0"/>
          <w:sz w:val="22"/>
          <w:szCs w:val="22"/>
        </w:rPr>
        <w:t>third party could file a claim</w:t>
      </w:r>
      <w:r w:rsidR="00C200B5" w:rsidRPr="00993426">
        <w:rPr>
          <w:rFonts w:ascii="Arial" w:hAnsi="Arial" w:cs="Arial"/>
          <w:b/>
          <w:color w:val="0070C0"/>
          <w:sz w:val="22"/>
          <w:szCs w:val="22"/>
        </w:rPr>
        <w:t xml:space="preserve"> against the</w:t>
      </w:r>
      <w:r w:rsidR="00D25C3E" w:rsidRPr="00993426">
        <w:rPr>
          <w:rFonts w:ascii="Arial" w:hAnsi="Arial" w:cs="Arial"/>
          <w:b/>
          <w:color w:val="0070C0"/>
          <w:sz w:val="22"/>
          <w:szCs w:val="22"/>
        </w:rPr>
        <w:t xml:space="preserve"> State</w:t>
      </w:r>
      <w:r w:rsidR="00C200B5" w:rsidRPr="00993426">
        <w:rPr>
          <w:rFonts w:ascii="Arial" w:hAnsi="Arial" w:cs="Arial"/>
          <w:b/>
          <w:color w:val="0070C0"/>
          <w:sz w:val="22"/>
          <w:szCs w:val="22"/>
        </w:rPr>
        <w:t xml:space="preserve">, and it would be appropriate for the State to </w:t>
      </w:r>
      <w:r w:rsidR="00D25C3E" w:rsidRPr="00993426">
        <w:rPr>
          <w:rFonts w:ascii="Arial" w:hAnsi="Arial" w:cs="Arial"/>
          <w:b/>
          <w:color w:val="0070C0"/>
          <w:sz w:val="22"/>
          <w:szCs w:val="22"/>
        </w:rPr>
        <w:t xml:space="preserve">seek reimbursement </w:t>
      </w:r>
      <w:r w:rsidR="004F5A01" w:rsidRPr="00993426">
        <w:rPr>
          <w:rFonts w:ascii="Arial" w:hAnsi="Arial" w:cs="Arial"/>
          <w:b/>
          <w:color w:val="0070C0"/>
          <w:sz w:val="22"/>
          <w:szCs w:val="22"/>
        </w:rPr>
        <w:t>from the Vendor.]</w:t>
      </w:r>
    </w:p>
    <w:p w14:paraId="046D4D84" w14:textId="77777777" w:rsidR="00325568" w:rsidRPr="00993426" w:rsidRDefault="00325568" w:rsidP="00993426">
      <w:pPr>
        <w:jc w:val="left"/>
        <w:rPr>
          <w:rFonts w:ascii="Arial" w:hAnsi="Arial" w:cs="Arial"/>
          <w:sz w:val="22"/>
          <w:szCs w:val="22"/>
        </w:rPr>
      </w:pPr>
    </w:p>
    <w:p w14:paraId="704362BE" w14:textId="77777777" w:rsidR="004A164C" w:rsidRPr="00A61EF8" w:rsidRDefault="008913A0" w:rsidP="0011268D">
      <w:pPr>
        <w:pStyle w:val="Legal2L1"/>
        <w:numPr>
          <w:ilvl w:val="0"/>
          <w:numId w:val="0"/>
        </w:numPr>
        <w:tabs>
          <w:tab w:val="left" w:pos="720"/>
        </w:tabs>
        <w:spacing w:after="0"/>
        <w:jc w:val="left"/>
        <w:rPr>
          <w:rFonts w:ascii="Arial" w:hAnsi="Arial" w:cs="Arial"/>
          <w:sz w:val="22"/>
          <w:szCs w:val="22"/>
        </w:rPr>
      </w:pPr>
      <w:r>
        <w:rPr>
          <w:rFonts w:ascii="Arial" w:hAnsi="Arial" w:cs="Arial"/>
          <w:b/>
          <w:smallCaps/>
          <w:sz w:val="22"/>
          <w:szCs w:val="22"/>
        </w:rPr>
        <w:t>2</w:t>
      </w:r>
      <w:r w:rsidR="00AA6803">
        <w:rPr>
          <w:rFonts w:ascii="Arial" w:hAnsi="Arial" w:cs="Arial"/>
          <w:b/>
          <w:smallCaps/>
          <w:sz w:val="22"/>
          <w:szCs w:val="22"/>
        </w:rPr>
        <w:t>1</w:t>
      </w:r>
      <w:r w:rsidR="00F8232B" w:rsidRPr="00A61EF8">
        <w:rPr>
          <w:rFonts w:ascii="Arial" w:hAnsi="Arial" w:cs="Arial"/>
          <w:b/>
          <w:smallCaps/>
          <w:sz w:val="22"/>
          <w:szCs w:val="22"/>
        </w:rPr>
        <w:t>.</w:t>
      </w:r>
      <w:r w:rsidR="00F8232B" w:rsidRPr="00A61EF8">
        <w:rPr>
          <w:rFonts w:ascii="Arial" w:hAnsi="Arial" w:cs="Arial"/>
          <w:b/>
          <w:smallCaps/>
          <w:color w:val="0000FF"/>
          <w:sz w:val="22"/>
          <w:szCs w:val="22"/>
        </w:rPr>
        <w:tab/>
      </w:r>
      <w:r w:rsidR="00604E91" w:rsidRPr="00A61EF8">
        <w:rPr>
          <w:rFonts w:ascii="Arial" w:hAnsi="Arial" w:cs="Arial"/>
          <w:b/>
          <w:caps/>
          <w:sz w:val="22"/>
          <w:szCs w:val="22"/>
          <w:u w:val="single"/>
        </w:rPr>
        <w:t xml:space="preserve">intellectual property </w:t>
      </w:r>
      <w:r w:rsidR="0046665F" w:rsidRPr="00A61EF8">
        <w:rPr>
          <w:rFonts w:ascii="Arial" w:hAnsi="Arial" w:cs="Arial"/>
          <w:b/>
          <w:caps/>
          <w:sz w:val="22"/>
          <w:szCs w:val="22"/>
          <w:u w:val="single"/>
        </w:rPr>
        <w:t>Indemnification</w:t>
      </w:r>
      <w:bookmarkEnd w:id="18"/>
    </w:p>
    <w:p w14:paraId="64301027" w14:textId="77777777" w:rsidR="006915D5" w:rsidRPr="00A61EF8" w:rsidRDefault="006915D5" w:rsidP="00993426">
      <w:pPr>
        <w:pStyle w:val="NumContHalf"/>
        <w:spacing w:after="0"/>
        <w:jc w:val="left"/>
        <w:rPr>
          <w:rFonts w:ascii="Arial" w:hAnsi="Arial" w:cs="Arial"/>
          <w:sz w:val="22"/>
          <w:szCs w:val="22"/>
        </w:rPr>
      </w:pPr>
    </w:p>
    <w:p w14:paraId="22E88F32" w14:textId="77777777" w:rsidR="00613A96" w:rsidRPr="00A61EF8" w:rsidRDefault="008913A0" w:rsidP="00993426">
      <w:pPr>
        <w:tabs>
          <w:tab w:val="left" w:pos="1440"/>
        </w:tabs>
        <w:spacing w:after="120"/>
        <w:ind w:firstLine="720"/>
        <w:jc w:val="left"/>
        <w:rPr>
          <w:rFonts w:ascii="Arial" w:hAnsi="Arial" w:cs="Arial"/>
          <w:sz w:val="22"/>
          <w:szCs w:val="22"/>
        </w:rPr>
      </w:pPr>
      <w:r>
        <w:rPr>
          <w:rFonts w:ascii="Arial" w:hAnsi="Arial" w:cs="Arial"/>
          <w:b/>
          <w:bCs/>
          <w:sz w:val="22"/>
          <w:szCs w:val="22"/>
          <w:u w:val="single"/>
        </w:rPr>
        <w:t>2</w:t>
      </w:r>
      <w:r w:rsidR="00AA6803">
        <w:rPr>
          <w:rFonts w:ascii="Arial" w:hAnsi="Arial" w:cs="Arial"/>
          <w:b/>
          <w:bCs/>
          <w:sz w:val="22"/>
          <w:szCs w:val="22"/>
          <w:u w:val="single"/>
        </w:rPr>
        <w:t>1</w:t>
      </w:r>
      <w:r w:rsidR="00260C3F" w:rsidRPr="00A61EF8">
        <w:rPr>
          <w:rFonts w:ascii="Arial" w:hAnsi="Arial" w:cs="Arial"/>
          <w:b/>
          <w:bCs/>
          <w:sz w:val="22"/>
          <w:szCs w:val="22"/>
          <w:u w:val="single"/>
        </w:rPr>
        <w:t>.1</w:t>
      </w:r>
      <w:r w:rsidR="0068320A" w:rsidRPr="00A61EF8">
        <w:rPr>
          <w:rFonts w:ascii="Arial" w:hAnsi="Arial" w:cs="Arial"/>
          <w:b/>
          <w:bCs/>
          <w:sz w:val="22"/>
          <w:szCs w:val="22"/>
          <w:u w:val="single"/>
        </w:rPr>
        <w:tab/>
      </w:r>
      <w:r w:rsidR="00260C3F" w:rsidRPr="00A61EF8">
        <w:rPr>
          <w:rFonts w:ascii="Arial" w:hAnsi="Arial" w:cs="Arial"/>
          <w:b/>
          <w:bCs/>
          <w:sz w:val="22"/>
          <w:szCs w:val="22"/>
          <w:u w:val="single"/>
        </w:rPr>
        <w:t>Third-Party Claim.</w:t>
      </w:r>
      <w:r w:rsidR="00260C3F" w:rsidRPr="00A61EF8">
        <w:rPr>
          <w:rFonts w:ascii="Arial" w:hAnsi="Arial" w:cs="Arial"/>
          <w:sz w:val="22"/>
          <w:szCs w:val="22"/>
        </w:rPr>
        <w:t xml:space="preserve">  In the event of any claim by any third party against the State that the </w:t>
      </w:r>
      <w:r w:rsidR="00B82A4A">
        <w:rPr>
          <w:rFonts w:ascii="Arial" w:hAnsi="Arial" w:cs="Arial"/>
          <w:sz w:val="22"/>
          <w:szCs w:val="22"/>
        </w:rPr>
        <w:t xml:space="preserve">Licensed Software or other </w:t>
      </w:r>
      <w:r w:rsidR="00260C3F" w:rsidRPr="00A61EF8">
        <w:rPr>
          <w:rFonts w:ascii="Arial" w:hAnsi="Arial" w:cs="Arial"/>
          <w:sz w:val="22"/>
          <w:szCs w:val="22"/>
        </w:rPr>
        <w:t xml:space="preserve">products furnished under this </w:t>
      </w:r>
      <w:r w:rsidR="001A339C" w:rsidRPr="00A61EF8">
        <w:rPr>
          <w:rFonts w:ascii="Arial" w:hAnsi="Arial" w:cs="Arial"/>
          <w:sz w:val="22"/>
          <w:szCs w:val="22"/>
        </w:rPr>
        <w:t>Agreement</w:t>
      </w:r>
      <w:r w:rsidR="00260C3F" w:rsidRPr="00A61EF8">
        <w:rPr>
          <w:rFonts w:ascii="Arial" w:hAnsi="Arial" w:cs="Arial"/>
          <w:sz w:val="22"/>
          <w:szCs w:val="22"/>
        </w:rPr>
        <w:t xml:space="preserve"> infringe upon or violate any </w:t>
      </w:r>
      <w:r w:rsidR="008A7E21">
        <w:rPr>
          <w:rFonts w:ascii="Arial" w:hAnsi="Arial" w:cs="Arial"/>
          <w:sz w:val="22"/>
          <w:szCs w:val="22"/>
        </w:rPr>
        <w:t>Intellectual Property Right</w:t>
      </w:r>
      <w:r w:rsidR="00260C3F" w:rsidRPr="00A61EF8">
        <w:rPr>
          <w:rFonts w:ascii="Arial" w:hAnsi="Arial" w:cs="Arial"/>
          <w:sz w:val="22"/>
          <w:szCs w:val="22"/>
        </w:rPr>
        <w:t xml:space="preserve">, the State shall promptly notify the </w:t>
      </w:r>
      <w:r w:rsidR="00657EA3" w:rsidRPr="00A61EF8">
        <w:rPr>
          <w:rFonts w:ascii="Arial" w:hAnsi="Arial" w:cs="Arial"/>
          <w:sz w:val="22"/>
          <w:szCs w:val="22"/>
        </w:rPr>
        <w:t>Licensor</w:t>
      </w:r>
      <w:r w:rsidR="00260C3F" w:rsidRPr="00A61EF8">
        <w:rPr>
          <w:rFonts w:ascii="Arial" w:hAnsi="Arial" w:cs="Arial"/>
          <w:sz w:val="22"/>
          <w:szCs w:val="22"/>
        </w:rPr>
        <w:t xml:space="preserve">. The </w:t>
      </w:r>
      <w:r w:rsidR="00657EA3" w:rsidRPr="00A61EF8">
        <w:rPr>
          <w:rFonts w:ascii="Arial" w:hAnsi="Arial" w:cs="Arial"/>
          <w:sz w:val="22"/>
          <w:szCs w:val="22"/>
        </w:rPr>
        <w:t>Licensor</w:t>
      </w:r>
      <w:r w:rsidR="00260C3F" w:rsidRPr="00A61EF8">
        <w:rPr>
          <w:rFonts w:ascii="Arial" w:hAnsi="Arial" w:cs="Arial"/>
          <w:sz w:val="22"/>
          <w:szCs w:val="22"/>
        </w:rPr>
        <w:t xml:space="preserve"> shall defend such claim, in the State's name or its own name, as appropriate, but at the </w:t>
      </w:r>
      <w:r w:rsidR="00657EA3" w:rsidRPr="00A61EF8">
        <w:rPr>
          <w:rFonts w:ascii="Arial" w:hAnsi="Arial" w:cs="Arial"/>
          <w:sz w:val="22"/>
          <w:szCs w:val="22"/>
        </w:rPr>
        <w:t>Licensor</w:t>
      </w:r>
      <w:r w:rsidR="00260C3F" w:rsidRPr="00A61EF8">
        <w:rPr>
          <w:rFonts w:ascii="Arial" w:hAnsi="Arial" w:cs="Arial"/>
          <w:sz w:val="22"/>
          <w:szCs w:val="22"/>
        </w:rPr>
        <w:t xml:space="preserve">'s expense. The </w:t>
      </w:r>
      <w:r w:rsidR="00657EA3" w:rsidRPr="00A61EF8">
        <w:rPr>
          <w:rFonts w:ascii="Arial" w:hAnsi="Arial" w:cs="Arial"/>
          <w:sz w:val="22"/>
          <w:szCs w:val="22"/>
        </w:rPr>
        <w:t>Licensor</w:t>
      </w:r>
      <w:r w:rsidR="00260C3F" w:rsidRPr="00A61EF8">
        <w:rPr>
          <w:rFonts w:ascii="Arial" w:hAnsi="Arial" w:cs="Arial"/>
          <w:sz w:val="22"/>
          <w:szCs w:val="22"/>
        </w:rPr>
        <w:t xml:space="preserve"> will indemnify the State against all costs, damages, and attorney's fees that accrue </w:t>
      </w:r>
      <w:proofErr w:type="gramStart"/>
      <w:r w:rsidR="00260C3F" w:rsidRPr="00A61EF8">
        <w:rPr>
          <w:rFonts w:ascii="Arial" w:hAnsi="Arial" w:cs="Arial"/>
          <w:sz w:val="22"/>
          <w:szCs w:val="22"/>
        </w:rPr>
        <w:t>as a result of</w:t>
      </w:r>
      <w:proofErr w:type="gramEnd"/>
      <w:r w:rsidR="00260C3F" w:rsidRPr="00A61EF8">
        <w:rPr>
          <w:rFonts w:ascii="Arial" w:hAnsi="Arial" w:cs="Arial"/>
          <w:sz w:val="22"/>
          <w:szCs w:val="22"/>
        </w:rPr>
        <w:t xml:space="preserve"> such claim. Such indemnification will be conditional upon the following:</w:t>
      </w:r>
    </w:p>
    <w:p w14:paraId="4ECA41A3" w14:textId="77777777" w:rsidR="00613A96" w:rsidRPr="00A61EF8" w:rsidRDefault="00260C3F" w:rsidP="00993426">
      <w:pPr>
        <w:spacing w:after="120"/>
        <w:ind w:left="1080" w:hanging="360"/>
        <w:jc w:val="left"/>
        <w:rPr>
          <w:rFonts w:ascii="Arial" w:hAnsi="Arial" w:cs="Arial"/>
          <w:sz w:val="22"/>
          <w:szCs w:val="22"/>
        </w:rPr>
      </w:pPr>
      <w:r w:rsidRPr="00A61EF8">
        <w:rPr>
          <w:rFonts w:ascii="Arial" w:hAnsi="Arial" w:cs="Arial"/>
          <w:b/>
          <w:sz w:val="22"/>
          <w:szCs w:val="22"/>
        </w:rPr>
        <w:t>a.</w:t>
      </w:r>
      <w:r w:rsidRPr="00A61EF8">
        <w:rPr>
          <w:rFonts w:ascii="Arial" w:hAnsi="Arial" w:cs="Arial"/>
          <w:sz w:val="22"/>
          <w:szCs w:val="22"/>
        </w:rPr>
        <w:tab/>
        <w:t xml:space="preserve">the State will promptly notify the </w:t>
      </w:r>
      <w:r w:rsidR="00657EA3" w:rsidRPr="00A61EF8">
        <w:rPr>
          <w:rFonts w:ascii="Arial" w:hAnsi="Arial" w:cs="Arial"/>
          <w:sz w:val="22"/>
          <w:szCs w:val="22"/>
        </w:rPr>
        <w:t>Licensor</w:t>
      </w:r>
      <w:r w:rsidRPr="00A61EF8">
        <w:rPr>
          <w:rFonts w:ascii="Arial" w:hAnsi="Arial" w:cs="Arial"/>
          <w:sz w:val="22"/>
          <w:szCs w:val="22"/>
        </w:rPr>
        <w:t xml:space="preserve"> of the claim in writing; and</w:t>
      </w:r>
    </w:p>
    <w:p w14:paraId="4044E733" w14:textId="77777777" w:rsidR="00613A96" w:rsidRPr="00A61EF8" w:rsidRDefault="00260C3F" w:rsidP="00993426">
      <w:pPr>
        <w:spacing w:after="120"/>
        <w:ind w:left="1080" w:hanging="360"/>
        <w:jc w:val="left"/>
        <w:rPr>
          <w:rFonts w:ascii="Arial" w:hAnsi="Arial" w:cs="Arial"/>
          <w:sz w:val="22"/>
          <w:szCs w:val="22"/>
        </w:rPr>
      </w:pPr>
      <w:r w:rsidRPr="00A61EF8">
        <w:rPr>
          <w:rFonts w:ascii="Arial" w:hAnsi="Arial" w:cs="Arial"/>
          <w:b/>
          <w:sz w:val="22"/>
          <w:szCs w:val="22"/>
        </w:rPr>
        <w:t>b.</w:t>
      </w:r>
      <w:r w:rsidRPr="00A61EF8">
        <w:rPr>
          <w:rFonts w:ascii="Arial" w:hAnsi="Arial" w:cs="Arial"/>
          <w:sz w:val="22"/>
          <w:szCs w:val="22"/>
        </w:rPr>
        <w:tab/>
        <w:t xml:space="preserve">the State will allow the </w:t>
      </w:r>
      <w:r w:rsidR="00657EA3" w:rsidRPr="00A61EF8">
        <w:rPr>
          <w:rFonts w:ascii="Arial" w:hAnsi="Arial" w:cs="Arial"/>
          <w:sz w:val="22"/>
          <w:szCs w:val="22"/>
        </w:rPr>
        <w:t>Licensor</w:t>
      </w:r>
      <w:r w:rsidRPr="00A61EF8">
        <w:rPr>
          <w:rFonts w:ascii="Arial" w:hAnsi="Arial" w:cs="Arial"/>
          <w:sz w:val="22"/>
          <w:szCs w:val="22"/>
        </w:rPr>
        <w:t xml:space="preserve"> to control, and will cooperate with the </w:t>
      </w:r>
      <w:r w:rsidR="00657EA3" w:rsidRPr="00A61EF8">
        <w:rPr>
          <w:rFonts w:ascii="Arial" w:hAnsi="Arial" w:cs="Arial"/>
          <w:sz w:val="22"/>
          <w:szCs w:val="22"/>
        </w:rPr>
        <w:t>Licensor</w:t>
      </w:r>
      <w:r w:rsidRPr="00A61EF8">
        <w:rPr>
          <w:rFonts w:ascii="Arial" w:hAnsi="Arial" w:cs="Arial"/>
          <w:sz w:val="22"/>
          <w:szCs w:val="22"/>
        </w:rPr>
        <w:t xml:space="preserve"> in the defense and any related settlement negotiations, provided that:</w:t>
      </w:r>
    </w:p>
    <w:p w14:paraId="2E667954" w14:textId="77777777" w:rsidR="00613A96" w:rsidRPr="00A61EF8" w:rsidRDefault="00260C3F" w:rsidP="00993426">
      <w:pPr>
        <w:spacing w:after="120"/>
        <w:ind w:left="1440" w:hanging="360"/>
        <w:jc w:val="left"/>
        <w:rPr>
          <w:rFonts w:ascii="Arial" w:hAnsi="Arial" w:cs="Arial"/>
          <w:sz w:val="22"/>
          <w:szCs w:val="22"/>
        </w:rPr>
      </w:pPr>
      <w:proofErr w:type="spellStart"/>
      <w:r w:rsidRPr="00A61EF8">
        <w:rPr>
          <w:rFonts w:ascii="Arial" w:hAnsi="Arial" w:cs="Arial"/>
          <w:b/>
          <w:sz w:val="22"/>
          <w:szCs w:val="22"/>
        </w:rPr>
        <w:t>i</w:t>
      </w:r>
      <w:proofErr w:type="spellEnd"/>
      <w:r w:rsidRPr="00A61EF8">
        <w:rPr>
          <w:rFonts w:ascii="Arial" w:hAnsi="Arial" w:cs="Arial"/>
          <w:b/>
          <w:sz w:val="22"/>
          <w:szCs w:val="22"/>
        </w:rPr>
        <w:t>.</w:t>
      </w:r>
      <w:r w:rsidRPr="00A61EF8">
        <w:rPr>
          <w:rFonts w:ascii="Arial" w:hAnsi="Arial" w:cs="Arial"/>
          <w:sz w:val="22"/>
          <w:szCs w:val="22"/>
        </w:rPr>
        <w:tab/>
        <w:t xml:space="preserve">the </w:t>
      </w:r>
      <w:r w:rsidR="00657EA3" w:rsidRPr="00A61EF8">
        <w:rPr>
          <w:rFonts w:ascii="Arial" w:hAnsi="Arial" w:cs="Arial"/>
          <w:sz w:val="22"/>
          <w:szCs w:val="22"/>
        </w:rPr>
        <w:t>Licensor</w:t>
      </w:r>
      <w:r w:rsidRPr="00A61EF8">
        <w:rPr>
          <w:rFonts w:ascii="Arial" w:hAnsi="Arial" w:cs="Arial"/>
          <w:sz w:val="22"/>
          <w:szCs w:val="22"/>
        </w:rPr>
        <w:t xml:space="preserve"> will permit the State to participate in the defense and settlement of any such claim, at the State's own expense, with counsel of its choosing; and</w:t>
      </w:r>
    </w:p>
    <w:p w14:paraId="2C495147" w14:textId="77777777" w:rsidR="00613A96" w:rsidRPr="00A61EF8" w:rsidRDefault="00260C3F" w:rsidP="00993426">
      <w:pPr>
        <w:ind w:left="1440" w:hanging="360"/>
        <w:jc w:val="left"/>
        <w:rPr>
          <w:rFonts w:ascii="Arial" w:hAnsi="Arial" w:cs="Arial"/>
          <w:sz w:val="22"/>
          <w:szCs w:val="22"/>
        </w:rPr>
      </w:pPr>
      <w:r w:rsidRPr="00A61EF8">
        <w:rPr>
          <w:rFonts w:ascii="Arial" w:hAnsi="Arial" w:cs="Arial"/>
          <w:b/>
          <w:sz w:val="22"/>
          <w:szCs w:val="22"/>
        </w:rPr>
        <w:t>ii.</w:t>
      </w:r>
      <w:r w:rsidRPr="00A61EF8">
        <w:rPr>
          <w:rFonts w:ascii="Arial" w:hAnsi="Arial" w:cs="Arial"/>
          <w:sz w:val="22"/>
          <w:szCs w:val="22"/>
        </w:rPr>
        <w:tab/>
        <w:t xml:space="preserve">the </w:t>
      </w:r>
      <w:r w:rsidR="00657EA3" w:rsidRPr="00A61EF8">
        <w:rPr>
          <w:rFonts w:ascii="Arial" w:hAnsi="Arial" w:cs="Arial"/>
          <w:sz w:val="22"/>
          <w:szCs w:val="22"/>
        </w:rPr>
        <w:t>Licensor</w:t>
      </w:r>
      <w:r w:rsidRPr="00A61EF8">
        <w:rPr>
          <w:rFonts w:ascii="Arial" w:hAnsi="Arial" w:cs="Arial"/>
          <w:sz w:val="22"/>
          <w:szCs w:val="22"/>
        </w:rPr>
        <w:t xml:space="preserve"> shall not </w:t>
      </w:r>
      <w:proofErr w:type="gramStart"/>
      <w:r w:rsidRPr="00A61EF8">
        <w:rPr>
          <w:rFonts w:ascii="Arial" w:hAnsi="Arial" w:cs="Arial"/>
          <w:sz w:val="22"/>
          <w:szCs w:val="22"/>
        </w:rPr>
        <w:t>enter into</w:t>
      </w:r>
      <w:proofErr w:type="gramEnd"/>
      <w:r w:rsidRPr="00A61EF8">
        <w:rPr>
          <w:rFonts w:ascii="Arial" w:hAnsi="Arial" w:cs="Arial"/>
          <w:sz w:val="22"/>
          <w:szCs w:val="22"/>
        </w:rPr>
        <w:t xml:space="preserve"> or agree to any settlement containing any admission of or stipulation to any guilt, fault, liability or wrongdoing on the part of the State, its elected and appointed officials, agents or employees without the State's prior written consent.</w:t>
      </w:r>
    </w:p>
    <w:p w14:paraId="13BFC865" w14:textId="77777777" w:rsidR="00613A96" w:rsidRPr="00A61EF8" w:rsidRDefault="00613A96" w:rsidP="00993426">
      <w:pPr>
        <w:pStyle w:val="Legal2L2"/>
        <w:numPr>
          <w:ilvl w:val="0"/>
          <w:numId w:val="0"/>
        </w:numPr>
        <w:tabs>
          <w:tab w:val="left" w:pos="540"/>
          <w:tab w:val="left" w:pos="1080"/>
        </w:tabs>
        <w:spacing w:after="0"/>
        <w:jc w:val="left"/>
        <w:rPr>
          <w:rFonts w:ascii="Arial" w:hAnsi="Arial" w:cs="Arial"/>
          <w:sz w:val="22"/>
          <w:szCs w:val="22"/>
        </w:rPr>
      </w:pPr>
    </w:p>
    <w:p w14:paraId="3F7775A0" w14:textId="77777777" w:rsidR="00613A96" w:rsidRPr="00A61EF8" w:rsidRDefault="008913A0" w:rsidP="00993426">
      <w:pPr>
        <w:tabs>
          <w:tab w:val="left" w:pos="1440"/>
        </w:tabs>
        <w:ind w:firstLine="720"/>
        <w:jc w:val="left"/>
        <w:rPr>
          <w:rFonts w:ascii="Arial" w:hAnsi="Arial" w:cs="Arial"/>
          <w:color w:val="000000"/>
          <w:sz w:val="22"/>
          <w:szCs w:val="22"/>
        </w:rPr>
      </w:pPr>
      <w:r>
        <w:rPr>
          <w:rFonts w:ascii="Arial" w:hAnsi="Arial" w:cs="Arial"/>
          <w:b/>
          <w:bCs/>
          <w:color w:val="000000"/>
          <w:sz w:val="22"/>
          <w:szCs w:val="22"/>
          <w:u w:val="single"/>
        </w:rPr>
        <w:t>2</w:t>
      </w:r>
      <w:r w:rsidR="00AA6803">
        <w:rPr>
          <w:rFonts w:ascii="Arial" w:hAnsi="Arial" w:cs="Arial"/>
          <w:b/>
          <w:bCs/>
          <w:color w:val="000000"/>
          <w:sz w:val="22"/>
          <w:szCs w:val="22"/>
          <w:u w:val="single"/>
        </w:rPr>
        <w:t>1</w:t>
      </w:r>
      <w:r w:rsidR="00260C3F" w:rsidRPr="00A61EF8">
        <w:rPr>
          <w:rFonts w:ascii="Arial" w:hAnsi="Arial" w:cs="Arial"/>
          <w:b/>
          <w:bCs/>
          <w:color w:val="000000"/>
          <w:sz w:val="22"/>
          <w:szCs w:val="22"/>
          <w:u w:val="single"/>
        </w:rPr>
        <w:t>.2</w:t>
      </w:r>
      <w:r w:rsidR="0068320A" w:rsidRPr="00A61EF8">
        <w:rPr>
          <w:rFonts w:ascii="Arial" w:hAnsi="Arial" w:cs="Arial"/>
          <w:b/>
          <w:bCs/>
          <w:color w:val="000000"/>
          <w:sz w:val="22"/>
          <w:szCs w:val="22"/>
          <w:u w:val="single"/>
        </w:rPr>
        <w:tab/>
      </w:r>
      <w:r w:rsidR="00260C3F" w:rsidRPr="00A61EF8">
        <w:rPr>
          <w:rFonts w:ascii="Arial" w:hAnsi="Arial" w:cs="Arial"/>
          <w:b/>
          <w:bCs/>
          <w:color w:val="000000"/>
          <w:sz w:val="22"/>
          <w:szCs w:val="22"/>
          <w:u w:val="single"/>
        </w:rPr>
        <w:t>Product Subject of Claim</w:t>
      </w:r>
      <w:r w:rsidR="0028691F">
        <w:rPr>
          <w:rFonts w:ascii="Arial" w:hAnsi="Arial" w:cs="Arial"/>
          <w:b/>
          <w:bCs/>
          <w:color w:val="000000"/>
          <w:sz w:val="22"/>
          <w:szCs w:val="22"/>
          <w:u w:val="single"/>
        </w:rPr>
        <w:t>.</w:t>
      </w:r>
      <w:r w:rsidR="00260C3F" w:rsidRPr="00A61EF8">
        <w:rPr>
          <w:rFonts w:ascii="Arial" w:hAnsi="Arial" w:cs="Arial"/>
          <w:color w:val="000000"/>
          <w:sz w:val="22"/>
          <w:szCs w:val="22"/>
        </w:rPr>
        <w:t xml:space="preserve"> If </w:t>
      </w:r>
      <w:r w:rsidR="00290475">
        <w:rPr>
          <w:rFonts w:ascii="Arial" w:hAnsi="Arial" w:cs="Arial"/>
          <w:color w:val="000000"/>
          <w:sz w:val="22"/>
          <w:szCs w:val="22"/>
        </w:rPr>
        <w:t xml:space="preserve">the Licensed Software or </w:t>
      </w:r>
      <w:r w:rsidR="00260C3F" w:rsidRPr="00A61EF8">
        <w:rPr>
          <w:rFonts w:ascii="Arial" w:hAnsi="Arial" w:cs="Arial"/>
          <w:color w:val="000000"/>
          <w:sz w:val="22"/>
          <w:szCs w:val="22"/>
        </w:rPr>
        <w:t xml:space="preserve">any product </w:t>
      </w:r>
      <w:r w:rsidR="00436499">
        <w:rPr>
          <w:rFonts w:ascii="Arial" w:hAnsi="Arial" w:cs="Arial"/>
          <w:color w:val="000000"/>
          <w:sz w:val="22"/>
          <w:szCs w:val="22"/>
        </w:rPr>
        <w:t xml:space="preserve">or </w:t>
      </w:r>
      <w:r w:rsidR="000A7A33">
        <w:rPr>
          <w:rFonts w:ascii="Arial" w:hAnsi="Arial" w:cs="Arial"/>
          <w:color w:val="000000"/>
          <w:sz w:val="22"/>
          <w:szCs w:val="22"/>
        </w:rPr>
        <w:t xml:space="preserve">Documentation </w:t>
      </w:r>
      <w:r w:rsidR="00260C3F" w:rsidRPr="00A61EF8">
        <w:rPr>
          <w:rFonts w:ascii="Arial" w:hAnsi="Arial" w:cs="Arial"/>
          <w:color w:val="000000"/>
          <w:sz w:val="22"/>
          <w:szCs w:val="22"/>
        </w:rPr>
        <w:t xml:space="preserve">furnished is likely to or does become the subject of a claim of infringement of </w:t>
      </w:r>
      <w:r w:rsidR="003A2EE3">
        <w:rPr>
          <w:rFonts w:ascii="Arial" w:hAnsi="Arial" w:cs="Arial"/>
          <w:color w:val="000000"/>
          <w:sz w:val="22"/>
          <w:szCs w:val="22"/>
        </w:rPr>
        <w:t xml:space="preserve">an </w:t>
      </w:r>
      <w:r w:rsidR="003A2EE3">
        <w:rPr>
          <w:rFonts w:ascii="Arial" w:hAnsi="Arial" w:cs="Arial"/>
          <w:sz w:val="22"/>
          <w:szCs w:val="22"/>
        </w:rPr>
        <w:t>Intellectual Property Right</w:t>
      </w:r>
      <w:r w:rsidR="00260C3F" w:rsidRPr="00A61EF8">
        <w:rPr>
          <w:rFonts w:ascii="Arial" w:hAnsi="Arial" w:cs="Arial"/>
          <w:color w:val="000000"/>
          <w:sz w:val="22"/>
          <w:szCs w:val="22"/>
        </w:rPr>
        <w:t xml:space="preserve">, then the </w:t>
      </w:r>
      <w:r w:rsidR="00657EA3" w:rsidRPr="00A61EF8">
        <w:rPr>
          <w:rFonts w:ascii="Arial" w:hAnsi="Arial" w:cs="Arial"/>
          <w:color w:val="000000"/>
          <w:sz w:val="22"/>
          <w:szCs w:val="22"/>
        </w:rPr>
        <w:t>Licensor</w:t>
      </w:r>
      <w:r w:rsidR="00260C3F" w:rsidRPr="00A61EF8">
        <w:rPr>
          <w:rFonts w:ascii="Arial" w:hAnsi="Arial" w:cs="Arial"/>
          <w:color w:val="000000"/>
          <w:sz w:val="22"/>
          <w:szCs w:val="22"/>
        </w:rPr>
        <w:t xml:space="preserve"> </w:t>
      </w:r>
      <w:r w:rsidR="00436499">
        <w:rPr>
          <w:rFonts w:ascii="Arial" w:hAnsi="Arial" w:cs="Arial"/>
          <w:color w:val="000000"/>
          <w:sz w:val="22"/>
          <w:szCs w:val="22"/>
        </w:rPr>
        <w:t>shall either</w:t>
      </w:r>
      <w:r w:rsidR="00260C3F" w:rsidRPr="00A61EF8">
        <w:rPr>
          <w:rFonts w:ascii="Arial" w:hAnsi="Arial" w:cs="Arial"/>
          <w:color w:val="000000"/>
          <w:sz w:val="22"/>
          <w:szCs w:val="22"/>
        </w:rPr>
        <w:t xml:space="preserve"> procure for the State the right to continue using the alleged infringing product</w:t>
      </w:r>
      <w:r w:rsidR="00436499">
        <w:rPr>
          <w:rFonts w:ascii="Arial" w:hAnsi="Arial" w:cs="Arial"/>
          <w:color w:val="000000"/>
          <w:sz w:val="22"/>
          <w:szCs w:val="22"/>
        </w:rPr>
        <w:t>;</w:t>
      </w:r>
      <w:r w:rsidR="00260C3F" w:rsidRPr="00A61EF8">
        <w:rPr>
          <w:rFonts w:ascii="Arial" w:hAnsi="Arial" w:cs="Arial"/>
          <w:color w:val="000000"/>
          <w:sz w:val="22"/>
          <w:szCs w:val="22"/>
        </w:rPr>
        <w:t xml:space="preserve"> or modify the product so that it becomes non</w:t>
      </w:r>
      <w:r w:rsidR="00E455B1">
        <w:rPr>
          <w:rFonts w:ascii="Arial" w:hAnsi="Arial" w:cs="Arial"/>
          <w:color w:val="000000"/>
          <w:sz w:val="22"/>
          <w:szCs w:val="22"/>
        </w:rPr>
        <w:t>-</w:t>
      </w:r>
      <w:r w:rsidR="00260C3F" w:rsidRPr="00A61EF8">
        <w:rPr>
          <w:rFonts w:ascii="Arial" w:hAnsi="Arial" w:cs="Arial"/>
          <w:color w:val="000000"/>
          <w:sz w:val="22"/>
          <w:szCs w:val="22"/>
        </w:rPr>
        <w:t>infringing</w:t>
      </w:r>
      <w:r w:rsidR="00436499">
        <w:rPr>
          <w:rFonts w:ascii="Arial" w:hAnsi="Arial" w:cs="Arial"/>
          <w:color w:val="000000"/>
          <w:sz w:val="22"/>
          <w:szCs w:val="22"/>
        </w:rPr>
        <w:t>;</w:t>
      </w:r>
      <w:r w:rsidR="00260C3F" w:rsidRPr="00A61EF8">
        <w:rPr>
          <w:rFonts w:ascii="Arial" w:hAnsi="Arial" w:cs="Arial"/>
          <w:color w:val="000000"/>
          <w:sz w:val="22"/>
          <w:szCs w:val="22"/>
        </w:rPr>
        <w:t xml:space="preserve"> or replace it with one that is at least functionally equivalent</w:t>
      </w:r>
      <w:r w:rsidR="00120734">
        <w:rPr>
          <w:rFonts w:ascii="Arial" w:hAnsi="Arial" w:cs="Arial"/>
          <w:color w:val="000000"/>
          <w:sz w:val="22"/>
          <w:szCs w:val="22"/>
        </w:rPr>
        <w:t xml:space="preserve"> and shall not degrade the operation or performance of the </w:t>
      </w:r>
      <w:r w:rsidR="00B14619">
        <w:rPr>
          <w:rFonts w:ascii="Arial" w:hAnsi="Arial" w:cs="Arial"/>
          <w:color w:val="000000"/>
          <w:sz w:val="22"/>
          <w:szCs w:val="22"/>
        </w:rPr>
        <w:t xml:space="preserve">Licensed Software, </w:t>
      </w:r>
      <w:r w:rsidR="00094482">
        <w:rPr>
          <w:rFonts w:ascii="Arial" w:hAnsi="Arial" w:cs="Arial"/>
          <w:color w:val="000000"/>
          <w:sz w:val="22"/>
          <w:szCs w:val="22"/>
        </w:rPr>
        <w:t>p</w:t>
      </w:r>
      <w:r w:rsidR="00120734">
        <w:rPr>
          <w:rFonts w:ascii="Arial" w:hAnsi="Arial" w:cs="Arial"/>
          <w:color w:val="000000"/>
          <w:sz w:val="22"/>
          <w:szCs w:val="22"/>
        </w:rPr>
        <w:t>roduct</w:t>
      </w:r>
      <w:r w:rsidR="00B14619">
        <w:rPr>
          <w:rFonts w:ascii="Arial" w:hAnsi="Arial" w:cs="Arial"/>
          <w:color w:val="000000"/>
          <w:sz w:val="22"/>
          <w:szCs w:val="22"/>
        </w:rPr>
        <w:t>,</w:t>
      </w:r>
      <w:r w:rsidR="00120734">
        <w:rPr>
          <w:rFonts w:ascii="Arial" w:hAnsi="Arial" w:cs="Arial"/>
          <w:color w:val="000000"/>
          <w:sz w:val="22"/>
          <w:szCs w:val="22"/>
        </w:rPr>
        <w:t xml:space="preserve"> or</w:t>
      </w:r>
      <w:r w:rsidR="00094482">
        <w:rPr>
          <w:rFonts w:ascii="Arial" w:hAnsi="Arial" w:cs="Arial"/>
          <w:color w:val="000000"/>
          <w:sz w:val="22"/>
          <w:szCs w:val="22"/>
        </w:rPr>
        <w:t xml:space="preserve"> Documentation</w:t>
      </w:r>
      <w:r w:rsidR="00260C3F" w:rsidRPr="00A61EF8">
        <w:rPr>
          <w:rFonts w:ascii="Arial" w:hAnsi="Arial" w:cs="Arial"/>
          <w:color w:val="000000"/>
          <w:sz w:val="22"/>
          <w:szCs w:val="22"/>
        </w:rPr>
        <w:t xml:space="preserve">. If none of the above options </w:t>
      </w:r>
      <w:r w:rsidR="000A7A33">
        <w:rPr>
          <w:rFonts w:ascii="Arial" w:hAnsi="Arial" w:cs="Arial"/>
          <w:color w:val="000000"/>
          <w:sz w:val="22"/>
          <w:szCs w:val="22"/>
        </w:rPr>
        <w:t>may</w:t>
      </w:r>
      <w:r w:rsidR="00260C3F" w:rsidRPr="00A61EF8">
        <w:rPr>
          <w:rFonts w:ascii="Arial" w:hAnsi="Arial" w:cs="Arial"/>
          <w:color w:val="000000"/>
          <w:sz w:val="22"/>
          <w:szCs w:val="22"/>
        </w:rPr>
        <w:t xml:space="preserve"> be accomplished</w:t>
      </w:r>
      <w:r w:rsidR="000A7A33">
        <w:rPr>
          <w:rFonts w:ascii="Arial" w:hAnsi="Arial" w:cs="Arial"/>
          <w:color w:val="000000"/>
          <w:sz w:val="22"/>
          <w:szCs w:val="22"/>
        </w:rPr>
        <w:t xml:space="preserve"> within a reasonable time and at commercially reasonable rates</w:t>
      </w:r>
      <w:r w:rsidR="00260C3F" w:rsidRPr="00A61EF8">
        <w:rPr>
          <w:rFonts w:ascii="Arial" w:hAnsi="Arial" w:cs="Arial"/>
          <w:color w:val="000000"/>
          <w:sz w:val="22"/>
          <w:szCs w:val="22"/>
        </w:rPr>
        <w:t xml:space="preserve"> or if the use of such product by the State shall be prevented by injunction, the State agrees to return the product to the </w:t>
      </w:r>
      <w:r w:rsidR="00657EA3" w:rsidRPr="00A61EF8">
        <w:rPr>
          <w:rFonts w:ascii="Arial" w:hAnsi="Arial" w:cs="Arial"/>
          <w:color w:val="000000"/>
          <w:sz w:val="22"/>
          <w:szCs w:val="22"/>
        </w:rPr>
        <w:t>Licensor</w:t>
      </w:r>
      <w:r w:rsidR="00260C3F" w:rsidRPr="00A61EF8">
        <w:rPr>
          <w:rFonts w:ascii="Arial" w:hAnsi="Arial" w:cs="Arial"/>
          <w:color w:val="000000"/>
          <w:sz w:val="22"/>
          <w:szCs w:val="22"/>
        </w:rPr>
        <w:t xml:space="preserve"> </w:t>
      </w:r>
      <w:r w:rsidR="00436499">
        <w:rPr>
          <w:rFonts w:ascii="Arial" w:hAnsi="Arial" w:cs="Arial"/>
          <w:color w:val="000000"/>
          <w:sz w:val="22"/>
          <w:szCs w:val="22"/>
        </w:rPr>
        <w:t>up</w:t>
      </w:r>
      <w:r w:rsidR="00260C3F" w:rsidRPr="00A61EF8">
        <w:rPr>
          <w:rFonts w:ascii="Arial" w:hAnsi="Arial" w:cs="Arial"/>
          <w:color w:val="000000"/>
          <w:sz w:val="22"/>
          <w:szCs w:val="22"/>
        </w:rPr>
        <w:t xml:space="preserve">on written request.  </w:t>
      </w:r>
      <w:r w:rsidR="00191A5B">
        <w:rPr>
          <w:rFonts w:ascii="Arial" w:hAnsi="Arial" w:cs="Arial"/>
          <w:color w:val="000000"/>
          <w:sz w:val="22"/>
          <w:szCs w:val="22"/>
        </w:rPr>
        <w:t xml:space="preserve">The </w:t>
      </w:r>
      <w:r w:rsidR="00191A5B" w:rsidRPr="00191A5B">
        <w:rPr>
          <w:rFonts w:ascii="Arial" w:hAnsi="Arial" w:cs="Arial"/>
          <w:color w:val="000000"/>
          <w:sz w:val="22"/>
          <w:szCs w:val="22"/>
        </w:rPr>
        <w:t xml:space="preserve">Licensor shall accept the return from the State of the infringing component, along with any other components of any </w:t>
      </w:r>
      <w:r w:rsidR="00730CBD">
        <w:rPr>
          <w:rFonts w:ascii="Arial" w:hAnsi="Arial" w:cs="Arial"/>
          <w:color w:val="000000"/>
          <w:sz w:val="22"/>
          <w:szCs w:val="22"/>
        </w:rPr>
        <w:t>p</w:t>
      </w:r>
      <w:r w:rsidR="00191A5B" w:rsidRPr="00191A5B">
        <w:rPr>
          <w:rFonts w:ascii="Arial" w:hAnsi="Arial" w:cs="Arial"/>
          <w:color w:val="000000"/>
          <w:sz w:val="22"/>
          <w:szCs w:val="22"/>
        </w:rPr>
        <w:t xml:space="preserve">roducts rendered unusable </w:t>
      </w:r>
      <w:proofErr w:type="gramStart"/>
      <w:r w:rsidR="00191A5B" w:rsidRPr="00191A5B">
        <w:rPr>
          <w:rFonts w:ascii="Arial" w:hAnsi="Arial" w:cs="Arial"/>
          <w:color w:val="000000"/>
          <w:sz w:val="22"/>
          <w:szCs w:val="22"/>
        </w:rPr>
        <w:t>as a result of</w:t>
      </w:r>
      <w:proofErr w:type="gramEnd"/>
      <w:r w:rsidR="00191A5B" w:rsidRPr="00191A5B">
        <w:rPr>
          <w:rFonts w:ascii="Arial" w:hAnsi="Arial" w:cs="Arial"/>
          <w:color w:val="000000"/>
          <w:sz w:val="22"/>
          <w:szCs w:val="22"/>
        </w:rPr>
        <w:t xml:space="preserve"> the infringing component and refund the full price paid to Licensor for such components</w:t>
      </w:r>
      <w:r w:rsidR="003B000B">
        <w:rPr>
          <w:rFonts w:ascii="Arial" w:hAnsi="Arial" w:cs="Arial"/>
          <w:color w:val="000000"/>
          <w:sz w:val="22"/>
          <w:szCs w:val="22"/>
        </w:rPr>
        <w:t>.</w:t>
      </w:r>
      <w:r w:rsidR="00260C3F" w:rsidRPr="00A61EF8">
        <w:rPr>
          <w:rFonts w:ascii="Arial" w:hAnsi="Arial" w:cs="Arial"/>
          <w:color w:val="000000"/>
          <w:sz w:val="22"/>
          <w:szCs w:val="22"/>
        </w:rPr>
        <w:t xml:space="preserve">  The State is not precluded from seeking other remedies available to it hereunder</w:t>
      </w:r>
      <w:r w:rsidR="00260C3F" w:rsidRPr="008913A0">
        <w:rPr>
          <w:rFonts w:ascii="Arial" w:hAnsi="Arial" w:cs="Arial"/>
          <w:sz w:val="22"/>
          <w:szCs w:val="22"/>
        </w:rPr>
        <w:t xml:space="preserve"> </w:t>
      </w:r>
      <w:r w:rsidR="00260C3F" w:rsidRPr="00A61EF8">
        <w:rPr>
          <w:rFonts w:ascii="Arial" w:hAnsi="Arial" w:cs="Arial"/>
          <w:color w:val="000000"/>
          <w:sz w:val="22"/>
          <w:szCs w:val="22"/>
        </w:rPr>
        <w:t xml:space="preserve">and in equity or law for any damages it may sustain due to </w:t>
      </w:r>
      <w:r w:rsidR="00BC621F">
        <w:rPr>
          <w:rFonts w:ascii="Arial" w:hAnsi="Arial" w:cs="Arial"/>
          <w:color w:val="000000"/>
          <w:sz w:val="22"/>
          <w:szCs w:val="22"/>
        </w:rPr>
        <w:t>diminished ability or</w:t>
      </w:r>
      <w:r w:rsidR="00BC621F" w:rsidRPr="00A61EF8">
        <w:rPr>
          <w:rFonts w:ascii="Arial" w:hAnsi="Arial" w:cs="Arial"/>
          <w:color w:val="000000"/>
          <w:sz w:val="22"/>
          <w:szCs w:val="22"/>
        </w:rPr>
        <w:t xml:space="preserve"> </w:t>
      </w:r>
      <w:r w:rsidR="00260C3F" w:rsidRPr="00A61EF8">
        <w:rPr>
          <w:rFonts w:ascii="Arial" w:hAnsi="Arial" w:cs="Arial"/>
          <w:color w:val="000000"/>
          <w:sz w:val="22"/>
          <w:szCs w:val="22"/>
        </w:rPr>
        <w:t>inability to continue using such product.</w:t>
      </w:r>
    </w:p>
    <w:p w14:paraId="64E85809" w14:textId="77777777" w:rsidR="009E7A46" w:rsidRPr="00A61EF8" w:rsidRDefault="009E7A46" w:rsidP="00993426">
      <w:pPr>
        <w:pStyle w:val="Legal2L1"/>
        <w:numPr>
          <w:ilvl w:val="0"/>
          <w:numId w:val="0"/>
        </w:numPr>
        <w:tabs>
          <w:tab w:val="left" w:pos="720"/>
        </w:tabs>
        <w:spacing w:after="0"/>
        <w:jc w:val="left"/>
        <w:rPr>
          <w:rFonts w:ascii="Arial" w:hAnsi="Arial" w:cs="Arial"/>
          <w:b/>
          <w:caps/>
          <w:sz w:val="22"/>
          <w:szCs w:val="22"/>
        </w:rPr>
      </w:pPr>
      <w:bookmarkStart w:id="19" w:name="_Toc61404733"/>
    </w:p>
    <w:p w14:paraId="4086341A" w14:textId="77777777" w:rsidR="004A164C" w:rsidRPr="00A61EF8" w:rsidRDefault="008913A0" w:rsidP="00993426">
      <w:pPr>
        <w:pStyle w:val="Legal2L1"/>
        <w:numPr>
          <w:ilvl w:val="0"/>
          <w:numId w:val="0"/>
        </w:numPr>
        <w:tabs>
          <w:tab w:val="left" w:pos="720"/>
        </w:tabs>
        <w:spacing w:after="0"/>
        <w:jc w:val="left"/>
        <w:rPr>
          <w:rFonts w:ascii="Arial" w:hAnsi="Arial" w:cs="Arial"/>
          <w:b/>
          <w:caps/>
          <w:sz w:val="22"/>
          <w:szCs w:val="22"/>
          <w:u w:val="single"/>
        </w:rPr>
      </w:pPr>
      <w:r>
        <w:rPr>
          <w:rFonts w:ascii="Arial" w:hAnsi="Arial" w:cs="Arial"/>
          <w:b/>
          <w:caps/>
          <w:sz w:val="22"/>
          <w:szCs w:val="22"/>
        </w:rPr>
        <w:t>2</w:t>
      </w:r>
      <w:r w:rsidR="00AA6803">
        <w:rPr>
          <w:rFonts w:ascii="Arial" w:hAnsi="Arial" w:cs="Arial"/>
          <w:b/>
          <w:caps/>
          <w:sz w:val="22"/>
          <w:szCs w:val="22"/>
        </w:rPr>
        <w:t>2</w:t>
      </w:r>
      <w:r w:rsidR="00F8232B" w:rsidRPr="00A61EF8">
        <w:rPr>
          <w:rFonts w:ascii="Arial" w:hAnsi="Arial" w:cs="Arial"/>
          <w:b/>
          <w:caps/>
          <w:sz w:val="22"/>
          <w:szCs w:val="22"/>
        </w:rPr>
        <w:t>.</w:t>
      </w:r>
      <w:r w:rsidR="00F8232B" w:rsidRPr="00A61EF8">
        <w:rPr>
          <w:rFonts w:ascii="Arial" w:hAnsi="Arial" w:cs="Arial"/>
          <w:b/>
          <w:caps/>
          <w:sz w:val="22"/>
          <w:szCs w:val="22"/>
        </w:rPr>
        <w:tab/>
      </w:r>
      <w:r w:rsidR="00875276" w:rsidRPr="00A61EF8">
        <w:rPr>
          <w:rFonts w:ascii="Arial" w:hAnsi="Arial" w:cs="Arial"/>
          <w:b/>
          <w:caps/>
          <w:sz w:val="22"/>
          <w:szCs w:val="22"/>
          <w:u w:val="single"/>
        </w:rPr>
        <w:t>Limitation of Liability</w:t>
      </w:r>
      <w:bookmarkStart w:id="20" w:name="_DV_M207"/>
      <w:bookmarkStart w:id="21" w:name="_DV_M208"/>
      <w:bookmarkStart w:id="22" w:name="_Toc496522553"/>
      <w:bookmarkEnd w:id="20"/>
      <w:bookmarkEnd w:id="21"/>
    </w:p>
    <w:p w14:paraId="77899352" w14:textId="77777777" w:rsidR="006915D5" w:rsidRPr="00A61EF8" w:rsidRDefault="006915D5" w:rsidP="00993426">
      <w:pPr>
        <w:pStyle w:val="NumContHalf"/>
        <w:spacing w:after="0"/>
        <w:jc w:val="left"/>
        <w:rPr>
          <w:rFonts w:ascii="Arial" w:hAnsi="Arial" w:cs="Arial"/>
          <w:sz w:val="22"/>
          <w:szCs w:val="22"/>
        </w:rPr>
      </w:pPr>
    </w:p>
    <w:bookmarkEnd w:id="22"/>
    <w:p w14:paraId="73E5B4BC" w14:textId="77777777" w:rsidR="00732082" w:rsidRPr="00993426" w:rsidRDefault="00B45B6E" w:rsidP="00993426">
      <w:pPr>
        <w:ind w:firstLine="720"/>
        <w:jc w:val="left"/>
        <w:rPr>
          <w:rFonts w:ascii="Arial" w:hAnsi="Arial" w:cs="Arial"/>
          <w:caps/>
          <w:color w:val="000000"/>
          <w:sz w:val="22"/>
          <w:szCs w:val="22"/>
        </w:rPr>
      </w:pPr>
      <w:r w:rsidRPr="00993426">
        <w:rPr>
          <w:rFonts w:ascii="Arial" w:hAnsi="Arial" w:cs="Arial"/>
          <w:b/>
          <w:caps/>
          <w:sz w:val="22"/>
          <w:szCs w:val="22"/>
          <w:u w:val="single"/>
        </w:rPr>
        <w:t>2</w:t>
      </w:r>
      <w:r w:rsidR="00AA6803">
        <w:rPr>
          <w:rFonts w:ascii="Arial" w:hAnsi="Arial" w:cs="Arial"/>
          <w:b/>
          <w:caps/>
          <w:sz w:val="22"/>
          <w:szCs w:val="22"/>
          <w:u w:val="single"/>
        </w:rPr>
        <w:t>2</w:t>
      </w:r>
      <w:r w:rsidRPr="00993426">
        <w:rPr>
          <w:rFonts w:ascii="Arial" w:hAnsi="Arial" w:cs="Arial"/>
          <w:b/>
          <w:caps/>
          <w:sz w:val="22"/>
          <w:szCs w:val="22"/>
          <w:u w:val="single"/>
        </w:rPr>
        <w:t>.1</w:t>
      </w:r>
      <w:r w:rsidR="00732082" w:rsidRPr="00993426">
        <w:rPr>
          <w:rFonts w:ascii="Arial" w:hAnsi="Arial" w:cs="Arial"/>
          <w:b/>
          <w:caps/>
          <w:sz w:val="22"/>
          <w:szCs w:val="22"/>
          <w:u w:val="single"/>
        </w:rPr>
        <w:tab/>
      </w:r>
      <w:r w:rsidR="00E14F34" w:rsidRPr="00E14F34">
        <w:rPr>
          <w:rFonts w:ascii="Arial" w:hAnsi="Arial" w:cs="Arial"/>
          <w:b/>
          <w:sz w:val="22"/>
          <w:szCs w:val="22"/>
          <w:u w:val="single"/>
        </w:rPr>
        <w:t>General Limitation</w:t>
      </w:r>
      <w:r w:rsidR="00732082" w:rsidRPr="00993426">
        <w:rPr>
          <w:rFonts w:ascii="Arial" w:hAnsi="Arial" w:cs="Arial"/>
          <w:b/>
          <w:caps/>
          <w:sz w:val="22"/>
          <w:szCs w:val="22"/>
          <w:u w:val="single"/>
        </w:rPr>
        <w:t>.</w:t>
      </w:r>
      <w:r w:rsidR="00732082">
        <w:rPr>
          <w:rFonts w:ascii="Arial" w:hAnsi="Arial" w:cs="Arial"/>
          <w:b/>
          <w:caps/>
          <w:sz w:val="22"/>
          <w:szCs w:val="22"/>
        </w:rPr>
        <w:t xml:space="preserve"> </w:t>
      </w:r>
      <w:r w:rsidR="00473673" w:rsidRPr="00993426">
        <w:rPr>
          <w:rFonts w:ascii="Arial" w:hAnsi="Arial" w:cs="Arial"/>
          <w:sz w:val="22"/>
          <w:szCs w:val="22"/>
        </w:rPr>
        <w:t xml:space="preserve">Except as provided in Section </w:t>
      </w:r>
      <w:r w:rsidR="00E66134" w:rsidRPr="00993426">
        <w:rPr>
          <w:rFonts w:ascii="Arial" w:hAnsi="Arial" w:cs="Arial"/>
          <w:color w:val="FF0000"/>
          <w:sz w:val="22"/>
          <w:szCs w:val="22"/>
        </w:rPr>
        <w:t>[</w:t>
      </w:r>
      <w:r w:rsidR="00473673" w:rsidRPr="00993426">
        <w:rPr>
          <w:rFonts w:ascii="Arial" w:hAnsi="Arial" w:cs="Arial"/>
          <w:color w:val="FF0000"/>
          <w:sz w:val="22"/>
          <w:szCs w:val="22"/>
        </w:rPr>
        <w:t>2</w:t>
      </w:r>
      <w:r w:rsidR="005C2575">
        <w:rPr>
          <w:rFonts w:ascii="Arial" w:hAnsi="Arial" w:cs="Arial"/>
          <w:color w:val="FF0000"/>
          <w:sz w:val="22"/>
          <w:szCs w:val="22"/>
        </w:rPr>
        <w:t>2</w:t>
      </w:r>
      <w:r w:rsidR="00473673" w:rsidRPr="00993426">
        <w:rPr>
          <w:rFonts w:ascii="Arial" w:hAnsi="Arial" w:cs="Arial"/>
          <w:color w:val="FF0000"/>
          <w:sz w:val="22"/>
          <w:szCs w:val="22"/>
        </w:rPr>
        <w:t>.</w:t>
      </w:r>
      <w:r w:rsidR="00E66134">
        <w:rPr>
          <w:rFonts w:ascii="Arial" w:hAnsi="Arial" w:cs="Arial"/>
          <w:color w:val="FF0000"/>
          <w:sz w:val="22"/>
          <w:szCs w:val="22"/>
        </w:rPr>
        <w:t>2</w:t>
      </w:r>
      <w:r w:rsidR="00473673" w:rsidRPr="00993426">
        <w:rPr>
          <w:rFonts w:ascii="Arial" w:hAnsi="Arial" w:cs="Arial"/>
          <w:color w:val="FF0000"/>
          <w:sz w:val="22"/>
          <w:szCs w:val="22"/>
        </w:rPr>
        <w:t xml:space="preserve"> (Exceptions)</w:t>
      </w:r>
      <w:r w:rsidR="00E66134" w:rsidRPr="00993426">
        <w:rPr>
          <w:rFonts w:ascii="Arial" w:hAnsi="Arial" w:cs="Arial"/>
          <w:color w:val="FF0000"/>
          <w:sz w:val="22"/>
          <w:szCs w:val="22"/>
        </w:rPr>
        <w:t>]</w:t>
      </w:r>
      <w:r w:rsidR="00473673">
        <w:rPr>
          <w:rFonts w:ascii="Arial" w:hAnsi="Arial" w:cs="Arial"/>
          <w:sz w:val="22"/>
          <w:szCs w:val="22"/>
        </w:rPr>
        <w:t>,</w:t>
      </w:r>
      <w:r w:rsidR="00473673" w:rsidRPr="00993426">
        <w:rPr>
          <w:rFonts w:ascii="Arial" w:hAnsi="Arial" w:cs="Arial"/>
          <w:sz w:val="22"/>
          <w:szCs w:val="22"/>
        </w:rPr>
        <w:t xml:space="preserve"> </w:t>
      </w:r>
      <w:r w:rsidR="00CE363C">
        <w:rPr>
          <w:rFonts w:ascii="Arial" w:hAnsi="Arial" w:cs="Arial"/>
          <w:sz w:val="22"/>
          <w:szCs w:val="22"/>
        </w:rPr>
        <w:t>L</w:t>
      </w:r>
      <w:r w:rsidR="00CE363C" w:rsidRPr="001647D2">
        <w:rPr>
          <w:rFonts w:ascii="Arial" w:hAnsi="Arial" w:cs="Arial"/>
          <w:sz w:val="22"/>
          <w:szCs w:val="22"/>
        </w:rPr>
        <w:t>icensor shall not be liable for special, incidental</w:t>
      </w:r>
      <w:r w:rsidR="00CE363C" w:rsidRPr="001647D2">
        <w:rPr>
          <w:rFonts w:ascii="Arial" w:hAnsi="Arial" w:cs="Arial"/>
          <w:color w:val="000000"/>
          <w:sz w:val="22"/>
          <w:szCs w:val="22"/>
        </w:rPr>
        <w:t>, consequential, punitive, or indirect</w:t>
      </w:r>
      <w:r w:rsidR="00CE363C" w:rsidRPr="001647D2">
        <w:rPr>
          <w:rFonts w:ascii="Arial" w:hAnsi="Arial" w:cs="Arial"/>
          <w:caps/>
          <w:color w:val="000000"/>
          <w:sz w:val="22"/>
          <w:szCs w:val="22"/>
        </w:rPr>
        <w:t xml:space="preserve"> </w:t>
      </w:r>
      <w:r w:rsidR="00CE363C" w:rsidRPr="001647D2">
        <w:rPr>
          <w:rFonts w:ascii="Arial" w:hAnsi="Arial" w:cs="Arial"/>
          <w:color w:val="000000"/>
          <w:sz w:val="22"/>
          <w:szCs w:val="22"/>
        </w:rPr>
        <w:t>damages</w:t>
      </w:r>
      <w:r w:rsidR="00CE363C">
        <w:rPr>
          <w:rFonts w:ascii="Arial" w:hAnsi="Arial" w:cs="Arial"/>
          <w:color w:val="000000"/>
          <w:sz w:val="22"/>
          <w:szCs w:val="22"/>
        </w:rPr>
        <w:t xml:space="preserve">, and </w:t>
      </w:r>
      <w:r w:rsidR="00473673">
        <w:rPr>
          <w:rFonts w:ascii="Arial" w:hAnsi="Arial" w:cs="Arial"/>
          <w:sz w:val="22"/>
          <w:szCs w:val="22"/>
        </w:rPr>
        <w:t>L</w:t>
      </w:r>
      <w:r w:rsidR="00473673" w:rsidRPr="00993426">
        <w:rPr>
          <w:rFonts w:ascii="Arial" w:hAnsi="Arial" w:cs="Arial"/>
          <w:sz w:val="22"/>
          <w:szCs w:val="22"/>
        </w:rPr>
        <w:t>icensor’s liability for contract damages is limited to direct damages and further to no more than twice the contract amount</w:t>
      </w:r>
      <w:r w:rsidR="00473673" w:rsidRPr="00993426">
        <w:rPr>
          <w:rFonts w:ascii="Arial" w:hAnsi="Arial" w:cs="Arial"/>
          <w:color w:val="000000"/>
          <w:sz w:val="22"/>
          <w:szCs w:val="22"/>
        </w:rPr>
        <w:t xml:space="preserve">.  </w:t>
      </w:r>
    </w:p>
    <w:p w14:paraId="4E538B8E" w14:textId="77777777" w:rsidR="00732082" w:rsidRPr="00993426" w:rsidRDefault="00732082" w:rsidP="0011268D">
      <w:pPr>
        <w:jc w:val="left"/>
        <w:rPr>
          <w:rFonts w:ascii="Arial" w:hAnsi="Arial" w:cs="Arial"/>
          <w:b/>
          <w:caps/>
          <w:color w:val="0070C0"/>
          <w:sz w:val="22"/>
          <w:szCs w:val="22"/>
        </w:rPr>
      </w:pPr>
    </w:p>
    <w:p w14:paraId="761D98C8" w14:textId="77777777" w:rsidR="00916683" w:rsidRDefault="0067163A" w:rsidP="00993426">
      <w:pPr>
        <w:jc w:val="left"/>
        <w:rPr>
          <w:rFonts w:ascii="Arial" w:hAnsi="Arial" w:cs="Arial"/>
          <w:b/>
          <w:caps/>
          <w:color w:val="000000"/>
          <w:sz w:val="22"/>
          <w:szCs w:val="22"/>
        </w:rPr>
      </w:pPr>
      <w:r w:rsidRPr="00993426">
        <w:rPr>
          <w:rFonts w:ascii="Arial" w:hAnsi="Arial" w:cs="Arial"/>
          <w:b/>
          <w:caps/>
          <w:color w:val="0070C0"/>
          <w:sz w:val="22"/>
          <w:szCs w:val="22"/>
        </w:rPr>
        <w:t>[</w:t>
      </w:r>
      <w:r w:rsidR="008D01F2">
        <w:rPr>
          <w:rFonts w:ascii="Arial" w:hAnsi="Arial" w:cs="Arial"/>
          <w:b/>
          <w:caps/>
          <w:color w:val="0070C0"/>
          <w:sz w:val="22"/>
          <w:szCs w:val="22"/>
        </w:rPr>
        <w:t xml:space="preserve">note: </w:t>
      </w:r>
      <w:r w:rsidRPr="00993426">
        <w:rPr>
          <w:rFonts w:ascii="Arial" w:hAnsi="Arial" w:cs="Arial"/>
          <w:b/>
          <w:caps/>
          <w:color w:val="0070C0"/>
          <w:sz w:val="22"/>
          <w:szCs w:val="22"/>
        </w:rPr>
        <w:t>Choose one of the following options</w:t>
      </w:r>
      <w:r w:rsidR="005F54F9">
        <w:rPr>
          <w:rFonts w:ascii="Arial" w:hAnsi="Arial" w:cs="Arial"/>
          <w:b/>
          <w:caps/>
          <w:color w:val="0070C0"/>
          <w:sz w:val="22"/>
          <w:szCs w:val="22"/>
        </w:rPr>
        <w:t>. T</w:t>
      </w:r>
      <w:r w:rsidR="00430A3B">
        <w:rPr>
          <w:rFonts w:ascii="Arial" w:hAnsi="Arial" w:cs="Arial"/>
          <w:b/>
          <w:color w:val="0070C0"/>
          <w:sz w:val="22"/>
          <w:szCs w:val="22"/>
        </w:rPr>
        <w:t>he first option, which does not cap the vendor's liability</w:t>
      </w:r>
      <w:r w:rsidR="00CE3B5E">
        <w:rPr>
          <w:rFonts w:ascii="Arial" w:hAnsi="Arial" w:cs="Arial"/>
          <w:b/>
          <w:color w:val="0070C0"/>
          <w:sz w:val="22"/>
          <w:szCs w:val="22"/>
        </w:rPr>
        <w:t xml:space="preserve"> for </w:t>
      </w:r>
      <w:r w:rsidR="00A54570">
        <w:rPr>
          <w:rFonts w:ascii="Arial" w:hAnsi="Arial" w:cs="Arial"/>
          <w:b/>
          <w:color w:val="0070C0"/>
          <w:sz w:val="22"/>
          <w:szCs w:val="22"/>
        </w:rPr>
        <w:t xml:space="preserve">personal injury, property damage, IP </w:t>
      </w:r>
      <w:r w:rsidR="00BA7C90">
        <w:rPr>
          <w:rFonts w:ascii="Arial" w:hAnsi="Arial" w:cs="Arial"/>
          <w:b/>
          <w:color w:val="0070C0"/>
          <w:sz w:val="22"/>
          <w:szCs w:val="22"/>
        </w:rPr>
        <w:t>breaches, and security breaches</w:t>
      </w:r>
      <w:r w:rsidR="00430A3B">
        <w:rPr>
          <w:rFonts w:ascii="Arial" w:hAnsi="Arial" w:cs="Arial"/>
          <w:b/>
          <w:color w:val="0070C0"/>
          <w:sz w:val="22"/>
          <w:szCs w:val="22"/>
        </w:rPr>
        <w:t>, is preferable</w:t>
      </w:r>
      <w:r w:rsidR="00EB63CE">
        <w:rPr>
          <w:rFonts w:ascii="Arial" w:hAnsi="Arial" w:cs="Arial"/>
          <w:b/>
          <w:color w:val="0070C0"/>
          <w:sz w:val="22"/>
          <w:szCs w:val="22"/>
        </w:rPr>
        <w:t xml:space="preserve">; however, some vendors may not be willing to agree to uncapped </w:t>
      </w:r>
      <w:r w:rsidR="00F73927">
        <w:rPr>
          <w:rFonts w:ascii="Arial" w:hAnsi="Arial" w:cs="Arial"/>
          <w:b/>
          <w:color w:val="0070C0"/>
          <w:sz w:val="22"/>
          <w:szCs w:val="22"/>
        </w:rPr>
        <w:t>liability.</w:t>
      </w:r>
      <w:r w:rsidR="00BB2DF6">
        <w:rPr>
          <w:rFonts w:ascii="Arial" w:hAnsi="Arial" w:cs="Arial"/>
          <w:b/>
          <w:color w:val="0070C0"/>
          <w:sz w:val="22"/>
          <w:szCs w:val="22"/>
        </w:rPr>
        <w:t xml:space="preserve"> The second option </w:t>
      </w:r>
      <w:r w:rsidR="00AA375D">
        <w:rPr>
          <w:rFonts w:ascii="Arial" w:hAnsi="Arial" w:cs="Arial"/>
          <w:b/>
          <w:color w:val="0070C0"/>
          <w:sz w:val="22"/>
          <w:szCs w:val="22"/>
        </w:rPr>
        <w:t>caps liability only for security breaches and breaches of confidentiality.</w:t>
      </w:r>
      <w:r w:rsidRPr="00993426">
        <w:rPr>
          <w:rFonts w:ascii="Arial" w:hAnsi="Arial" w:cs="Arial"/>
          <w:b/>
          <w:caps/>
          <w:color w:val="0070C0"/>
          <w:sz w:val="22"/>
          <w:szCs w:val="22"/>
        </w:rPr>
        <w:t>]</w:t>
      </w:r>
    </w:p>
    <w:p w14:paraId="687B1475" w14:textId="77777777" w:rsidR="0027669A" w:rsidRDefault="00732082" w:rsidP="00993426">
      <w:pPr>
        <w:ind w:firstLine="720"/>
        <w:jc w:val="left"/>
        <w:rPr>
          <w:rFonts w:ascii="Arial" w:hAnsi="Arial" w:cs="Arial"/>
          <w:caps/>
          <w:sz w:val="22"/>
          <w:szCs w:val="22"/>
        </w:rPr>
      </w:pPr>
      <w:r w:rsidRPr="00993426">
        <w:rPr>
          <w:rFonts w:ascii="Arial" w:hAnsi="Arial" w:cs="Arial"/>
          <w:b/>
          <w:caps/>
          <w:color w:val="000000"/>
          <w:sz w:val="22"/>
          <w:szCs w:val="22"/>
          <w:u w:val="single"/>
        </w:rPr>
        <w:t>2</w:t>
      </w:r>
      <w:r w:rsidR="00AA6803">
        <w:rPr>
          <w:rFonts w:ascii="Arial" w:hAnsi="Arial" w:cs="Arial"/>
          <w:b/>
          <w:caps/>
          <w:color w:val="000000"/>
          <w:sz w:val="22"/>
          <w:szCs w:val="22"/>
          <w:u w:val="single"/>
        </w:rPr>
        <w:t>2</w:t>
      </w:r>
      <w:r w:rsidRPr="00993426">
        <w:rPr>
          <w:rFonts w:ascii="Arial" w:hAnsi="Arial" w:cs="Arial"/>
          <w:b/>
          <w:caps/>
          <w:color w:val="000000"/>
          <w:sz w:val="22"/>
          <w:szCs w:val="22"/>
          <w:u w:val="single"/>
        </w:rPr>
        <w:t>.</w:t>
      </w:r>
      <w:r w:rsidR="00E14F34">
        <w:rPr>
          <w:rFonts w:ascii="Arial" w:hAnsi="Arial" w:cs="Arial"/>
          <w:b/>
          <w:caps/>
          <w:color w:val="000000"/>
          <w:sz w:val="22"/>
          <w:szCs w:val="22"/>
          <w:u w:val="single"/>
        </w:rPr>
        <w:t>2</w:t>
      </w:r>
      <w:r w:rsidRPr="00993426">
        <w:rPr>
          <w:rFonts w:ascii="Arial" w:hAnsi="Arial" w:cs="Arial"/>
          <w:b/>
          <w:caps/>
          <w:color w:val="000000"/>
          <w:sz w:val="22"/>
          <w:szCs w:val="22"/>
          <w:u w:val="single"/>
        </w:rPr>
        <w:tab/>
      </w:r>
      <w:r w:rsidRPr="00732082">
        <w:rPr>
          <w:rFonts w:ascii="Arial" w:hAnsi="Arial" w:cs="Arial"/>
          <w:b/>
          <w:color w:val="000000"/>
          <w:sz w:val="22"/>
          <w:szCs w:val="22"/>
          <w:u w:val="single"/>
        </w:rPr>
        <w:t>Exception</w:t>
      </w:r>
      <w:r w:rsidR="0092596A">
        <w:rPr>
          <w:rFonts w:ascii="Arial" w:hAnsi="Arial" w:cs="Arial"/>
          <w:b/>
          <w:color w:val="000000"/>
          <w:sz w:val="22"/>
          <w:szCs w:val="22"/>
          <w:u w:val="single"/>
        </w:rPr>
        <w:t>s</w:t>
      </w:r>
      <w:r w:rsidRPr="00993426">
        <w:rPr>
          <w:rFonts w:ascii="Arial" w:hAnsi="Arial" w:cs="Arial"/>
          <w:b/>
          <w:caps/>
          <w:color w:val="000000"/>
          <w:sz w:val="22"/>
          <w:szCs w:val="22"/>
          <w:u w:val="single"/>
        </w:rPr>
        <w:t>.</w:t>
      </w:r>
      <w:r>
        <w:rPr>
          <w:rFonts w:ascii="Arial" w:hAnsi="Arial" w:cs="Arial"/>
          <w:b/>
          <w:caps/>
          <w:color w:val="000000"/>
          <w:sz w:val="22"/>
          <w:szCs w:val="22"/>
        </w:rPr>
        <w:t xml:space="preserve"> </w:t>
      </w:r>
      <w:r w:rsidR="00251C99">
        <w:rPr>
          <w:rFonts w:ascii="Arial" w:hAnsi="Arial" w:cs="Arial"/>
          <w:color w:val="000000"/>
          <w:sz w:val="22"/>
          <w:szCs w:val="22"/>
        </w:rPr>
        <w:t>Licensor's liability for d</w:t>
      </w:r>
      <w:r w:rsidR="00473673" w:rsidRPr="00993426">
        <w:rPr>
          <w:rFonts w:ascii="Arial" w:hAnsi="Arial" w:cs="Arial"/>
          <w:color w:val="000000"/>
          <w:sz w:val="22"/>
          <w:szCs w:val="22"/>
        </w:rPr>
        <w:t>amage</w:t>
      </w:r>
      <w:r w:rsidR="002360F5" w:rsidRPr="00993426">
        <w:rPr>
          <w:rFonts w:ascii="Arial" w:hAnsi="Arial" w:cs="Arial"/>
          <w:caps/>
          <w:color w:val="000000"/>
          <w:sz w:val="22"/>
          <w:szCs w:val="22"/>
        </w:rPr>
        <w:t xml:space="preserve"> </w:t>
      </w:r>
      <w:r w:rsidR="00473673" w:rsidRPr="00993426">
        <w:rPr>
          <w:rFonts w:ascii="Arial" w:hAnsi="Arial" w:cs="Arial"/>
          <w:color w:val="000000"/>
          <w:sz w:val="22"/>
          <w:szCs w:val="22"/>
        </w:rPr>
        <w:t>or loss caused by injury to persons or tangible property, or related to intellectual property indemnification</w:t>
      </w:r>
      <w:r w:rsidR="00DD6BCF" w:rsidRPr="00993426">
        <w:rPr>
          <w:rFonts w:ascii="Arial" w:hAnsi="Arial" w:cs="Arial"/>
          <w:caps/>
          <w:color w:val="000000"/>
          <w:sz w:val="22"/>
          <w:szCs w:val="22"/>
        </w:rPr>
        <w:t>,</w:t>
      </w:r>
      <w:r w:rsidR="00331747" w:rsidRPr="00993426">
        <w:rPr>
          <w:rFonts w:ascii="Arial" w:hAnsi="Arial" w:cs="Arial"/>
          <w:caps/>
          <w:color w:val="000000"/>
          <w:sz w:val="22"/>
          <w:szCs w:val="22"/>
        </w:rPr>
        <w:t xml:space="preserve"> </w:t>
      </w:r>
      <w:r w:rsidR="00473673" w:rsidRPr="00993426">
        <w:rPr>
          <w:rFonts w:ascii="Arial" w:hAnsi="Arial" w:cs="Arial"/>
          <w:color w:val="000000"/>
          <w:sz w:val="22"/>
          <w:szCs w:val="22"/>
        </w:rPr>
        <w:t>a breach of system security</w:t>
      </w:r>
      <w:r w:rsidR="00331747" w:rsidRPr="00993426">
        <w:rPr>
          <w:rFonts w:ascii="Arial" w:hAnsi="Arial" w:cs="Arial"/>
          <w:caps/>
          <w:color w:val="000000"/>
          <w:sz w:val="22"/>
          <w:szCs w:val="22"/>
        </w:rPr>
        <w:t>,</w:t>
      </w:r>
      <w:r w:rsidR="00473673" w:rsidRPr="00993426">
        <w:rPr>
          <w:rFonts w:ascii="Arial" w:hAnsi="Arial" w:cs="Arial"/>
          <w:color w:val="000000"/>
          <w:sz w:val="22"/>
          <w:szCs w:val="22"/>
        </w:rPr>
        <w:t xml:space="preserve"> or a breach of confidentiality rights and obligations is</w:t>
      </w:r>
      <w:r w:rsidR="00792CC9" w:rsidRPr="00993426">
        <w:rPr>
          <w:rFonts w:ascii="Arial" w:hAnsi="Arial" w:cs="Arial"/>
          <w:caps/>
          <w:color w:val="000000"/>
          <w:sz w:val="22"/>
          <w:szCs w:val="22"/>
        </w:rPr>
        <w:t xml:space="preserve"> </w:t>
      </w:r>
      <w:r w:rsidR="00473673" w:rsidRPr="00993426">
        <w:rPr>
          <w:rFonts w:ascii="Arial" w:hAnsi="Arial" w:cs="Arial"/>
          <w:color w:val="000000"/>
          <w:sz w:val="22"/>
          <w:szCs w:val="22"/>
        </w:rPr>
        <w:t>not subject to a cap on the amount of damages</w:t>
      </w:r>
      <w:r w:rsidR="002360F5" w:rsidRPr="00993426">
        <w:rPr>
          <w:rFonts w:ascii="Arial" w:hAnsi="Arial" w:cs="Arial"/>
          <w:caps/>
          <w:sz w:val="22"/>
          <w:szCs w:val="22"/>
        </w:rPr>
        <w:t>.</w:t>
      </w:r>
      <w:r w:rsidR="00064A50" w:rsidRPr="00993426">
        <w:rPr>
          <w:rFonts w:ascii="Arial" w:hAnsi="Arial" w:cs="Arial"/>
          <w:caps/>
          <w:sz w:val="22"/>
          <w:szCs w:val="22"/>
        </w:rPr>
        <w:t xml:space="preserve"> </w:t>
      </w:r>
      <w:proofErr w:type="gramStart"/>
      <w:r w:rsidR="00473673" w:rsidRPr="00993426">
        <w:rPr>
          <w:rFonts w:ascii="Arial" w:hAnsi="Arial" w:cs="Arial"/>
          <w:sz w:val="22"/>
          <w:szCs w:val="22"/>
        </w:rPr>
        <w:t>Licensor’s</w:t>
      </w:r>
      <w:proofErr w:type="gramEnd"/>
      <w:r w:rsidR="00473673" w:rsidRPr="00993426">
        <w:rPr>
          <w:rFonts w:ascii="Arial" w:hAnsi="Arial" w:cs="Arial"/>
          <w:sz w:val="22"/>
          <w:szCs w:val="22"/>
        </w:rPr>
        <w:t xml:space="preserve"> liability for </w:t>
      </w:r>
      <w:r w:rsidR="005545F5" w:rsidRPr="00871AC4">
        <w:rPr>
          <w:rFonts w:ascii="Arial" w:hAnsi="Arial" w:cs="Arial"/>
          <w:sz w:val="22"/>
          <w:szCs w:val="22"/>
        </w:rPr>
        <w:t>a breach of system security or a breach of confidentiality rights and obligation</w:t>
      </w:r>
      <w:r w:rsidR="00BD527C">
        <w:rPr>
          <w:rFonts w:ascii="Arial" w:hAnsi="Arial" w:cs="Arial"/>
          <w:sz w:val="22"/>
          <w:szCs w:val="22"/>
        </w:rPr>
        <w:t>s</w:t>
      </w:r>
      <w:r w:rsidR="005D5233">
        <w:rPr>
          <w:rFonts w:ascii="Arial" w:hAnsi="Arial" w:cs="Arial"/>
          <w:sz w:val="22"/>
          <w:szCs w:val="22"/>
        </w:rPr>
        <w:t xml:space="preserve"> </w:t>
      </w:r>
      <w:r w:rsidR="005D5233" w:rsidRPr="00152AA3">
        <w:rPr>
          <w:rFonts w:ascii="Arial" w:hAnsi="Arial" w:cs="Arial"/>
          <w:sz w:val="22"/>
          <w:szCs w:val="22"/>
        </w:rPr>
        <w:t>is not limited to direct damages</w:t>
      </w:r>
      <w:r w:rsidR="005D5233">
        <w:rPr>
          <w:rFonts w:ascii="Arial" w:hAnsi="Arial" w:cs="Arial"/>
          <w:sz w:val="22"/>
          <w:szCs w:val="22"/>
        </w:rPr>
        <w:t xml:space="preserve"> and may </w:t>
      </w:r>
      <w:r w:rsidR="001B11CC">
        <w:rPr>
          <w:rFonts w:ascii="Arial" w:hAnsi="Arial" w:cs="Arial"/>
          <w:sz w:val="22"/>
          <w:szCs w:val="22"/>
        </w:rPr>
        <w:t xml:space="preserve">include </w:t>
      </w:r>
      <w:r w:rsidR="00E80C24">
        <w:rPr>
          <w:rFonts w:ascii="Arial" w:hAnsi="Arial" w:cs="Arial"/>
          <w:sz w:val="22"/>
          <w:szCs w:val="22"/>
        </w:rPr>
        <w:t>special, incidental, consequential, or indirect damages.</w:t>
      </w:r>
    </w:p>
    <w:p w14:paraId="54CCCA9B" w14:textId="77777777" w:rsidR="0027669A" w:rsidRDefault="0027669A" w:rsidP="00993426">
      <w:pPr>
        <w:ind w:firstLine="720"/>
        <w:jc w:val="left"/>
        <w:rPr>
          <w:rFonts w:ascii="Arial" w:hAnsi="Arial" w:cs="Arial"/>
          <w:caps/>
          <w:sz w:val="22"/>
          <w:szCs w:val="22"/>
        </w:rPr>
      </w:pPr>
    </w:p>
    <w:p w14:paraId="4F85910C" w14:textId="77777777" w:rsidR="0027669A" w:rsidRPr="00993426" w:rsidRDefault="0027669A" w:rsidP="00993426">
      <w:pPr>
        <w:jc w:val="left"/>
        <w:rPr>
          <w:rFonts w:ascii="Arial" w:hAnsi="Arial" w:cs="Arial"/>
          <w:b/>
          <w:caps/>
          <w:color w:val="0070C0"/>
          <w:sz w:val="22"/>
          <w:szCs w:val="22"/>
        </w:rPr>
      </w:pPr>
      <w:r w:rsidRPr="00993426">
        <w:rPr>
          <w:rFonts w:ascii="Arial" w:hAnsi="Arial" w:cs="Arial"/>
          <w:b/>
          <w:caps/>
          <w:color w:val="0070C0"/>
          <w:sz w:val="22"/>
          <w:szCs w:val="22"/>
        </w:rPr>
        <w:t>OR</w:t>
      </w:r>
    </w:p>
    <w:p w14:paraId="521A530C" w14:textId="77777777" w:rsidR="0027669A" w:rsidRDefault="0027669A" w:rsidP="0011268D">
      <w:pPr>
        <w:ind w:firstLine="720"/>
        <w:jc w:val="left"/>
        <w:rPr>
          <w:rFonts w:ascii="Arial" w:hAnsi="Arial" w:cs="Arial"/>
          <w:caps/>
          <w:sz w:val="22"/>
          <w:szCs w:val="22"/>
        </w:rPr>
      </w:pPr>
    </w:p>
    <w:p w14:paraId="56F0DD75" w14:textId="77777777" w:rsidR="00916683" w:rsidRPr="009953A3" w:rsidRDefault="00916683" w:rsidP="00993426">
      <w:pPr>
        <w:ind w:firstLine="720"/>
        <w:jc w:val="left"/>
        <w:rPr>
          <w:rFonts w:ascii="Arial" w:hAnsi="Arial" w:cs="Arial"/>
          <w:caps/>
          <w:sz w:val="22"/>
          <w:szCs w:val="22"/>
        </w:rPr>
      </w:pPr>
      <w:r w:rsidRPr="009953A3">
        <w:rPr>
          <w:rFonts w:ascii="Arial" w:hAnsi="Arial" w:cs="Arial"/>
          <w:b/>
          <w:caps/>
          <w:color w:val="000000"/>
          <w:sz w:val="22"/>
          <w:szCs w:val="22"/>
          <w:u w:val="single"/>
        </w:rPr>
        <w:t>2</w:t>
      </w:r>
      <w:r w:rsidR="00AA6803">
        <w:rPr>
          <w:rFonts w:ascii="Arial" w:hAnsi="Arial" w:cs="Arial"/>
          <w:b/>
          <w:caps/>
          <w:color w:val="000000"/>
          <w:sz w:val="22"/>
          <w:szCs w:val="22"/>
          <w:u w:val="single"/>
        </w:rPr>
        <w:t>2</w:t>
      </w:r>
      <w:r w:rsidRPr="009953A3">
        <w:rPr>
          <w:rFonts w:ascii="Arial" w:hAnsi="Arial" w:cs="Arial"/>
          <w:b/>
          <w:caps/>
          <w:color w:val="000000"/>
          <w:sz w:val="22"/>
          <w:szCs w:val="22"/>
          <w:u w:val="single"/>
        </w:rPr>
        <w:t>.</w:t>
      </w:r>
      <w:r>
        <w:rPr>
          <w:rFonts w:ascii="Arial" w:hAnsi="Arial" w:cs="Arial"/>
          <w:b/>
          <w:caps/>
          <w:color w:val="000000"/>
          <w:sz w:val="22"/>
          <w:szCs w:val="22"/>
          <w:u w:val="single"/>
        </w:rPr>
        <w:t>2</w:t>
      </w:r>
      <w:r w:rsidRPr="009953A3">
        <w:rPr>
          <w:rFonts w:ascii="Arial" w:hAnsi="Arial" w:cs="Arial"/>
          <w:b/>
          <w:caps/>
          <w:color w:val="000000"/>
          <w:sz w:val="22"/>
          <w:szCs w:val="22"/>
          <w:u w:val="single"/>
        </w:rPr>
        <w:tab/>
      </w:r>
      <w:r w:rsidRPr="00732082">
        <w:rPr>
          <w:rFonts w:ascii="Arial" w:hAnsi="Arial" w:cs="Arial"/>
          <w:b/>
          <w:color w:val="000000"/>
          <w:sz w:val="22"/>
          <w:szCs w:val="22"/>
          <w:u w:val="single"/>
        </w:rPr>
        <w:t>Exception</w:t>
      </w:r>
      <w:r>
        <w:rPr>
          <w:rFonts w:ascii="Arial" w:hAnsi="Arial" w:cs="Arial"/>
          <w:b/>
          <w:color w:val="000000"/>
          <w:sz w:val="22"/>
          <w:szCs w:val="22"/>
          <w:u w:val="single"/>
        </w:rPr>
        <w:t>s</w:t>
      </w:r>
      <w:r w:rsidRPr="009953A3">
        <w:rPr>
          <w:rFonts w:ascii="Arial" w:hAnsi="Arial" w:cs="Arial"/>
          <w:b/>
          <w:caps/>
          <w:color w:val="000000"/>
          <w:sz w:val="22"/>
          <w:szCs w:val="22"/>
          <w:u w:val="single"/>
        </w:rPr>
        <w:t>.</w:t>
      </w:r>
      <w:r>
        <w:rPr>
          <w:rFonts w:ascii="Arial" w:hAnsi="Arial" w:cs="Arial"/>
          <w:b/>
          <w:caps/>
          <w:color w:val="000000"/>
          <w:sz w:val="22"/>
          <w:szCs w:val="22"/>
        </w:rPr>
        <w:t xml:space="preserve"> </w:t>
      </w:r>
      <w:proofErr w:type="gramStart"/>
      <w:r>
        <w:rPr>
          <w:rFonts w:ascii="Arial" w:hAnsi="Arial" w:cs="Arial"/>
          <w:color w:val="000000"/>
          <w:sz w:val="22"/>
          <w:szCs w:val="22"/>
        </w:rPr>
        <w:t>Licensor's</w:t>
      </w:r>
      <w:proofErr w:type="gramEnd"/>
      <w:r>
        <w:rPr>
          <w:rFonts w:ascii="Arial" w:hAnsi="Arial" w:cs="Arial"/>
          <w:color w:val="000000"/>
          <w:sz w:val="22"/>
          <w:szCs w:val="22"/>
        </w:rPr>
        <w:t xml:space="preserve"> liability for d</w:t>
      </w:r>
      <w:r w:rsidRPr="009953A3">
        <w:rPr>
          <w:rFonts w:ascii="Arial" w:hAnsi="Arial" w:cs="Arial"/>
          <w:color w:val="000000"/>
          <w:sz w:val="22"/>
          <w:szCs w:val="22"/>
        </w:rPr>
        <w:t>amage</w:t>
      </w:r>
      <w:r w:rsidRPr="009953A3">
        <w:rPr>
          <w:rFonts w:ascii="Arial" w:hAnsi="Arial" w:cs="Arial"/>
          <w:caps/>
          <w:color w:val="000000"/>
          <w:sz w:val="22"/>
          <w:szCs w:val="22"/>
        </w:rPr>
        <w:t xml:space="preserve"> </w:t>
      </w:r>
      <w:r w:rsidRPr="009953A3">
        <w:rPr>
          <w:rFonts w:ascii="Arial" w:hAnsi="Arial" w:cs="Arial"/>
          <w:color w:val="000000"/>
          <w:sz w:val="22"/>
          <w:szCs w:val="22"/>
        </w:rPr>
        <w:t>or loss caused by injury to persons or tangible property or related to intellectual property indemnification</w:t>
      </w:r>
      <w:r w:rsidR="0027669A" w:rsidRPr="0027669A">
        <w:rPr>
          <w:rFonts w:ascii="Arial" w:hAnsi="Arial" w:cs="Arial"/>
          <w:color w:val="000000"/>
          <w:sz w:val="22"/>
          <w:szCs w:val="22"/>
        </w:rPr>
        <w:t xml:space="preserve"> </w:t>
      </w:r>
      <w:r w:rsidR="0027669A" w:rsidRPr="009953A3">
        <w:rPr>
          <w:rFonts w:ascii="Arial" w:hAnsi="Arial" w:cs="Arial"/>
          <w:color w:val="000000"/>
          <w:sz w:val="22"/>
          <w:szCs w:val="22"/>
        </w:rPr>
        <w:t>is</w:t>
      </w:r>
      <w:r w:rsidR="0027669A" w:rsidRPr="009953A3">
        <w:rPr>
          <w:rFonts w:ascii="Arial" w:hAnsi="Arial" w:cs="Arial"/>
          <w:caps/>
          <w:color w:val="000000"/>
          <w:sz w:val="22"/>
          <w:szCs w:val="22"/>
        </w:rPr>
        <w:t xml:space="preserve"> </w:t>
      </w:r>
      <w:r w:rsidR="0027669A" w:rsidRPr="009953A3">
        <w:rPr>
          <w:rFonts w:ascii="Arial" w:hAnsi="Arial" w:cs="Arial"/>
          <w:color w:val="000000"/>
          <w:sz w:val="22"/>
          <w:szCs w:val="22"/>
        </w:rPr>
        <w:t>not subject to a cap on the amount of damages</w:t>
      </w:r>
      <w:r w:rsidR="0027669A" w:rsidRPr="009953A3">
        <w:rPr>
          <w:rFonts w:ascii="Arial" w:hAnsi="Arial" w:cs="Arial"/>
          <w:caps/>
          <w:sz w:val="22"/>
          <w:szCs w:val="22"/>
        </w:rPr>
        <w:t>.</w:t>
      </w:r>
      <w:r w:rsidR="0027669A">
        <w:rPr>
          <w:rFonts w:ascii="Arial" w:hAnsi="Arial" w:cs="Arial"/>
          <w:caps/>
          <w:color w:val="000000"/>
          <w:sz w:val="22"/>
          <w:szCs w:val="22"/>
        </w:rPr>
        <w:t xml:space="preserve"> </w:t>
      </w:r>
      <w:proofErr w:type="gramStart"/>
      <w:r w:rsidR="00BE3039" w:rsidRPr="009953A3">
        <w:rPr>
          <w:rFonts w:ascii="Arial" w:hAnsi="Arial" w:cs="Arial"/>
          <w:sz w:val="22"/>
          <w:szCs w:val="22"/>
        </w:rPr>
        <w:t>Licensor’s</w:t>
      </w:r>
      <w:proofErr w:type="gramEnd"/>
      <w:r w:rsidR="00BE3039" w:rsidRPr="009953A3">
        <w:rPr>
          <w:rFonts w:ascii="Arial" w:hAnsi="Arial" w:cs="Arial"/>
          <w:sz w:val="22"/>
          <w:szCs w:val="22"/>
        </w:rPr>
        <w:t xml:space="preserve"> liability for </w:t>
      </w:r>
      <w:r w:rsidR="00BE3039" w:rsidRPr="00871AC4">
        <w:rPr>
          <w:rFonts w:ascii="Arial" w:hAnsi="Arial" w:cs="Arial"/>
          <w:sz w:val="22"/>
          <w:szCs w:val="22"/>
        </w:rPr>
        <w:t>a breach of system security or a breach of confidentiality rights and obligation</w:t>
      </w:r>
      <w:r w:rsidR="00BE3039">
        <w:rPr>
          <w:rFonts w:ascii="Arial" w:hAnsi="Arial" w:cs="Arial"/>
          <w:sz w:val="22"/>
          <w:szCs w:val="22"/>
        </w:rPr>
        <w:t xml:space="preserve">s </w:t>
      </w:r>
      <w:r w:rsidR="00BE3039" w:rsidRPr="00152AA3">
        <w:rPr>
          <w:rFonts w:ascii="Arial" w:hAnsi="Arial" w:cs="Arial"/>
          <w:sz w:val="22"/>
          <w:szCs w:val="22"/>
        </w:rPr>
        <w:t>is not limited to direct damages</w:t>
      </w:r>
      <w:r w:rsidR="00BE3039">
        <w:rPr>
          <w:rFonts w:ascii="Arial" w:hAnsi="Arial" w:cs="Arial"/>
          <w:sz w:val="22"/>
          <w:szCs w:val="22"/>
        </w:rPr>
        <w:t xml:space="preserve"> and may include special, incidental, consequential, or indirect damages.</w:t>
      </w:r>
      <w:r w:rsidR="00F902E3">
        <w:rPr>
          <w:rFonts w:ascii="Arial" w:hAnsi="Arial" w:cs="Arial"/>
          <w:sz w:val="22"/>
          <w:szCs w:val="22"/>
        </w:rPr>
        <w:t xml:space="preserve"> </w:t>
      </w:r>
      <w:proofErr w:type="gramStart"/>
      <w:r w:rsidR="00F902E3" w:rsidRPr="009953A3">
        <w:rPr>
          <w:rFonts w:ascii="Arial" w:hAnsi="Arial" w:cs="Arial"/>
          <w:sz w:val="22"/>
          <w:szCs w:val="22"/>
        </w:rPr>
        <w:t>Licensor’s</w:t>
      </w:r>
      <w:proofErr w:type="gramEnd"/>
      <w:r w:rsidR="00F902E3" w:rsidRPr="009953A3">
        <w:rPr>
          <w:rFonts w:ascii="Arial" w:hAnsi="Arial" w:cs="Arial"/>
          <w:sz w:val="22"/>
          <w:szCs w:val="22"/>
        </w:rPr>
        <w:t xml:space="preserve"> liability for </w:t>
      </w:r>
      <w:r w:rsidR="00F902E3" w:rsidRPr="00871AC4">
        <w:rPr>
          <w:rFonts w:ascii="Arial" w:hAnsi="Arial" w:cs="Arial"/>
          <w:sz w:val="22"/>
          <w:szCs w:val="22"/>
        </w:rPr>
        <w:t>a breach of system security or a breach of confidentiality rights and obligation</w:t>
      </w:r>
      <w:r w:rsidR="00F902E3">
        <w:rPr>
          <w:rFonts w:ascii="Arial" w:hAnsi="Arial" w:cs="Arial"/>
          <w:sz w:val="22"/>
          <w:szCs w:val="22"/>
        </w:rPr>
        <w:t>s is</w:t>
      </w:r>
      <w:r w:rsidR="00F902E3">
        <w:rPr>
          <w:rFonts w:ascii="Arial" w:hAnsi="Arial" w:cs="Arial"/>
          <w:caps/>
          <w:sz w:val="22"/>
          <w:szCs w:val="22"/>
        </w:rPr>
        <w:t xml:space="preserve"> </w:t>
      </w:r>
      <w:r w:rsidR="00D00336">
        <w:rPr>
          <w:rFonts w:ascii="Arial" w:hAnsi="Arial" w:cs="Arial"/>
          <w:sz w:val="22"/>
          <w:szCs w:val="22"/>
        </w:rPr>
        <w:t xml:space="preserve">limited to </w:t>
      </w:r>
      <w:r w:rsidR="005545F5">
        <w:rPr>
          <w:rFonts w:ascii="Arial" w:hAnsi="Arial" w:cs="Arial"/>
          <w:sz w:val="22"/>
          <w:szCs w:val="22"/>
        </w:rPr>
        <w:t xml:space="preserve">no more than </w:t>
      </w:r>
      <w:r w:rsidR="005545F5" w:rsidRPr="00993426">
        <w:rPr>
          <w:rFonts w:ascii="Arial" w:hAnsi="Arial" w:cs="Arial"/>
          <w:b/>
          <w:color w:val="FF0000"/>
          <w:sz w:val="22"/>
          <w:szCs w:val="22"/>
        </w:rPr>
        <w:t>$</w:t>
      </w:r>
      <w:r w:rsidR="00351A08" w:rsidRPr="00993426">
        <w:rPr>
          <w:rFonts w:ascii="Arial" w:hAnsi="Arial" w:cs="Arial"/>
          <w:b/>
          <w:color w:val="FF0000"/>
          <w:sz w:val="22"/>
          <w:szCs w:val="22"/>
        </w:rPr>
        <w:t>2</w:t>
      </w:r>
      <w:r w:rsidR="005545F5" w:rsidRPr="00993426">
        <w:rPr>
          <w:rFonts w:ascii="Arial" w:hAnsi="Arial" w:cs="Arial"/>
          <w:b/>
          <w:color w:val="FF0000"/>
          <w:sz w:val="22"/>
          <w:szCs w:val="22"/>
        </w:rPr>
        <w:t>,000,000</w:t>
      </w:r>
      <w:r w:rsidR="00F902E3">
        <w:rPr>
          <w:rFonts w:ascii="Arial" w:hAnsi="Arial" w:cs="Arial"/>
          <w:sz w:val="22"/>
          <w:szCs w:val="22"/>
        </w:rPr>
        <w:t xml:space="preserve"> per </w:t>
      </w:r>
      <w:r w:rsidR="00351A08">
        <w:rPr>
          <w:rFonts w:ascii="Arial" w:hAnsi="Arial" w:cs="Arial"/>
          <w:sz w:val="22"/>
          <w:szCs w:val="22"/>
        </w:rPr>
        <w:t xml:space="preserve">claim and </w:t>
      </w:r>
      <w:r w:rsidR="00351A08" w:rsidRPr="00993426">
        <w:rPr>
          <w:rFonts w:ascii="Arial" w:hAnsi="Arial" w:cs="Arial"/>
          <w:b/>
          <w:color w:val="FF0000"/>
          <w:sz w:val="22"/>
          <w:szCs w:val="22"/>
        </w:rPr>
        <w:t>$50,000,000</w:t>
      </w:r>
      <w:r w:rsidR="00351A08">
        <w:rPr>
          <w:rFonts w:ascii="Arial" w:hAnsi="Arial" w:cs="Arial"/>
          <w:sz w:val="22"/>
          <w:szCs w:val="22"/>
        </w:rPr>
        <w:t xml:space="preserve"> per </w:t>
      </w:r>
      <w:r w:rsidR="00F902E3">
        <w:rPr>
          <w:rFonts w:ascii="Arial" w:hAnsi="Arial" w:cs="Arial"/>
          <w:sz w:val="22"/>
          <w:szCs w:val="22"/>
        </w:rPr>
        <w:t>occurrence</w:t>
      </w:r>
      <w:r w:rsidRPr="009953A3">
        <w:rPr>
          <w:rFonts w:ascii="Arial" w:hAnsi="Arial" w:cs="Arial"/>
          <w:caps/>
          <w:sz w:val="22"/>
          <w:szCs w:val="22"/>
        </w:rPr>
        <w:t>.</w:t>
      </w:r>
    </w:p>
    <w:p w14:paraId="716CB322" w14:textId="77777777" w:rsidR="00A80419" w:rsidRPr="00A61EF8" w:rsidRDefault="00A80419" w:rsidP="0011268D">
      <w:pPr>
        <w:tabs>
          <w:tab w:val="left" w:pos="720"/>
        </w:tabs>
        <w:jc w:val="left"/>
        <w:rPr>
          <w:rFonts w:ascii="Arial" w:hAnsi="Arial" w:cs="Arial"/>
          <w:b/>
          <w:smallCaps/>
          <w:sz w:val="22"/>
          <w:szCs w:val="22"/>
        </w:rPr>
      </w:pPr>
    </w:p>
    <w:p w14:paraId="72211330" w14:textId="77777777" w:rsidR="00F603B2" w:rsidRPr="00E3250D" w:rsidRDefault="008913A0" w:rsidP="00993426">
      <w:pPr>
        <w:spacing w:after="200"/>
        <w:jc w:val="left"/>
        <w:rPr>
          <w:rFonts w:ascii="Arial" w:eastAsia="Calibri" w:hAnsi="Arial" w:cs="Arial"/>
          <w:color w:val="0070C0"/>
          <w:sz w:val="22"/>
          <w:szCs w:val="22"/>
        </w:rPr>
      </w:pPr>
      <w:r w:rsidRPr="00A6329C">
        <w:rPr>
          <w:rFonts w:ascii="Arial" w:eastAsia="Calibri" w:hAnsi="Arial" w:cs="Arial"/>
          <w:b/>
          <w:color w:val="FF0000"/>
          <w:sz w:val="22"/>
          <w:szCs w:val="22"/>
        </w:rPr>
        <w:t>2</w:t>
      </w:r>
      <w:r w:rsidR="00AA6803" w:rsidRPr="00A6329C">
        <w:rPr>
          <w:rFonts w:ascii="Arial" w:eastAsia="Calibri" w:hAnsi="Arial" w:cs="Arial"/>
          <w:b/>
          <w:color w:val="FF0000"/>
          <w:sz w:val="22"/>
          <w:szCs w:val="22"/>
        </w:rPr>
        <w:t>3</w:t>
      </w:r>
      <w:r w:rsidR="00F603B2" w:rsidRPr="00A6329C">
        <w:rPr>
          <w:rFonts w:ascii="Arial" w:eastAsia="Calibri" w:hAnsi="Arial" w:cs="Arial"/>
          <w:b/>
          <w:color w:val="FF0000"/>
          <w:sz w:val="22"/>
          <w:szCs w:val="22"/>
        </w:rPr>
        <w:t>.</w:t>
      </w:r>
      <w:r w:rsidR="003155DE" w:rsidRPr="00A6329C">
        <w:rPr>
          <w:rFonts w:ascii="Arial" w:eastAsia="Calibri" w:hAnsi="Arial" w:cs="Arial"/>
          <w:color w:val="FF0000"/>
          <w:sz w:val="22"/>
          <w:szCs w:val="22"/>
        </w:rPr>
        <w:tab/>
      </w:r>
      <w:r w:rsidR="00F603B2" w:rsidRPr="00A6329C">
        <w:rPr>
          <w:rFonts w:ascii="Arial" w:eastAsia="Calibri" w:hAnsi="Arial" w:cs="Arial"/>
          <w:b/>
          <w:color w:val="FF0000"/>
          <w:sz w:val="22"/>
          <w:szCs w:val="22"/>
          <w:u w:val="single"/>
        </w:rPr>
        <w:t>INSURANCE</w:t>
      </w:r>
      <w:r w:rsidR="00E3250D">
        <w:rPr>
          <w:rFonts w:ascii="Arial" w:eastAsia="Calibri" w:hAnsi="Arial" w:cs="Arial"/>
          <w:b/>
          <w:color w:val="FF0000"/>
          <w:sz w:val="22"/>
          <w:szCs w:val="22"/>
          <w:u w:val="single"/>
        </w:rPr>
        <w:t xml:space="preserve"> </w:t>
      </w:r>
      <w:r w:rsidR="00E3250D" w:rsidRPr="00E3250D">
        <w:rPr>
          <w:rFonts w:ascii="Arial" w:eastAsia="Calibri" w:hAnsi="Arial" w:cs="Arial"/>
          <w:b/>
          <w:color w:val="0070C0"/>
          <w:sz w:val="22"/>
          <w:szCs w:val="22"/>
          <w:u w:val="single"/>
        </w:rPr>
        <w:t xml:space="preserve">(NOTE TO AGENCIES: Section </w:t>
      </w:r>
      <w:r w:rsidR="00E3250D">
        <w:rPr>
          <w:rFonts w:ascii="Arial" w:eastAsia="Calibri" w:hAnsi="Arial" w:cs="Arial"/>
          <w:b/>
          <w:color w:val="0070C0"/>
          <w:sz w:val="22"/>
          <w:szCs w:val="22"/>
          <w:u w:val="single"/>
        </w:rPr>
        <w:t>23</w:t>
      </w:r>
      <w:r w:rsidR="00E3250D" w:rsidRPr="00E3250D">
        <w:rPr>
          <w:rFonts w:ascii="Arial" w:eastAsia="Calibri" w:hAnsi="Arial" w:cs="Arial"/>
          <w:b/>
          <w:color w:val="0070C0"/>
          <w:sz w:val="22"/>
          <w:szCs w:val="22"/>
          <w:u w:val="single"/>
        </w:rPr>
        <w:t xml:space="preserve"> needs to be tailored to the project. Call SPB for assistance at (406) 444-2575.</w:t>
      </w:r>
      <w:r w:rsidR="00E3250D">
        <w:rPr>
          <w:rFonts w:ascii="Arial" w:eastAsia="Calibri" w:hAnsi="Arial" w:cs="Arial"/>
          <w:b/>
          <w:color w:val="0070C0"/>
          <w:sz w:val="22"/>
          <w:szCs w:val="22"/>
          <w:u w:val="single"/>
        </w:rPr>
        <w:t>)</w:t>
      </w:r>
    </w:p>
    <w:p w14:paraId="79EA11BE" w14:textId="77777777" w:rsidR="00F603B2" w:rsidRPr="00A6329C" w:rsidRDefault="008913A0" w:rsidP="00993426">
      <w:pPr>
        <w:ind w:firstLine="720"/>
        <w:jc w:val="left"/>
        <w:rPr>
          <w:rFonts w:ascii="Arial" w:eastAsia="Calibri" w:hAnsi="Arial" w:cs="Arial"/>
          <w:color w:val="FF0000"/>
          <w:sz w:val="22"/>
          <w:szCs w:val="22"/>
        </w:rPr>
      </w:pPr>
      <w:r w:rsidRPr="00A6329C">
        <w:rPr>
          <w:rFonts w:ascii="Arial" w:eastAsia="Calibri" w:hAnsi="Arial" w:cs="Arial"/>
          <w:b/>
          <w:color w:val="FF0000"/>
          <w:sz w:val="22"/>
          <w:szCs w:val="22"/>
          <w:u w:val="single"/>
        </w:rPr>
        <w:t>2</w:t>
      </w:r>
      <w:r w:rsidR="00AA6803" w:rsidRPr="00A6329C">
        <w:rPr>
          <w:rFonts w:ascii="Arial" w:eastAsia="Calibri" w:hAnsi="Arial" w:cs="Arial"/>
          <w:b/>
          <w:color w:val="FF0000"/>
          <w:sz w:val="22"/>
          <w:szCs w:val="22"/>
          <w:u w:val="single"/>
        </w:rPr>
        <w:t>3</w:t>
      </w:r>
      <w:r w:rsidR="00F603B2" w:rsidRPr="00A6329C">
        <w:rPr>
          <w:rFonts w:ascii="Arial" w:eastAsia="Calibri" w:hAnsi="Arial" w:cs="Arial"/>
          <w:b/>
          <w:color w:val="FF0000"/>
          <w:sz w:val="22"/>
          <w:szCs w:val="22"/>
          <w:u w:val="single"/>
        </w:rPr>
        <w:t>.1</w:t>
      </w:r>
      <w:r w:rsidR="00F603B2" w:rsidRPr="00A6329C">
        <w:rPr>
          <w:rFonts w:ascii="Arial" w:eastAsia="Calibri" w:hAnsi="Arial" w:cs="Arial"/>
          <w:b/>
          <w:color w:val="FF0000"/>
          <w:sz w:val="22"/>
          <w:szCs w:val="22"/>
          <w:u w:val="single"/>
        </w:rPr>
        <w:tab/>
        <w:t>General Requirements.</w:t>
      </w:r>
      <w:r w:rsidR="00F603B2" w:rsidRPr="00A6329C">
        <w:rPr>
          <w:rFonts w:ascii="Arial" w:eastAsia="Calibri" w:hAnsi="Arial" w:cs="Arial"/>
          <w:b/>
          <w:color w:val="FF0000"/>
          <w:sz w:val="22"/>
          <w:szCs w:val="22"/>
        </w:rPr>
        <w:t xml:space="preserve">  </w:t>
      </w:r>
      <w:r w:rsidR="00F603B2" w:rsidRPr="00A6329C">
        <w:rPr>
          <w:rFonts w:ascii="Arial" w:eastAsia="Calibri" w:hAnsi="Arial" w:cs="Arial"/>
          <w:color w:val="FF0000"/>
          <w:sz w:val="22"/>
          <w:szCs w:val="22"/>
        </w:rPr>
        <w:t>Licensor shall maintain for the duration of this Agreement, at its cost and expense, insurance against claims for injuries to persons or damages to property, including contractual liability, which may arise from or in connection with the performance of the work by Licensor, agents, employees, representatives, assigns, or subcontractors.  This insurance shall cover such claims as may be caused by any negligent act or omission.</w:t>
      </w:r>
    </w:p>
    <w:p w14:paraId="23B7A93A" w14:textId="77777777" w:rsidR="00F603B2" w:rsidRPr="00A6329C" w:rsidRDefault="00F603B2" w:rsidP="00993426">
      <w:pPr>
        <w:jc w:val="left"/>
        <w:rPr>
          <w:rFonts w:ascii="Arial" w:eastAsia="Calibri" w:hAnsi="Arial" w:cs="Arial"/>
          <w:b/>
          <w:color w:val="FF0000"/>
          <w:sz w:val="22"/>
          <w:szCs w:val="22"/>
          <w:u w:val="single"/>
        </w:rPr>
      </w:pPr>
    </w:p>
    <w:p w14:paraId="57E3CBA5" w14:textId="77777777" w:rsidR="00F603B2" w:rsidRPr="00A6329C" w:rsidRDefault="008913A0" w:rsidP="00993426">
      <w:pPr>
        <w:ind w:firstLine="720"/>
        <w:jc w:val="left"/>
        <w:rPr>
          <w:rFonts w:ascii="Arial" w:eastAsia="Calibri" w:hAnsi="Arial" w:cs="Arial"/>
          <w:color w:val="FF0000"/>
          <w:sz w:val="22"/>
          <w:szCs w:val="22"/>
        </w:rPr>
      </w:pPr>
      <w:r w:rsidRPr="00A6329C">
        <w:rPr>
          <w:rFonts w:ascii="Arial" w:eastAsia="Calibri" w:hAnsi="Arial" w:cs="Arial"/>
          <w:b/>
          <w:color w:val="FF0000"/>
          <w:sz w:val="22"/>
          <w:szCs w:val="22"/>
          <w:u w:val="single"/>
        </w:rPr>
        <w:t>2</w:t>
      </w:r>
      <w:r w:rsidR="00AA6803" w:rsidRPr="00A6329C">
        <w:rPr>
          <w:rFonts w:ascii="Arial" w:eastAsia="Calibri" w:hAnsi="Arial" w:cs="Arial"/>
          <w:b/>
          <w:color w:val="FF0000"/>
          <w:sz w:val="22"/>
          <w:szCs w:val="22"/>
          <w:u w:val="single"/>
        </w:rPr>
        <w:t>3</w:t>
      </w:r>
      <w:r w:rsidR="00F603B2" w:rsidRPr="00A6329C">
        <w:rPr>
          <w:rFonts w:ascii="Arial" w:eastAsia="Calibri" w:hAnsi="Arial" w:cs="Arial"/>
          <w:b/>
          <w:color w:val="FF0000"/>
          <w:sz w:val="22"/>
          <w:szCs w:val="22"/>
          <w:u w:val="single"/>
        </w:rPr>
        <w:t>.2</w:t>
      </w:r>
      <w:r w:rsidR="00F603B2" w:rsidRPr="00A6329C">
        <w:rPr>
          <w:rFonts w:ascii="Arial" w:eastAsia="Calibri" w:hAnsi="Arial" w:cs="Arial"/>
          <w:b/>
          <w:color w:val="FF0000"/>
          <w:sz w:val="22"/>
          <w:szCs w:val="22"/>
          <w:u w:val="single"/>
        </w:rPr>
        <w:tab/>
        <w:t>Primary Insurance.</w:t>
      </w:r>
      <w:r w:rsidR="00F603B2" w:rsidRPr="00A6329C">
        <w:rPr>
          <w:rFonts w:ascii="Arial" w:eastAsia="Calibri" w:hAnsi="Arial" w:cs="Arial"/>
          <w:b/>
          <w:color w:val="FF0000"/>
          <w:sz w:val="22"/>
          <w:szCs w:val="22"/>
        </w:rPr>
        <w:t xml:space="preserve">  </w:t>
      </w:r>
      <w:r w:rsidR="00F603B2" w:rsidRPr="00A6329C">
        <w:rPr>
          <w:rFonts w:ascii="Arial" w:eastAsia="Calibri" w:hAnsi="Arial" w:cs="Arial"/>
          <w:color w:val="FF0000"/>
          <w:sz w:val="22"/>
          <w:szCs w:val="22"/>
        </w:rPr>
        <w:t xml:space="preserve">Licensor's insurance coverage shall be primary insurance with respect to the State, its officers, officials, employees, and volunteers and shall apply separately to each project or location.  Any insurance or self-insurance maintained by the State, its officers, officials, employees, or volunteers shall </w:t>
      </w:r>
      <w:proofErr w:type="gramStart"/>
      <w:r w:rsidR="00F603B2" w:rsidRPr="00A6329C">
        <w:rPr>
          <w:rFonts w:ascii="Arial" w:eastAsia="Calibri" w:hAnsi="Arial" w:cs="Arial"/>
          <w:color w:val="FF0000"/>
          <w:sz w:val="22"/>
          <w:szCs w:val="22"/>
        </w:rPr>
        <w:t>be</w:t>
      </w:r>
      <w:proofErr w:type="gramEnd"/>
      <w:r w:rsidR="00F603B2" w:rsidRPr="00A6329C">
        <w:rPr>
          <w:rFonts w:ascii="Arial" w:eastAsia="Calibri" w:hAnsi="Arial" w:cs="Arial"/>
          <w:color w:val="FF0000"/>
          <w:sz w:val="22"/>
          <w:szCs w:val="22"/>
        </w:rPr>
        <w:t xml:space="preserve"> excess of Licensor's insurance and shall not contribute with it.</w:t>
      </w:r>
    </w:p>
    <w:p w14:paraId="59084DE9" w14:textId="77777777" w:rsidR="00F603B2" w:rsidRPr="00A6329C" w:rsidRDefault="00F603B2" w:rsidP="00993426">
      <w:pPr>
        <w:jc w:val="left"/>
        <w:rPr>
          <w:rFonts w:ascii="Arial" w:eastAsia="Calibri" w:hAnsi="Arial" w:cs="Arial"/>
          <w:color w:val="FF0000"/>
          <w:sz w:val="22"/>
          <w:szCs w:val="22"/>
        </w:rPr>
      </w:pPr>
    </w:p>
    <w:p w14:paraId="2EA1BCBC" w14:textId="77777777" w:rsidR="00F603B2" w:rsidRPr="00A6329C" w:rsidRDefault="008913A0" w:rsidP="00993426">
      <w:pPr>
        <w:spacing w:after="200" w:line="276" w:lineRule="auto"/>
        <w:ind w:firstLine="720"/>
        <w:jc w:val="left"/>
        <w:rPr>
          <w:rFonts w:ascii="Arial" w:eastAsia="Calibri" w:hAnsi="Arial" w:cs="Arial"/>
          <w:color w:val="FF0000"/>
          <w:sz w:val="22"/>
          <w:szCs w:val="22"/>
        </w:rPr>
      </w:pPr>
      <w:r w:rsidRPr="00A6329C">
        <w:rPr>
          <w:rFonts w:ascii="Arial" w:eastAsia="Calibri" w:hAnsi="Arial" w:cs="Arial"/>
          <w:b/>
          <w:color w:val="FF0000"/>
          <w:sz w:val="22"/>
          <w:szCs w:val="22"/>
          <w:u w:val="single"/>
        </w:rPr>
        <w:t>2</w:t>
      </w:r>
      <w:r w:rsidR="00AA6803" w:rsidRPr="00A6329C">
        <w:rPr>
          <w:rFonts w:ascii="Arial" w:eastAsia="Calibri" w:hAnsi="Arial" w:cs="Arial"/>
          <w:b/>
          <w:color w:val="FF0000"/>
          <w:sz w:val="22"/>
          <w:szCs w:val="22"/>
          <w:u w:val="single"/>
        </w:rPr>
        <w:t>3</w:t>
      </w:r>
      <w:r w:rsidR="00F603B2" w:rsidRPr="00A6329C">
        <w:rPr>
          <w:rFonts w:ascii="Arial" w:eastAsia="Calibri" w:hAnsi="Arial" w:cs="Arial"/>
          <w:b/>
          <w:color w:val="FF0000"/>
          <w:sz w:val="22"/>
          <w:szCs w:val="22"/>
          <w:u w:val="single"/>
        </w:rPr>
        <w:t>.3</w:t>
      </w:r>
      <w:r w:rsidR="00F603B2" w:rsidRPr="00A6329C">
        <w:rPr>
          <w:rFonts w:ascii="Arial" w:eastAsia="Calibri" w:hAnsi="Arial" w:cs="Arial"/>
          <w:b/>
          <w:color w:val="FF0000"/>
          <w:sz w:val="22"/>
          <w:szCs w:val="22"/>
          <w:u w:val="single"/>
        </w:rPr>
        <w:tab/>
        <w:t>Specific Requirements for Commercial General Liability.</w:t>
      </w:r>
      <w:r w:rsidR="00F603B2" w:rsidRPr="00A6329C">
        <w:rPr>
          <w:rFonts w:ascii="Arial" w:eastAsia="Calibri" w:hAnsi="Arial" w:cs="Arial"/>
          <w:color w:val="FF0000"/>
          <w:sz w:val="22"/>
          <w:szCs w:val="22"/>
        </w:rPr>
        <w:t xml:space="preserve">  Licensor shall purchase and maintain occurrence coverage with combined single limits for bodily injury, personal injury, and property damage of $1,000,000 per occurrence and $2,000,000 aggregate per year to cover such claims as may be caused by any act, omission, or negligence of Licensor or its officers, agents, representatives, assigns, or subcontractors.  </w:t>
      </w:r>
    </w:p>
    <w:p w14:paraId="0DD25104" w14:textId="77777777" w:rsidR="00F603B2" w:rsidRPr="00A6329C" w:rsidRDefault="00F603B2" w:rsidP="00993426">
      <w:pPr>
        <w:spacing w:after="200" w:line="276" w:lineRule="auto"/>
        <w:jc w:val="left"/>
        <w:rPr>
          <w:rFonts w:ascii="Arial" w:eastAsia="Calibri" w:hAnsi="Arial" w:cs="Arial"/>
          <w:color w:val="FF0000"/>
          <w:sz w:val="22"/>
          <w:szCs w:val="22"/>
        </w:rPr>
      </w:pPr>
      <w:r w:rsidRPr="00A6329C">
        <w:rPr>
          <w:rFonts w:ascii="Arial" w:eastAsia="Calibri" w:hAnsi="Arial" w:cs="Arial"/>
          <w:color w:val="FF0000"/>
          <w:sz w:val="22"/>
          <w:szCs w:val="22"/>
        </w:rPr>
        <w:t>The State, its officers, officials, employees, and volunteers are to be covered and listed as additional insureds for liability arising out of activities performed by or on behalf of Licensor, including the insured's general supervision of Licensor, products, and completed operations; and the premises owned, leased, occupied, or used.</w:t>
      </w:r>
    </w:p>
    <w:p w14:paraId="587ABC53" w14:textId="77777777" w:rsidR="00F603B2" w:rsidRPr="00A6329C" w:rsidRDefault="008913A0" w:rsidP="00993426">
      <w:pPr>
        <w:spacing w:after="200" w:line="276" w:lineRule="auto"/>
        <w:ind w:firstLine="720"/>
        <w:jc w:val="left"/>
        <w:rPr>
          <w:rFonts w:ascii="Arial" w:eastAsia="Calibri" w:hAnsi="Arial" w:cs="Arial"/>
          <w:color w:val="FF0000"/>
          <w:sz w:val="22"/>
          <w:szCs w:val="22"/>
        </w:rPr>
      </w:pPr>
      <w:r w:rsidRPr="00A6329C">
        <w:rPr>
          <w:rFonts w:ascii="Arial" w:eastAsia="Calibri" w:hAnsi="Arial" w:cs="Arial"/>
          <w:b/>
          <w:color w:val="FF0000"/>
          <w:sz w:val="22"/>
          <w:szCs w:val="22"/>
          <w:u w:val="single"/>
        </w:rPr>
        <w:t>2</w:t>
      </w:r>
      <w:r w:rsidR="00AA6803" w:rsidRPr="00A6329C">
        <w:rPr>
          <w:rFonts w:ascii="Arial" w:eastAsia="Calibri" w:hAnsi="Arial" w:cs="Arial"/>
          <w:b/>
          <w:color w:val="FF0000"/>
          <w:sz w:val="22"/>
          <w:szCs w:val="22"/>
          <w:u w:val="single"/>
        </w:rPr>
        <w:t>3</w:t>
      </w:r>
      <w:r w:rsidR="00F603B2" w:rsidRPr="00A6329C">
        <w:rPr>
          <w:rFonts w:ascii="Arial" w:eastAsia="Calibri" w:hAnsi="Arial" w:cs="Arial"/>
          <w:b/>
          <w:color w:val="FF0000"/>
          <w:sz w:val="22"/>
          <w:szCs w:val="22"/>
          <w:u w:val="single"/>
        </w:rPr>
        <w:t>.4</w:t>
      </w:r>
      <w:r w:rsidR="00F603B2" w:rsidRPr="00A6329C">
        <w:rPr>
          <w:rFonts w:ascii="Arial" w:eastAsia="Calibri" w:hAnsi="Arial" w:cs="Arial"/>
          <w:b/>
          <w:color w:val="FF0000"/>
          <w:sz w:val="22"/>
          <w:szCs w:val="22"/>
          <w:u w:val="single"/>
        </w:rPr>
        <w:tab/>
        <w:t>Specific Requirements for Automobile Liability.</w:t>
      </w:r>
      <w:r w:rsidR="00F603B2" w:rsidRPr="00A6329C">
        <w:rPr>
          <w:rFonts w:ascii="Arial" w:eastAsia="Calibri" w:hAnsi="Arial" w:cs="Arial"/>
          <w:b/>
          <w:color w:val="FF0000"/>
          <w:sz w:val="22"/>
          <w:szCs w:val="22"/>
        </w:rPr>
        <w:t xml:space="preserve">  </w:t>
      </w:r>
      <w:r w:rsidR="00F603B2" w:rsidRPr="00A6329C">
        <w:rPr>
          <w:rFonts w:ascii="Arial" w:eastAsia="Calibri" w:hAnsi="Arial" w:cs="Arial"/>
          <w:color w:val="FF0000"/>
          <w:sz w:val="22"/>
          <w:szCs w:val="22"/>
        </w:rPr>
        <w:t xml:space="preserve">Licensor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Licensor or its officers, agents, representatives, assigns, or subcontractors.  </w:t>
      </w:r>
    </w:p>
    <w:p w14:paraId="7797ACFE" w14:textId="77777777" w:rsidR="00F603B2" w:rsidRPr="00A6329C" w:rsidRDefault="00F603B2" w:rsidP="00993426">
      <w:pPr>
        <w:spacing w:after="200" w:line="276" w:lineRule="auto"/>
        <w:jc w:val="left"/>
        <w:rPr>
          <w:rFonts w:ascii="Arial" w:eastAsia="Calibri" w:hAnsi="Arial" w:cs="Arial"/>
          <w:color w:val="FF0000"/>
          <w:sz w:val="22"/>
          <w:szCs w:val="22"/>
        </w:rPr>
      </w:pPr>
      <w:r w:rsidRPr="00A6329C">
        <w:rPr>
          <w:rFonts w:ascii="Arial" w:eastAsia="Calibri" w:hAnsi="Arial" w:cs="Arial"/>
          <w:color w:val="FF0000"/>
          <w:sz w:val="22"/>
          <w:szCs w:val="22"/>
        </w:rPr>
        <w:t xml:space="preserve">The State, its officers, officials, employees, and volunteers are to be covered and listed as additional insureds for automobiles leased, owned, or borrowed by Licensor.  </w:t>
      </w:r>
    </w:p>
    <w:p w14:paraId="10D47B3F" w14:textId="77777777" w:rsidR="00F603B2" w:rsidRPr="00A6329C" w:rsidRDefault="008913A0" w:rsidP="00993426">
      <w:pPr>
        <w:spacing w:after="200" w:line="276" w:lineRule="auto"/>
        <w:ind w:firstLine="720"/>
        <w:jc w:val="left"/>
        <w:rPr>
          <w:rFonts w:ascii="Arial" w:eastAsia="Calibri" w:hAnsi="Arial" w:cs="Arial"/>
          <w:color w:val="FF0000"/>
          <w:sz w:val="22"/>
          <w:szCs w:val="22"/>
        </w:rPr>
      </w:pPr>
      <w:r w:rsidRPr="00A6329C">
        <w:rPr>
          <w:rFonts w:ascii="Arial" w:eastAsia="Calibri" w:hAnsi="Arial" w:cs="Arial"/>
          <w:b/>
          <w:color w:val="FF0000"/>
          <w:sz w:val="22"/>
          <w:szCs w:val="22"/>
          <w:u w:val="single"/>
        </w:rPr>
        <w:t>2</w:t>
      </w:r>
      <w:r w:rsidR="00AA6803" w:rsidRPr="00A6329C">
        <w:rPr>
          <w:rFonts w:ascii="Arial" w:eastAsia="Calibri" w:hAnsi="Arial" w:cs="Arial"/>
          <w:b/>
          <w:color w:val="FF0000"/>
          <w:sz w:val="22"/>
          <w:szCs w:val="22"/>
          <w:u w:val="single"/>
        </w:rPr>
        <w:t>3</w:t>
      </w:r>
      <w:r w:rsidR="00295514" w:rsidRPr="00A6329C">
        <w:rPr>
          <w:rFonts w:ascii="Arial" w:eastAsia="Calibri" w:hAnsi="Arial" w:cs="Arial"/>
          <w:b/>
          <w:color w:val="FF0000"/>
          <w:sz w:val="22"/>
          <w:szCs w:val="22"/>
          <w:u w:val="single"/>
        </w:rPr>
        <w:t>.5</w:t>
      </w:r>
      <w:r w:rsidR="00295514" w:rsidRPr="00A6329C">
        <w:rPr>
          <w:rFonts w:ascii="Arial" w:eastAsia="Calibri" w:hAnsi="Arial" w:cs="Arial"/>
          <w:b/>
          <w:color w:val="FF0000"/>
          <w:sz w:val="22"/>
          <w:szCs w:val="22"/>
          <w:u w:val="single"/>
        </w:rPr>
        <w:tab/>
      </w:r>
      <w:r w:rsidR="00F603B2" w:rsidRPr="00A6329C">
        <w:rPr>
          <w:rFonts w:ascii="Arial" w:eastAsia="Calibri" w:hAnsi="Arial" w:cs="Arial"/>
          <w:b/>
          <w:color w:val="FF0000"/>
          <w:sz w:val="22"/>
          <w:szCs w:val="22"/>
          <w:u w:val="single"/>
        </w:rPr>
        <w:t>Specific Requirements for Professional Liability.</w:t>
      </w:r>
      <w:r w:rsidR="00F603B2" w:rsidRPr="00A6329C">
        <w:rPr>
          <w:rFonts w:ascii="Arial" w:eastAsia="Calibri" w:hAnsi="Arial" w:cs="Arial"/>
          <w:b/>
          <w:color w:val="FF0000"/>
          <w:sz w:val="22"/>
          <w:szCs w:val="22"/>
        </w:rPr>
        <w:t xml:space="preserve"> </w:t>
      </w:r>
      <w:r w:rsidR="00F603B2" w:rsidRPr="00A6329C">
        <w:rPr>
          <w:rFonts w:ascii="Arial" w:eastAsia="Calibri" w:hAnsi="Arial" w:cs="Arial"/>
          <w:color w:val="FF0000"/>
          <w:sz w:val="22"/>
          <w:szCs w:val="22"/>
        </w:rPr>
        <w:t xml:space="preserve">Licensor shall purchase and maintain occurrence coverage with combined single limits for each wrongful act of $1,000,000 per occurrence and $2,000,000 aggregate per year to cover such claims as may be caused by any act, omission, negligence of Licensor or its officers, agents, representatives, assigns, or subcontractors. Note: If "occurrence" coverage is unavailable or cost prohibitive, Licensor may provide "claims made" coverage provided the following conditions are met: (1) the commencement date of this Agreement must not fall outside the effective date of insurance coverage and it will be the retroactive date for insurance coverage in future years; and (2) the claims made </w:t>
      </w:r>
      <w:r w:rsidR="00F603B2" w:rsidRPr="00A6329C">
        <w:rPr>
          <w:rFonts w:ascii="Arial" w:eastAsia="Calibri" w:hAnsi="Arial" w:cs="Arial"/>
          <w:color w:val="FF0000"/>
          <w:sz w:val="22"/>
          <w:szCs w:val="22"/>
        </w:rPr>
        <w:lastRenderedPageBreak/>
        <w:t>policy must have a three-year tail for claims that are made (filed) after the cancellation or expiration date of the policy.</w:t>
      </w:r>
    </w:p>
    <w:p w14:paraId="4288D3D0" w14:textId="77777777" w:rsidR="00F603B2" w:rsidRPr="00A6329C" w:rsidRDefault="008913A0" w:rsidP="00993426">
      <w:pPr>
        <w:spacing w:after="200" w:line="276" w:lineRule="auto"/>
        <w:ind w:firstLine="720"/>
        <w:jc w:val="left"/>
        <w:rPr>
          <w:rFonts w:ascii="Arial" w:eastAsia="Calibri" w:hAnsi="Arial" w:cs="Arial"/>
          <w:color w:val="FF0000"/>
          <w:sz w:val="22"/>
          <w:szCs w:val="22"/>
        </w:rPr>
      </w:pPr>
      <w:r w:rsidRPr="00A6329C">
        <w:rPr>
          <w:rFonts w:ascii="Arial" w:eastAsia="Calibri" w:hAnsi="Arial" w:cs="Arial"/>
          <w:b/>
          <w:color w:val="FF0000"/>
          <w:sz w:val="22"/>
          <w:szCs w:val="22"/>
          <w:u w:val="single"/>
        </w:rPr>
        <w:t>2</w:t>
      </w:r>
      <w:r w:rsidR="00AA6803" w:rsidRPr="00A6329C">
        <w:rPr>
          <w:rFonts w:ascii="Arial" w:eastAsia="Calibri" w:hAnsi="Arial" w:cs="Arial"/>
          <w:b/>
          <w:color w:val="FF0000"/>
          <w:sz w:val="22"/>
          <w:szCs w:val="22"/>
          <w:u w:val="single"/>
        </w:rPr>
        <w:t>3</w:t>
      </w:r>
      <w:r w:rsidR="00295514" w:rsidRPr="00A6329C">
        <w:rPr>
          <w:rFonts w:ascii="Arial" w:eastAsia="Calibri" w:hAnsi="Arial" w:cs="Arial"/>
          <w:b/>
          <w:color w:val="FF0000"/>
          <w:sz w:val="22"/>
          <w:szCs w:val="22"/>
          <w:u w:val="single"/>
        </w:rPr>
        <w:t>.6</w:t>
      </w:r>
      <w:r w:rsidR="00295514" w:rsidRPr="00A6329C">
        <w:rPr>
          <w:rFonts w:ascii="Arial" w:eastAsia="Calibri" w:hAnsi="Arial" w:cs="Arial"/>
          <w:b/>
          <w:color w:val="FF0000"/>
          <w:sz w:val="22"/>
          <w:szCs w:val="22"/>
          <w:u w:val="single"/>
        </w:rPr>
        <w:tab/>
      </w:r>
      <w:r w:rsidR="00F603B2" w:rsidRPr="00A6329C">
        <w:rPr>
          <w:rFonts w:ascii="Arial" w:eastAsia="Calibri" w:hAnsi="Arial" w:cs="Arial"/>
          <w:b/>
          <w:color w:val="FF0000"/>
          <w:sz w:val="22"/>
          <w:szCs w:val="22"/>
          <w:u w:val="single"/>
        </w:rPr>
        <w:t>Deductibles and Self-Insured Retentions.</w:t>
      </w:r>
      <w:r w:rsidR="00F603B2" w:rsidRPr="00A6329C">
        <w:rPr>
          <w:rFonts w:ascii="Arial" w:eastAsia="Calibri" w:hAnsi="Arial" w:cs="Arial"/>
          <w:b/>
          <w:color w:val="FF0000"/>
          <w:sz w:val="22"/>
          <w:szCs w:val="22"/>
        </w:rPr>
        <w:t xml:space="preserve">  </w:t>
      </w:r>
      <w:r w:rsidR="00F603B2" w:rsidRPr="00A6329C">
        <w:rPr>
          <w:rFonts w:ascii="Arial" w:eastAsia="Calibri" w:hAnsi="Arial" w:cs="Arial"/>
          <w:color w:val="FF0000"/>
          <w:sz w:val="22"/>
          <w:szCs w:val="22"/>
        </w:rPr>
        <w:t>Any deductible or self-insured retention must be declared to and approved by the State.  At the request of the State either</w:t>
      </w:r>
      <w:r w:rsidR="00F455E9" w:rsidRPr="00A6329C">
        <w:rPr>
          <w:rFonts w:ascii="Arial" w:eastAsia="Calibri" w:hAnsi="Arial" w:cs="Arial"/>
          <w:color w:val="FF0000"/>
          <w:sz w:val="22"/>
          <w:szCs w:val="22"/>
        </w:rPr>
        <w:t>: (</w:t>
      </w:r>
      <w:r w:rsidR="00F603B2" w:rsidRPr="00A6329C">
        <w:rPr>
          <w:rFonts w:ascii="Arial" w:eastAsia="Calibri" w:hAnsi="Arial" w:cs="Arial"/>
          <w:color w:val="FF0000"/>
          <w:sz w:val="22"/>
          <w:szCs w:val="22"/>
        </w:rPr>
        <w:t>1) the insurer shall reduce or eliminate such deductibles or self-insured retentions as respects the State, its officers, officials, employees, or volunteers; or (2) at the expense of Licensor, Licensor shall procure a bond guaranteeing payment of losses and related investigations, claims administration, and defense expenses.</w:t>
      </w:r>
    </w:p>
    <w:p w14:paraId="1632A7AF" w14:textId="77777777" w:rsidR="00F603B2" w:rsidRPr="00A6329C" w:rsidRDefault="008913A0" w:rsidP="00993426">
      <w:pPr>
        <w:spacing w:after="200" w:line="276" w:lineRule="auto"/>
        <w:ind w:firstLine="720"/>
        <w:jc w:val="left"/>
        <w:rPr>
          <w:rFonts w:ascii="Arial" w:eastAsia="Calibri" w:hAnsi="Arial" w:cs="Arial"/>
          <w:color w:val="FF0000"/>
          <w:sz w:val="22"/>
          <w:szCs w:val="22"/>
        </w:rPr>
      </w:pPr>
      <w:r w:rsidRPr="00A6329C">
        <w:rPr>
          <w:rFonts w:ascii="Arial" w:eastAsia="Calibri" w:hAnsi="Arial" w:cs="Arial"/>
          <w:b/>
          <w:color w:val="FF0000"/>
          <w:sz w:val="22"/>
          <w:szCs w:val="22"/>
          <w:u w:val="single"/>
        </w:rPr>
        <w:t>2</w:t>
      </w:r>
      <w:r w:rsidR="00AA6803" w:rsidRPr="00A6329C">
        <w:rPr>
          <w:rFonts w:ascii="Arial" w:eastAsia="Calibri" w:hAnsi="Arial" w:cs="Arial"/>
          <w:b/>
          <w:color w:val="FF0000"/>
          <w:sz w:val="22"/>
          <w:szCs w:val="22"/>
          <w:u w:val="single"/>
        </w:rPr>
        <w:t>3</w:t>
      </w:r>
      <w:r w:rsidR="00295514" w:rsidRPr="00A6329C">
        <w:rPr>
          <w:rFonts w:ascii="Arial" w:eastAsia="Calibri" w:hAnsi="Arial" w:cs="Arial"/>
          <w:b/>
          <w:color w:val="FF0000"/>
          <w:sz w:val="22"/>
          <w:szCs w:val="22"/>
          <w:u w:val="single"/>
        </w:rPr>
        <w:t>.7</w:t>
      </w:r>
      <w:r w:rsidR="00295514" w:rsidRPr="00A6329C">
        <w:rPr>
          <w:rFonts w:ascii="Arial" w:eastAsia="Calibri" w:hAnsi="Arial" w:cs="Arial"/>
          <w:b/>
          <w:color w:val="FF0000"/>
          <w:sz w:val="22"/>
          <w:szCs w:val="22"/>
          <w:u w:val="single"/>
        </w:rPr>
        <w:tab/>
      </w:r>
      <w:r w:rsidR="00F603B2" w:rsidRPr="00A6329C">
        <w:rPr>
          <w:rFonts w:ascii="Arial" w:eastAsia="Calibri" w:hAnsi="Arial" w:cs="Arial"/>
          <w:b/>
          <w:color w:val="FF0000"/>
          <w:sz w:val="22"/>
          <w:szCs w:val="22"/>
          <w:u w:val="single"/>
        </w:rPr>
        <w:t>Certificate of Insurance/Endorsements.</w:t>
      </w:r>
      <w:r w:rsidR="00F603B2" w:rsidRPr="00A6329C">
        <w:rPr>
          <w:rFonts w:ascii="Arial" w:eastAsia="Calibri" w:hAnsi="Arial" w:cs="Arial"/>
          <w:b/>
          <w:color w:val="FF0000"/>
          <w:sz w:val="22"/>
          <w:szCs w:val="22"/>
        </w:rPr>
        <w:t xml:space="preserve">  </w:t>
      </w:r>
      <w:r w:rsidR="00F603B2" w:rsidRPr="00A6329C">
        <w:rPr>
          <w:rFonts w:ascii="Arial" w:eastAsia="Calibri" w:hAnsi="Arial" w:cs="Arial"/>
          <w:color w:val="FF0000"/>
          <w:sz w:val="22"/>
          <w:szCs w:val="22"/>
        </w:rPr>
        <w:t xml:space="preserve">A certificate of insurance from an insurer with a Best's rating of no less than A- indicating compliance with the required coverages must be received by the State, P.O. Box 200113, Helena, MT 59620-0113.  </w:t>
      </w:r>
      <w:proofErr w:type="gramStart"/>
      <w:r w:rsidR="00F603B2" w:rsidRPr="00A6329C">
        <w:rPr>
          <w:rFonts w:ascii="Arial" w:eastAsia="Calibri" w:hAnsi="Arial" w:cs="Arial"/>
          <w:color w:val="FF0000"/>
          <w:sz w:val="22"/>
          <w:szCs w:val="22"/>
        </w:rPr>
        <w:t>Licensor</w:t>
      </w:r>
      <w:proofErr w:type="gramEnd"/>
      <w:r w:rsidR="00F603B2" w:rsidRPr="00A6329C">
        <w:rPr>
          <w:rFonts w:ascii="Arial" w:eastAsia="Calibri" w:hAnsi="Arial" w:cs="Arial"/>
          <w:color w:val="FF0000"/>
          <w:sz w:val="22"/>
          <w:szCs w:val="22"/>
        </w:rPr>
        <w:t xml:space="preserve"> must notify the State immediately of any material change in insurance coverage, such as changes in limits, coverages, change in status of policy, etc.  The State reserves the right to </w:t>
      </w:r>
      <w:proofErr w:type="gramStart"/>
      <w:r w:rsidR="00F603B2" w:rsidRPr="00A6329C">
        <w:rPr>
          <w:rFonts w:ascii="Arial" w:eastAsia="Calibri" w:hAnsi="Arial" w:cs="Arial"/>
          <w:color w:val="FF0000"/>
          <w:sz w:val="22"/>
          <w:szCs w:val="22"/>
        </w:rPr>
        <w:t>require complete copies of insurance policies at all times</w:t>
      </w:r>
      <w:proofErr w:type="gramEnd"/>
      <w:r w:rsidR="00F603B2" w:rsidRPr="00A6329C">
        <w:rPr>
          <w:rFonts w:ascii="Arial" w:eastAsia="Calibri" w:hAnsi="Arial" w:cs="Arial"/>
          <w:color w:val="FF0000"/>
          <w:sz w:val="22"/>
          <w:szCs w:val="22"/>
        </w:rPr>
        <w:t>.</w:t>
      </w:r>
    </w:p>
    <w:p w14:paraId="3057A53D" w14:textId="77777777" w:rsidR="00F603B2" w:rsidRPr="00993426" w:rsidRDefault="008913A0" w:rsidP="00993426">
      <w:pPr>
        <w:spacing w:after="200" w:line="276" w:lineRule="auto"/>
        <w:ind w:firstLine="720"/>
        <w:jc w:val="left"/>
        <w:rPr>
          <w:rFonts w:ascii="Arial" w:eastAsia="Calibri" w:hAnsi="Arial" w:cs="Arial"/>
          <w:b/>
          <w:color w:val="0070C0"/>
          <w:sz w:val="22"/>
          <w:szCs w:val="22"/>
        </w:rPr>
      </w:pPr>
      <w:r>
        <w:rPr>
          <w:rFonts w:ascii="Arial" w:eastAsia="Calibri" w:hAnsi="Arial" w:cs="Arial"/>
          <w:b/>
          <w:bCs/>
          <w:sz w:val="22"/>
          <w:szCs w:val="22"/>
          <w:u w:val="single"/>
        </w:rPr>
        <w:t>2</w:t>
      </w:r>
      <w:r w:rsidR="00AA6803">
        <w:rPr>
          <w:rFonts w:ascii="Arial" w:eastAsia="Calibri" w:hAnsi="Arial" w:cs="Arial"/>
          <w:b/>
          <w:bCs/>
          <w:sz w:val="22"/>
          <w:szCs w:val="22"/>
          <w:u w:val="single"/>
        </w:rPr>
        <w:t>3</w:t>
      </w:r>
      <w:r w:rsidR="00295514" w:rsidRPr="008913A0">
        <w:rPr>
          <w:rFonts w:ascii="Arial" w:eastAsia="Calibri" w:hAnsi="Arial" w:cs="Arial"/>
          <w:b/>
          <w:bCs/>
          <w:sz w:val="22"/>
          <w:szCs w:val="22"/>
          <w:u w:val="single"/>
        </w:rPr>
        <w:t>.8</w:t>
      </w:r>
      <w:r w:rsidR="00295514" w:rsidRPr="008913A0">
        <w:rPr>
          <w:rFonts w:ascii="Arial" w:eastAsia="Calibri" w:hAnsi="Arial" w:cs="Arial"/>
          <w:b/>
          <w:bCs/>
          <w:sz w:val="22"/>
          <w:szCs w:val="22"/>
          <w:u w:val="single"/>
        </w:rPr>
        <w:tab/>
      </w:r>
      <w:r w:rsidR="005A6518" w:rsidRPr="00993426">
        <w:rPr>
          <w:rFonts w:ascii="Arial" w:eastAsia="Calibri" w:hAnsi="Arial" w:cs="Arial"/>
          <w:b/>
          <w:bCs/>
          <w:color w:val="FF0000"/>
          <w:sz w:val="22"/>
          <w:szCs w:val="22"/>
          <w:u w:val="single"/>
        </w:rPr>
        <w:t xml:space="preserve">[OPTIONAL IF APPLICABLE] </w:t>
      </w:r>
      <w:r w:rsidR="00F603B2" w:rsidRPr="00993426">
        <w:rPr>
          <w:rFonts w:ascii="Arial" w:eastAsia="Calibri" w:hAnsi="Arial" w:cs="Arial"/>
          <w:b/>
          <w:bCs/>
          <w:color w:val="FF0000"/>
          <w:sz w:val="22"/>
          <w:szCs w:val="22"/>
          <w:u w:val="single"/>
        </w:rPr>
        <w:t>Specific Requirements for Cyber/Data Information Security Insurance</w:t>
      </w:r>
      <w:r w:rsidR="00F603B2" w:rsidRPr="00993426">
        <w:rPr>
          <w:rFonts w:ascii="Arial" w:eastAsia="Calibri" w:hAnsi="Arial" w:cs="Arial"/>
          <w:b/>
          <w:bCs/>
          <w:color w:val="FF0000"/>
          <w:sz w:val="22"/>
          <w:szCs w:val="22"/>
        </w:rPr>
        <w:t>.</w:t>
      </w:r>
      <w:r w:rsidR="00F603B2" w:rsidRPr="00993426">
        <w:rPr>
          <w:rFonts w:ascii="Arial" w:eastAsia="Calibri" w:hAnsi="Arial" w:cs="Arial"/>
          <w:color w:val="FF0000"/>
          <w:sz w:val="22"/>
          <w:szCs w:val="22"/>
        </w:rPr>
        <w:t xml:space="preserve"> Licensor shall purchase and maintain cyber/information security insurance coverage with combined single limits for each wrongful act of $2,000,000 per occurrence to cover the unauthorized acq</w:t>
      </w:r>
      <w:r w:rsidR="00295514" w:rsidRPr="00993426">
        <w:rPr>
          <w:rFonts w:ascii="Arial" w:eastAsia="Calibri" w:hAnsi="Arial" w:cs="Arial"/>
          <w:color w:val="FF0000"/>
          <w:sz w:val="22"/>
          <w:szCs w:val="22"/>
        </w:rPr>
        <w:t>uisition of personal information</w:t>
      </w:r>
      <w:r w:rsidR="00F603B2" w:rsidRPr="00993426">
        <w:rPr>
          <w:rFonts w:ascii="Arial" w:eastAsia="Calibri" w:hAnsi="Arial" w:cs="Arial"/>
          <w:color w:val="FF0000"/>
          <w:sz w:val="22"/>
          <w:szCs w:val="22"/>
        </w:rPr>
        <w:t xml:space="preserve"> such as social security numbers, credit card numbers, financial account information, or other information that uniquely identifies an individual and may be of a sensitive nature i</w:t>
      </w:r>
      <w:r w:rsidR="00295514" w:rsidRPr="00993426">
        <w:rPr>
          <w:rFonts w:ascii="Arial" w:eastAsia="Calibri" w:hAnsi="Arial" w:cs="Arial"/>
          <w:color w:val="FF0000"/>
          <w:sz w:val="22"/>
          <w:szCs w:val="22"/>
        </w:rPr>
        <w:t>n</w:t>
      </w:r>
      <w:r w:rsidR="00BE3A3A" w:rsidRPr="00993426">
        <w:rPr>
          <w:rFonts w:ascii="Arial" w:eastAsia="Calibri" w:hAnsi="Arial" w:cs="Arial"/>
          <w:color w:val="FF0000"/>
          <w:sz w:val="22"/>
          <w:szCs w:val="22"/>
        </w:rPr>
        <w:t xml:space="preserve"> accordance with </w:t>
      </w:r>
      <w:r w:rsidR="008835AF" w:rsidRPr="00993426">
        <w:rPr>
          <w:rFonts w:ascii="Arial" w:eastAsia="Calibri" w:hAnsi="Arial" w:cs="Arial"/>
          <w:color w:val="FF0000"/>
          <w:sz w:val="22"/>
          <w:szCs w:val="22"/>
        </w:rPr>
        <w:t>S</w:t>
      </w:r>
      <w:r w:rsidR="00295514" w:rsidRPr="00993426">
        <w:rPr>
          <w:rFonts w:ascii="Arial" w:eastAsia="Calibri" w:hAnsi="Arial" w:cs="Arial"/>
          <w:color w:val="FF0000"/>
          <w:sz w:val="22"/>
          <w:szCs w:val="22"/>
        </w:rPr>
        <w:t xml:space="preserve">ection 2-6-1501, MCA through </w:t>
      </w:r>
      <w:r w:rsidR="008835AF" w:rsidRPr="00993426">
        <w:rPr>
          <w:rFonts w:ascii="Arial" w:eastAsia="Calibri" w:hAnsi="Arial" w:cs="Arial"/>
          <w:color w:val="FF0000"/>
          <w:sz w:val="22"/>
          <w:szCs w:val="22"/>
        </w:rPr>
        <w:t>S</w:t>
      </w:r>
      <w:r w:rsidR="00295514" w:rsidRPr="00993426">
        <w:rPr>
          <w:rFonts w:ascii="Arial" w:eastAsia="Calibri" w:hAnsi="Arial" w:cs="Arial"/>
          <w:color w:val="FF0000"/>
          <w:sz w:val="22"/>
          <w:szCs w:val="22"/>
        </w:rPr>
        <w:t xml:space="preserve">ection </w:t>
      </w:r>
      <w:r w:rsidR="00F603B2" w:rsidRPr="00993426">
        <w:rPr>
          <w:rFonts w:ascii="Arial" w:eastAsia="Calibri" w:hAnsi="Arial" w:cs="Arial"/>
          <w:color w:val="FF0000"/>
          <w:sz w:val="22"/>
          <w:szCs w:val="22"/>
        </w:rPr>
        <w:t xml:space="preserve">2-6-1503, MCA. If Licensor maintains higher limits than the minimums shown above, the State requires and shall be entitled to coverage for the higher limits maintained by Licensor. Any available insurance proceeds </w:t>
      </w:r>
      <w:proofErr w:type="gramStart"/>
      <w:r w:rsidR="00F603B2" w:rsidRPr="00993426">
        <w:rPr>
          <w:rFonts w:ascii="Arial" w:eastAsia="Calibri" w:hAnsi="Arial" w:cs="Arial"/>
          <w:color w:val="FF0000"/>
          <w:sz w:val="22"/>
          <w:szCs w:val="22"/>
        </w:rPr>
        <w:t>in excess of</w:t>
      </w:r>
      <w:proofErr w:type="gramEnd"/>
      <w:r w:rsidR="00F603B2" w:rsidRPr="00993426">
        <w:rPr>
          <w:rFonts w:ascii="Arial" w:eastAsia="Calibri" w:hAnsi="Arial" w:cs="Arial"/>
          <w:color w:val="FF0000"/>
          <w:sz w:val="22"/>
          <w:szCs w:val="22"/>
        </w:rPr>
        <w:t xml:space="preserve"> the specified minimum limits of insurance and coverage shall be available to the State. Such insurance must cover, at a minimum, privacy notification costs, credit monitoring, forensics investigations, legal fees/costs, regulatory fines and penalties, and </w:t>
      </w:r>
      <w:proofErr w:type="gramStart"/>
      <w:r w:rsidR="00F603B2" w:rsidRPr="00993426">
        <w:rPr>
          <w:rFonts w:ascii="Arial" w:eastAsia="Calibri" w:hAnsi="Arial" w:cs="Arial"/>
          <w:color w:val="FF0000"/>
          <w:sz w:val="22"/>
          <w:szCs w:val="22"/>
        </w:rPr>
        <w:t>third party</w:t>
      </w:r>
      <w:proofErr w:type="gramEnd"/>
      <w:r w:rsidR="00F603B2" w:rsidRPr="00993426">
        <w:rPr>
          <w:rFonts w:ascii="Arial" w:eastAsia="Calibri" w:hAnsi="Arial" w:cs="Arial"/>
          <w:color w:val="FF0000"/>
          <w:sz w:val="22"/>
          <w:szCs w:val="22"/>
        </w:rPr>
        <w:t xml:space="preserve"> liability settlements or judgments as may be caused by any act, omission, or negligence of Licensor’s officers, agents, representatives, assigns or subcontractors. </w:t>
      </w:r>
      <w:r w:rsidR="00750602" w:rsidRPr="00993426">
        <w:rPr>
          <w:rFonts w:ascii="Arial" w:eastAsia="Calibri" w:hAnsi="Arial" w:cs="Arial"/>
          <w:b/>
          <w:color w:val="0070C0"/>
          <w:sz w:val="22"/>
          <w:szCs w:val="22"/>
        </w:rPr>
        <w:t>[</w:t>
      </w:r>
      <w:r w:rsidR="00F603B2" w:rsidRPr="00993426">
        <w:rPr>
          <w:rFonts w:ascii="Arial" w:eastAsia="Calibri" w:hAnsi="Arial" w:cs="Arial"/>
          <w:b/>
          <w:color w:val="0070C0"/>
          <w:sz w:val="22"/>
          <w:szCs w:val="22"/>
        </w:rPr>
        <w:t>N</w:t>
      </w:r>
      <w:r w:rsidR="00DF06EA">
        <w:rPr>
          <w:rFonts w:ascii="Arial" w:eastAsia="Calibri" w:hAnsi="Arial" w:cs="Arial"/>
          <w:b/>
          <w:color w:val="0070C0"/>
          <w:sz w:val="22"/>
          <w:szCs w:val="22"/>
        </w:rPr>
        <w:t>OTE</w:t>
      </w:r>
      <w:r w:rsidR="00F603B2" w:rsidRPr="00993426">
        <w:rPr>
          <w:rFonts w:ascii="Arial" w:eastAsia="Calibri" w:hAnsi="Arial" w:cs="Arial"/>
          <w:b/>
          <w:color w:val="0070C0"/>
          <w:sz w:val="22"/>
          <w:szCs w:val="22"/>
        </w:rPr>
        <w:t xml:space="preserve">: </w:t>
      </w:r>
      <w:r w:rsidR="00FB087D">
        <w:rPr>
          <w:rFonts w:ascii="Arial" w:eastAsia="Calibri" w:hAnsi="Arial" w:cs="Arial"/>
          <w:b/>
          <w:color w:val="0070C0"/>
          <w:sz w:val="22"/>
          <w:szCs w:val="22"/>
        </w:rPr>
        <w:t xml:space="preserve">Most vendors have access to </w:t>
      </w:r>
      <w:r w:rsidR="002A302D">
        <w:rPr>
          <w:rFonts w:ascii="Arial" w:eastAsia="Calibri" w:hAnsi="Arial" w:cs="Arial"/>
          <w:b/>
          <w:color w:val="0070C0"/>
          <w:sz w:val="22"/>
          <w:szCs w:val="22"/>
        </w:rPr>
        <w:t>cybersecurity coverage</w:t>
      </w:r>
      <w:r w:rsidR="000F1AAF">
        <w:rPr>
          <w:rFonts w:ascii="Arial" w:eastAsia="Calibri" w:hAnsi="Arial" w:cs="Arial"/>
          <w:b/>
          <w:color w:val="0070C0"/>
          <w:sz w:val="22"/>
          <w:szCs w:val="22"/>
        </w:rPr>
        <w:t xml:space="preserve">; therefore, agencies should </w:t>
      </w:r>
      <w:r w:rsidR="00A40681">
        <w:rPr>
          <w:rFonts w:ascii="Arial" w:eastAsia="Calibri" w:hAnsi="Arial" w:cs="Arial"/>
          <w:b/>
          <w:color w:val="0070C0"/>
          <w:sz w:val="22"/>
          <w:szCs w:val="22"/>
        </w:rPr>
        <w:t>require cybersecurity insurance unless the</w:t>
      </w:r>
      <w:r w:rsidR="00975703">
        <w:rPr>
          <w:rFonts w:ascii="Arial" w:eastAsia="Calibri" w:hAnsi="Arial" w:cs="Arial"/>
          <w:b/>
          <w:color w:val="0070C0"/>
          <w:sz w:val="22"/>
          <w:szCs w:val="22"/>
        </w:rPr>
        <w:t xml:space="preserve">re is no risk </w:t>
      </w:r>
      <w:r w:rsidR="003B470E">
        <w:rPr>
          <w:rFonts w:ascii="Arial" w:eastAsia="Calibri" w:hAnsi="Arial" w:cs="Arial"/>
          <w:b/>
          <w:color w:val="0070C0"/>
          <w:sz w:val="22"/>
          <w:szCs w:val="22"/>
        </w:rPr>
        <w:t xml:space="preserve">to the </w:t>
      </w:r>
      <w:r w:rsidR="007565AE">
        <w:rPr>
          <w:rFonts w:ascii="Arial" w:eastAsia="Calibri" w:hAnsi="Arial" w:cs="Arial"/>
          <w:b/>
          <w:color w:val="0070C0"/>
          <w:sz w:val="22"/>
          <w:szCs w:val="22"/>
        </w:rPr>
        <w:t>S</w:t>
      </w:r>
      <w:r w:rsidR="003B470E">
        <w:rPr>
          <w:rFonts w:ascii="Arial" w:eastAsia="Calibri" w:hAnsi="Arial" w:cs="Arial"/>
          <w:b/>
          <w:color w:val="0070C0"/>
          <w:sz w:val="22"/>
          <w:szCs w:val="22"/>
        </w:rPr>
        <w:t xml:space="preserve">tate. Even </w:t>
      </w:r>
      <w:r w:rsidR="00812E30">
        <w:rPr>
          <w:rFonts w:ascii="Arial" w:eastAsia="Calibri" w:hAnsi="Arial" w:cs="Arial"/>
          <w:b/>
          <w:color w:val="0070C0"/>
          <w:sz w:val="22"/>
          <w:szCs w:val="22"/>
        </w:rPr>
        <w:t>on-premise solutions can introduce security vulnerabilities</w:t>
      </w:r>
      <w:r w:rsidR="00895C0A">
        <w:rPr>
          <w:rFonts w:ascii="Arial" w:eastAsia="Calibri" w:hAnsi="Arial" w:cs="Arial"/>
          <w:b/>
          <w:color w:val="0070C0"/>
          <w:sz w:val="22"/>
          <w:szCs w:val="22"/>
        </w:rPr>
        <w:t xml:space="preserve"> </w:t>
      </w:r>
      <w:r w:rsidR="00C530CD">
        <w:rPr>
          <w:rFonts w:ascii="Arial" w:eastAsia="Calibri" w:hAnsi="Arial" w:cs="Arial"/>
          <w:b/>
          <w:color w:val="0070C0"/>
          <w:sz w:val="22"/>
          <w:szCs w:val="22"/>
        </w:rPr>
        <w:t>to otherwise secure systems</w:t>
      </w:r>
      <w:r w:rsidR="009D182B">
        <w:rPr>
          <w:rFonts w:ascii="Arial" w:eastAsia="Calibri" w:hAnsi="Arial" w:cs="Arial"/>
          <w:b/>
          <w:color w:val="0070C0"/>
          <w:sz w:val="22"/>
          <w:szCs w:val="22"/>
        </w:rPr>
        <w:t>, and</w:t>
      </w:r>
      <w:r w:rsidR="00895C0A">
        <w:rPr>
          <w:rFonts w:ascii="Arial" w:eastAsia="Calibri" w:hAnsi="Arial" w:cs="Arial"/>
          <w:b/>
          <w:color w:val="0070C0"/>
          <w:sz w:val="22"/>
          <w:szCs w:val="22"/>
        </w:rPr>
        <w:t xml:space="preserve"> agencies should require</w:t>
      </w:r>
      <w:r w:rsidR="00C530CD">
        <w:rPr>
          <w:rFonts w:ascii="Arial" w:eastAsia="Calibri" w:hAnsi="Arial" w:cs="Arial"/>
          <w:b/>
          <w:color w:val="0070C0"/>
          <w:sz w:val="22"/>
          <w:szCs w:val="22"/>
        </w:rPr>
        <w:t xml:space="preserve"> </w:t>
      </w:r>
      <w:r w:rsidR="009E69E7">
        <w:rPr>
          <w:rFonts w:ascii="Arial" w:eastAsia="Calibri" w:hAnsi="Arial" w:cs="Arial"/>
          <w:b/>
          <w:color w:val="0070C0"/>
          <w:sz w:val="22"/>
          <w:szCs w:val="22"/>
        </w:rPr>
        <w:t>cybersecurity insurance</w:t>
      </w:r>
      <w:r w:rsidR="007565AE">
        <w:rPr>
          <w:rFonts w:ascii="Arial" w:eastAsia="Calibri" w:hAnsi="Arial" w:cs="Arial"/>
          <w:b/>
          <w:color w:val="0070C0"/>
          <w:sz w:val="22"/>
          <w:szCs w:val="22"/>
        </w:rPr>
        <w:t xml:space="preserve"> to reduce financial risk to the State.</w:t>
      </w:r>
      <w:r w:rsidR="009D182B">
        <w:rPr>
          <w:rFonts w:ascii="Arial" w:eastAsia="Calibri" w:hAnsi="Arial" w:cs="Arial"/>
          <w:b/>
          <w:color w:val="0070C0"/>
          <w:sz w:val="22"/>
          <w:szCs w:val="22"/>
        </w:rPr>
        <w:t xml:space="preserve">][NOTE: </w:t>
      </w:r>
      <w:r w:rsidR="00F603B2" w:rsidRPr="00993426">
        <w:rPr>
          <w:rFonts w:ascii="Arial" w:eastAsia="Calibri" w:hAnsi="Arial" w:cs="Arial"/>
          <w:b/>
          <w:color w:val="0070C0"/>
          <w:sz w:val="22"/>
          <w:szCs w:val="22"/>
        </w:rPr>
        <w:t xml:space="preserve">If occurrence coverage is unavailable or cost-prohibitive, State will accept ‘claims made’ coverage provided the following conditions are met: 1) the retroactive date must be shown, and must be before the date of the contract or the beginning of contract work; 2) insurance must be maintained and evidence of insurance must be provided for at least three (3) years after completion of the contract of work; and 3) if coverage is canceled or non-renewed, and not replaced with another claims-made policy form with a retroactive date prior to the contract effective date, </w:t>
      </w:r>
      <w:r w:rsidR="005203D9" w:rsidRPr="00993426">
        <w:rPr>
          <w:rFonts w:ascii="Arial" w:eastAsia="Calibri" w:hAnsi="Arial" w:cs="Arial"/>
          <w:b/>
          <w:color w:val="0070C0"/>
          <w:sz w:val="22"/>
          <w:szCs w:val="22"/>
        </w:rPr>
        <w:t>Licensor</w:t>
      </w:r>
      <w:r w:rsidR="00F603B2" w:rsidRPr="00993426">
        <w:rPr>
          <w:rFonts w:ascii="Arial" w:eastAsia="Calibri" w:hAnsi="Arial" w:cs="Arial"/>
          <w:b/>
          <w:color w:val="0070C0"/>
          <w:sz w:val="22"/>
          <w:szCs w:val="22"/>
        </w:rPr>
        <w:t xml:space="preserve"> must purchase “extended reporting” coverage for a minimum of three (3) years after completion of work.</w:t>
      </w:r>
      <w:r w:rsidR="00750602">
        <w:rPr>
          <w:rFonts w:ascii="Arial" w:eastAsia="Calibri" w:hAnsi="Arial" w:cs="Arial"/>
          <w:b/>
          <w:color w:val="0070C0"/>
          <w:sz w:val="22"/>
          <w:szCs w:val="22"/>
        </w:rPr>
        <w:t>]</w:t>
      </w:r>
    </w:p>
    <w:p w14:paraId="2D6AE5A2" w14:textId="77777777" w:rsidR="00BE3A3A" w:rsidRPr="008913A0" w:rsidRDefault="008913A0" w:rsidP="00993426">
      <w:pPr>
        <w:jc w:val="left"/>
        <w:outlineLvl w:val="0"/>
        <w:rPr>
          <w:rFonts w:ascii="Arial" w:hAnsi="Arial"/>
          <w:b/>
          <w:sz w:val="22"/>
          <w:szCs w:val="22"/>
        </w:rPr>
      </w:pPr>
      <w:r>
        <w:rPr>
          <w:rFonts w:ascii="Arial" w:hAnsi="Arial" w:cs="Arial"/>
          <w:b/>
          <w:smallCaps/>
          <w:sz w:val="22"/>
          <w:szCs w:val="22"/>
        </w:rPr>
        <w:t>2</w:t>
      </w:r>
      <w:r w:rsidR="00AA6803">
        <w:rPr>
          <w:rFonts w:ascii="Arial" w:hAnsi="Arial" w:cs="Arial"/>
          <w:b/>
          <w:smallCaps/>
          <w:sz w:val="22"/>
          <w:szCs w:val="22"/>
        </w:rPr>
        <w:t>4</w:t>
      </w:r>
      <w:r w:rsidR="00BE3A3A" w:rsidRPr="008913A0">
        <w:rPr>
          <w:rFonts w:ascii="Arial" w:hAnsi="Arial" w:cs="Arial"/>
          <w:b/>
          <w:smallCaps/>
          <w:sz w:val="22"/>
          <w:szCs w:val="22"/>
        </w:rPr>
        <w:t>.</w:t>
      </w:r>
      <w:r w:rsidR="00BE3A3A" w:rsidRPr="008913A0">
        <w:rPr>
          <w:rFonts w:ascii="Arial" w:hAnsi="Arial" w:cs="Arial"/>
          <w:b/>
          <w:smallCaps/>
          <w:sz w:val="22"/>
          <w:szCs w:val="22"/>
        </w:rPr>
        <w:tab/>
      </w:r>
      <w:r w:rsidR="00BE3A3A" w:rsidRPr="008913A0">
        <w:rPr>
          <w:rFonts w:ascii="Arial" w:hAnsi="Arial"/>
          <w:b/>
          <w:sz w:val="22"/>
          <w:szCs w:val="22"/>
          <w:u w:val="single"/>
        </w:rPr>
        <w:t>COMPLIANCE WITH WORKERS' COMPENSATION ACT</w:t>
      </w:r>
    </w:p>
    <w:p w14:paraId="78F854D6" w14:textId="77777777" w:rsidR="00BE3A3A" w:rsidRPr="008913A0" w:rsidRDefault="00BE3A3A" w:rsidP="0011268D">
      <w:pPr>
        <w:jc w:val="left"/>
        <w:rPr>
          <w:rFonts w:ascii="Arial" w:hAnsi="Arial"/>
          <w:sz w:val="22"/>
          <w:szCs w:val="22"/>
        </w:rPr>
      </w:pPr>
    </w:p>
    <w:p w14:paraId="69DB7F8A" w14:textId="77777777" w:rsidR="00BE3A3A" w:rsidRPr="008913A0" w:rsidRDefault="00BE3A3A" w:rsidP="00376E8D">
      <w:pPr>
        <w:spacing w:after="200"/>
        <w:ind w:firstLine="720"/>
        <w:jc w:val="left"/>
        <w:rPr>
          <w:rFonts w:ascii="Arial" w:hAnsi="Arial" w:cs="Arial"/>
          <w:caps/>
          <w:sz w:val="22"/>
          <w:szCs w:val="22"/>
        </w:rPr>
      </w:pPr>
      <w:r w:rsidRPr="008913A0">
        <w:rPr>
          <w:rFonts w:ascii="Arial" w:hAnsi="Arial"/>
          <w:sz w:val="22"/>
          <w:szCs w:val="22"/>
        </w:rPr>
        <w:t>Licensor shall</w:t>
      </w:r>
      <w:r w:rsidRPr="00831BEC">
        <w:rPr>
          <w:rFonts w:ascii="Arial" w:hAnsi="Arial"/>
          <w:sz w:val="22"/>
          <w:szCs w:val="22"/>
        </w:rPr>
        <w:t xml:space="preserve"> comply with the provisions of the Montana Workers' Compensation Act while perfo</w:t>
      </w:r>
      <w:r>
        <w:rPr>
          <w:rFonts w:ascii="Arial" w:hAnsi="Arial"/>
          <w:sz w:val="22"/>
          <w:szCs w:val="22"/>
        </w:rPr>
        <w:t xml:space="preserve">rming work for State </w:t>
      </w:r>
      <w:r w:rsidRPr="00831BEC">
        <w:rPr>
          <w:rFonts w:ascii="Arial" w:hAnsi="Arial"/>
          <w:sz w:val="22"/>
          <w:szCs w:val="22"/>
        </w:rPr>
        <w:t xml:space="preserve">in accordance with 39-71-401, 39-71-405, and 39-71-417, MCA. Proof of compliance must be in the form of workers' compensation insurance, an independent contractor's exemption, or documentation of corporate officer status. Neither </w:t>
      </w:r>
      <w:r>
        <w:rPr>
          <w:rFonts w:ascii="Arial" w:hAnsi="Arial"/>
          <w:sz w:val="22"/>
          <w:szCs w:val="22"/>
        </w:rPr>
        <w:t>Licensor</w:t>
      </w:r>
      <w:r w:rsidRPr="00831BEC">
        <w:rPr>
          <w:rFonts w:ascii="Arial" w:hAnsi="Arial"/>
          <w:sz w:val="22"/>
          <w:szCs w:val="22"/>
        </w:rPr>
        <w:t xml:space="preserve"> nor its employees are State employees. This insurance/exemption must be valid for the entire </w:t>
      </w:r>
      <w:r>
        <w:rPr>
          <w:rFonts w:ascii="Arial" w:hAnsi="Arial"/>
          <w:sz w:val="22"/>
          <w:szCs w:val="22"/>
        </w:rPr>
        <w:t>Agreement</w:t>
      </w:r>
      <w:r w:rsidRPr="00831BEC">
        <w:rPr>
          <w:rFonts w:ascii="Arial" w:hAnsi="Arial"/>
          <w:sz w:val="22"/>
          <w:szCs w:val="22"/>
        </w:rPr>
        <w:t xml:space="preserve"> term and any renewal. Upon expiration, a renewal document must be sent to </w:t>
      </w:r>
      <w:proofErr w:type="gramStart"/>
      <w:r w:rsidRPr="00831BEC">
        <w:rPr>
          <w:rFonts w:ascii="Arial" w:hAnsi="Arial"/>
          <w:sz w:val="22"/>
          <w:szCs w:val="22"/>
        </w:rPr>
        <w:t>State</w:t>
      </w:r>
      <w:proofErr w:type="gramEnd"/>
      <w:r w:rsidRPr="00831BEC">
        <w:rPr>
          <w:rFonts w:ascii="Arial" w:hAnsi="Arial"/>
          <w:sz w:val="22"/>
          <w:szCs w:val="22"/>
        </w:rPr>
        <w:t xml:space="preserve"> Procurement Bureau, P.O. Box 200135, Helena, MT 59620-0135.</w:t>
      </w:r>
    </w:p>
    <w:p w14:paraId="24B8BD42" w14:textId="77777777" w:rsidR="00113D31" w:rsidRPr="00113D31" w:rsidRDefault="00A27A8D" w:rsidP="00451E61">
      <w:pPr>
        <w:keepNext/>
        <w:jc w:val="left"/>
        <w:rPr>
          <w:rFonts w:ascii="Arial" w:hAnsi="Arial" w:cs="Arial"/>
          <w:b/>
          <w:bCs/>
          <w:sz w:val="22"/>
          <w:u w:val="single"/>
        </w:rPr>
      </w:pPr>
      <w:r>
        <w:rPr>
          <w:rFonts w:ascii="Arial" w:hAnsi="Arial" w:cs="Arial"/>
          <w:b/>
          <w:bCs/>
          <w:sz w:val="22"/>
        </w:rPr>
        <w:lastRenderedPageBreak/>
        <w:t>2</w:t>
      </w:r>
      <w:r w:rsidR="00AA6803">
        <w:rPr>
          <w:rFonts w:ascii="Arial" w:hAnsi="Arial" w:cs="Arial"/>
          <w:b/>
          <w:bCs/>
          <w:sz w:val="22"/>
        </w:rPr>
        <w:t>5</w:t>
      </w:r>
      <w:r w:rsidR="00113D31" w:rsidRPr="00113D31">
        <w:rPr>
          <w:rFonts w:ascii="Arial" w:hAnsi="Arial" w:cs="Arial"/>
          <w:b/>
          <w:bCs/>
          <w:sz w:val="22"/>
        </w:rPr>
        <w:t>.</w:t>
      </w:r>
      <w:r w:rsidR="00113D31" w:rsidRPr="00113D31">
        <w:rPr>
          <w:rFonts w:ascii="Arial" w:hAnsi="Arial" w:cs="Arial"/>
          <w:b/>
          <w:bCs/>
          <w:sz w:val="22"/>
        </w:rPr>
        <w:tab/>
      </w:r>
      <w:r w:rsidR="00113D31" w:rsidRPr="00113D31">
        <w:rPr>
          <w:rFonts w:ascii="Arial" w:hAnsi="Arial" w:cs="Arial"/>
          <w:b/>
          <w:bCs/>
          <w:sz w:val="22"/>
          <w:u w:val="single"/>
        </w:rPr>
        <w:t>CONTRACT OVERSIGHT</w:t>
      </w:r>
    </w:p>
    <w:p w14:paraId="5E414492" w14:textId="77777777" w:rsidR="00113D31" w:rsidRPr="00113D31" w:rsidRDefault="00113D31" w:rsidP="00451E61">
      <w:pPr>
        <w:keepNext/>
        <w:jc w:val="left"/>
        <w:rPr>
          <w:rFonts w:ascii="Arial" w:hAnsi="Arial" w:cs="Arial"/>
          <w:b/>
          <w:bCs/>
          <w:sz w:val="22"/>
          <w:u w:val="single"/>
        </w:rPr>
      </w:pPr>
    </w:p>
    <w:p w14:paraId="08F08CB4" w14:textId="77777777" w:rsidR="00113D31" w:rsidRPr="00DC2E94" w:rsidRDefault="00A27A8D" w:rsidP="00451E61">
      <w:pPr>
        <w:keepNext/>
        <w:ind w:firstLine="720"/>
        <w:jc w:val="left"/>
        <w:rPr>
          <w:rFonts w:ascii="Arial" w:hAnsi="Arial" w:cs="Arial"/>
          <w:sz w:val="22"/>
          <w:szCs w:val="22"/>
        </w:rPr>
      </w:pPr>
      <w:r>
        <w:rPr>
          <w:rFonts w:ascii="Arial" w:hAnsi="Arial" w:cs="Arial"/>
          <w:b/>
          <w:bCs/>
          <w:sz w:val="22"/>
          <w:u w:val="single"/>
        </w:rPr>
        <w:t>2</w:t>
      </w:r>
      <w:r w:rsidR="00AA6803">
        <w:rPr>
          <w:rFonts w:ascii="Arial" w:hAnsi="Arial" w:cs="Arial"/>
          <w:b/>
          <w:bCs/>
          <w:sz w:val="22"/>
          <w:u w:val="single"/>
        </w:rPr>
        <w:t>5</w:t>
      </w:r>
      <w:r w:rsidR="00113D31" w:rsidRPr="00113D31">
        <w:rPr>
          <w:rFonts w:ascii="Arial" w:hAnsi="Arial" w:cs="Arial"/>
          <w:b/>
          <w:bCs/>
          <w:sz w:val="22"/>
          <w:u w:val="single"/>
        </w:rPr>
        <w:t>.1</w:t>
      </w:r>
      <w:r w:rsidR="00113D31" w:rsidRPr="00113D31">
        <w:rPr>
          <w:rFonts w:ascii="Arial" w:hAnsi="Arial" w:cs="Arial"/>
          <w:b/>
          <w:bCs/>
          <w:sz w:val="22"/>
          <w:u w:val="single"/>
        </w:rPr>
        <w:tab/>
        <w:t>CIO Oversight.</w:t>
      </w:r>
      <w:r w:rsidR="00113D31" w:rsidRPr="00113D31">
        <w:rPr>
          <w:rFonts w:ascii="Arial" w:hAnsi="Arial" w:cs="Arial"/>
          <w:b/>
          <w:bCs/>
          <w:sz w:val="22"/>
        </w:rPr>
        <w:t xml:space="preserve"> </w:t>
      </w:r>
      <w:r w:rsidR="00113D31" w:rsidRPr="00DC2E94">
        <w:rPr>
          <w:rFonts w:ascii="Arial" w:hAnsi="Arial" w:cs="Arial"/>
          <w:sz w:val="22"/>
          <w:szCs w:val="22"/>
        </w:rPr>
        <w:t>The Chief Information Officer (</w:t>
      </w:r>
      <w:r w:rsidR="007E41E8">
        <w:rPr>
          <w:rFonts w:ascii="Arial" w:hAnsi="Arial" w:cs="Arial"/>
          <w:sz w:val="22"/>
          <w:szCs w:val="22"/>
        </w:rPr>
        <w:t>"</w:t>
      </w:r>
      <w:r w:rsidR="00113D31" w:rsidRPr="00DC2E94">
        <w:rPr>
          <w:rFonts w:ascii="Arial" w:hAnsi="Arial" w:cs="Arial"/>
          <w:sz w:val="22"/>
          <w:szCs w:val="22"/>
        </w:rPr>
        <w:t>CIO</w:t>
      </w:r>
      <w:r w:rsidR="007E41E8">
        <w:rPr>
          <w:rFonts w:ascii="Arial" w:hAnsi="Arial" w:cs="Arial"/>
          <w:sz w:val="22"/>
          <w:szCs w:val="22"/>
        </w:rPr>
        <w:t>"</w:t>
      </w:r>
      <w:r w:rsidR="00113D31" w:rsidRPr="00DC2E94">
        <w:rPr>
          <w:rFonts w:ascii="Arial" w:hAnsi="Arial" w:cs="Arial"/>
          <w:sz w:val="22"/>
          <w:szCs w:val="22"/>
        </w:rPr>
        <w:t xml:space="preserve">) for the State of Montana, or </w:t>
      </w:r>
      <w:proofErr w:type="gramStart"/>
      <w:r w:rsidR="00113D31" w:rsidRPr="00DC2E94">
        <w:rPr>
          <w:rFonts w:ascii="Arial" w:hAnsi="Arial" w:cs="Arial"/>
          <w:sz w:val="22"/>
          <w:szCs w:val="22"/>
        </w:rPr>
        <w:t>designee</w:t>
      </w:r>
      <w:proofErr w:type="gramEnd"/>
      <w:r w:rsidR="00113D31" w:rsidRPr="00DC2E94">
        <w:rPr>
          <w:rFonts w:ascii="Arial" w:hAnsi="Arial" w:cs="Arial"/>
          <w:sz w:val="22"/>
          <w:szCs w:val="22"/>
        </w:rPr>
        <w:t>, may perform contract oversight activities. Such activities may include the identification, analysis, resolution, and prevention of deficiencies that may occur within the performance of contract obligations. The CIO may require the issuance of a right to assurance or may issue a stop work order.</w:t>
      </w:r>
    </w:p>
    <w:p w14:paraId="0F528BF1" w14:textId="77777777" w:rsidR="00113D31" w:rsidRPr="00113D31" w:rsidRDefault="00113D31" w:rsidP="00993426">
      <w:pPr>
        <w:jc w:val="left"/>
        <w:rPr>
          <w:rFonts w:ascii="Arial" w:hAnsi="Arial" w:cs="Arial"/>
          <w:sz w:val="22"/>
        </w:rPr>
      </w:pPr>
    </w:p>
    <w:p w14:paraId="6CCF5904" w14:textId="77777777" w:rsidR="00113D31" w:rsidRPr="00113D31" w:rsidRDefault="00A27A8D" w:rsidP="00993426">
      <w:pPr>
        <w:ind w:firstLine="720"/>
        <w:jc w:val="left"/>
        <w:rPr>
          <w:rFonts w:ascii="Arial" w:hAnsi="Arial" w:cs="Arial"/>
          <w:sz w:val="22"/>
          <w:szCs w:val="21"/>
        </w:rPr>
      </w:pPr>
      <w:r>
        <w:rPr>
          <w:rFonts w:ascii="Arial" w:hAnsi="Arial" w:cs="Arial"/>
          <w:b/>
          <w:bCs/>
          <w:sz w:val="22"/>
          <w:szCs w:val="21"/>
          <w:u w:val="single"/>
        </w:rPr>
        <w:t>2</w:t>
      </w:r>
      <w:r w:rsidR="00AA6803">
        <w:rPr>
          <w:rFonts w:ascii="Arial" w:hAnsi="Arial" w:cs="Arial"/>
          <w:b/>
          <w:bCs/>
          <w:sz w:val="22"/>
          <w:szCs w:val="21"/>
          <w:u w:val="single"/>
        </w:rPr>
        <w:t>5</w:t>
      </w:r>
      <w:r w:rsidR="00113D31" w:rsidRPr="00113D31">
        <w:rPr>
          <w:rFonts w:ascii="Arial" w:hAnsi="Arial" w:cs="Arial"/>
          <w:b/>
          <w:bCs/>
          <w:sz w:val="22"/>
          <w:szCs w:val="21"/>
          <w:u w:val="single"/>
        </w:rPr>
        <w:t>.2</w:t>
      </w:r>
      <w:r w:rsidR="00113D31" w:rsidRPr="00113D31">
        <w:rPr>
          <w:rFonts w:ascii="Arial" w:hAnsi="Arial" w:cs="Arial"/>
          <w:b/>
          <w:bCs/>
          <w:sz w:val="22"/>
          <w:szCs w:val="21"/>
          <w:u w:val="single"/>
        </w:rPr>
        <w:tab/>
        <w:t>Right to Assurance.</w:t>
      </w:r>
      <w:r w:rsidR="00113D31" w:rsidRPr="00113D31">
        <w:rPr>
          <w:rFonts w:ascii="Arial" w:hAnsi="Arial" w:cs="Arial"/>
          <w:b/>
          <w:bCs/>
          <w:sz w:val="22"/>
          <w:szCs w:val="21"/>
        </w:rPr>
        <w:t xml:space="preserve"> </w:t>
      </w:r>
      <w:r w:rsidR="00113D31" w:rsidRPr="00113D31">
        <w:rPr>
          <w:rFonts w:ascii="Arial" w:hAnsi="Arial" w:cs="Arial"/>
          <w:sz w:val="22"/>
          <w:szCs w:val="21"/>
        </w:rPr>
        <w:t xml:space="preserve">If State, in good faith, has reason to believe that </w:t>
      </w:r>
      <w:r w:rsidR="007467E1">
        <w:rPr>
          <w:rFonts w:ascii="Arial" w:hAnsi="Arial" w:cs="Arial"/>
          <w:sz w:val="22"/>
          <w:szCs w:val="21"/>
        </w:rPr>
        <w:t>Licens</w:t>
      </w:r>
      <w:r w:rsidR="00113D31" w:rsidRPr="00113D31">
        <w:rPr>
          <w:rFonts w:ascii="Arial" w:hAnsi="Arial" w:cs="Arial"/>
          <w:sz w:val="22"/>
          <w:szCs w:val="21"/>
        </w:rPr>
        <w:t xml:space="preserve">or does not intend to, is unable to, or has refused to perform or continue performing all material obligations under this </w:t>
      </w:r>
      <w:r w:rsidR="006E035D">
        <w:rPr>
          <w:rFonts w:ascii="Arial" w:hAnsi="Arial" w:cs="Arial"/>
          <w:sz w:val="22"/>
          <w:szCs w:val="21"/>
        </w:rPr>
        <w:t>Agreement</w:t>
      </w:r>
      <w:r w:rsidR="00113D31" w:rsidRPr="00113D31">
        <w:rPr>
          <w:rFonts w:ascii="Arial" w:hAnsi="Arial" w:cs="Arial"/>
          <w:sz w:val="22"/>
          <w:szCs w:val="21"/>
        </w:rPr>
        <w:t xml:space="preserve">, State may demand in writing that </w:t>
      </w:r>
      <w:r w:rsidR="00B72640">
        <w:rPr>
          <w:rFonts w:ascii="Arial" w:hAnsi="Arial" w:cs="Arial"/>
          <w:sz w:val="22"/>
          <w:szCs w:val="21"/>
        </w:rPr>
        <w:t>Licensor</w:t>
      </w:r>
      <w:r w:rsidR="00113D31" w:rsidRPr="00113D31">
        <w:rPr>
          <w:rFonts w:ascii="Arial" w:hAnsi="Arial" w:cs="Arial"/>
          <w:sz w:val="22"/>
          <w:szCs w:val="21"/>
        </w:rPr>
        <w:t xml:space="preserve"> give a written assurance of intent to perform. </w:t>
      </w:r>
      <w:r w:rsidR="00B72640">
        <w:rPr>
          <w:rFonts w:ascii="Arial" w:hAnsi="Arial" w:cs="Arial"/>
          <w:sz w:val="22"/>
          <w:szCs w:val="21"/>
        </w:rPr>
        <w:t>Licensor</w:t>
      </w:r>
      <w:r w:rsidR="00113D31" w:rsidRPr="00113D31">
        <w:rPr>
          <w:rFonts w:ascii="Arial" w:hAnsi="Arial" w:cs="Arial"/>
          <w:sz w:val="22"/>
          <w:szCs w:val="21"/>
        </w:rPr>
        <w:t xml:space="preserve">’s failure to provide written assurance within the number of days specified in the demand (in no event less than five </w:t>
      </w:r>
      <w:r w:rsidR="006B65E0">
        <w:rPr>
          <w:rFonts w:ascii="Arial" w:hAnsi="Arial" w:cs="Arial"/>
          <w:sz w:val="22"/>
          <w:szCs w:val="21"/>
        </w:rPr>
        <w:t>B</w:t>
      </w:r>
      <w:r w:rsidR="00113D31" w:rsidRPr="00113D31">
        <w:rPr>
          <w:rFonts w:ascii="Arial" w:hAnsi="Arial" w:cs="Arial"/>
          <w:sz w:val="22"/>
          <w:szCs w:val="21"/>
        </w:rPr>
        <w:t xml:space="preserve">usiness </w:t>
      </w:r>
      <w:r w:rsidR="006B65E0">
        <w:rPr>
          <w:rFonts w:ascii="Arial" w:hAnsi="Arial" w:cs="Arial"/>
          <w:sz w:val="22"/>
          <w:szCs w:val="21"/>
        </w:rPr>
        <w:t>D</w:t>
      </w:r>
      <w:r w:rsidR="00113D31" w:rsidRPr="00113D31">
        <w:rPr>
          <w:rFonts w:ascii="Arial" w:hAnsi="Arial" w:cs="Arial"/>
          <w:sz w:val="22"/>
          <w:szCs w:val="21"/>
        </w:rPr>
        <w:t xml:space="preserve">ays may, at State's option, be the basis for terminating this </w:t>
      </w:r>
      <w:r w:rsidR="006E035D">
        <w:rPr>
          <w:rFonts w:ascii="Arial" w:hAnsi="Arial" w:cs="Arial"/>
          <w:sz w:val="22"/>
          <w:szCs w:val="21"/>
        </w:rPr>
        <w:t>Agreement</w:t>
      </w:r>
      <w:r w:rsidR="00113D31" w:rsidRPr="00113D31">
        <w:rPr>
          <w:rFonts w:ascii="Arial" w:hAnsi="Arial" w:cs="Arial"/>
          <w:sz w:val="22"/>
          <w:szCs w:val="21"/>
        </w:rPr>
        <w:t xml:space="preserve"> and pursuing the rights and remedies available under this </w:t>
      </w:r>
      <w:r w:rsidR="006E035D">
        <w:rPr>
          <w:rFonts w:ascii="Arial" w:hAnsi="Arial" w:cs="Arial"/>
          <w:sz w:val="22"/>
          <w:szCs w:val="21"/>
        </w:rPr>
        <w:t>Agreement</w:t>
      </w:r>
      <w:r w:rsidR="00113D31" w:rsidRPr="00113D31">
        <w:rPr>
          <w:rFonts w:ascii="Arial" w:hAnsi="Arial" w:cs="Arial"/>
          <w:sz w:val="22"/>
          <w:szCs w:val="21"/>
        </w:rPr>
        <w:t xml:space="preserve"> or law.</w:t>
      </w:r>
    </w:p>
    <w:p w14:paraId="6996DEB2" w14:textId="77777777" w:rsidR="00113D31" w:rsidRPr="00113D31" w:rsidRDefault="00113D31" w:rsidP="00993426">
      <w:pPr>
        <w:ind w:firstLine="720"/>
        <w:jc w:val="left"/>
        <w:rPr>
          <w:rFonts w:ascii="Arial" w:hAnsi="Arial" w:cs="Arial"/>
          <w:sz w:val="22"/>
          <w:szCs w:val="21"/>
        </w:rPr>
      </w:pPr>
    </w:p>
    <w:p w14:paraId="5BEA3066" w14:textId="77777777" w:rsidR="00113D31" w:rsidRPr="00376E8D" w:rsidRDefault="00A27A8D" w:rsidP="00993426">
      <w:pPr>
        <w:ind w:firstLine="720"/>
        <w:jc w:val="left"/>
        <w:rPr>
          <w:rFonts w:ascii="Arial" w:hAnsi="Arial" w:cs="Arial"/>
          <w:sz w:val="22"/>
          <w:szCs w:val="22"/>
        </w:rPr>
      </w:pPr>
      <w:r w:rsidRPr="00243A19">
        <w:rPr>
          <w:rFonts w:ascii="Arial" w:hAnsi="Arial" w:cs="Arial"/>
          <w:b/>
          <w:bCs/>
          <w:sz w:val="22"/>
          <w:szCs w:val="21"/>
          <w:u w:val="single"/>
        </w:rPr>
        <w:t>2</w:t>
      </w:r>
      <w:r w:rsidR="00AA6803">
        <w:rPr>
          <w:rFonts w:ascii="Arial" w:hAnsi="Arial" w:cs="Arial"/>
          <w:b/>
          <w:bCs/>
          <w:sz w:val="22"/>
          <w:szCs w:val="21"/>
          <w:u w:val="single"/>
        </w:rPr>
        <w:t>5</w:t>
      </w:r>
      <w:r w:rsidR="00113D31" w:rsidRPr="00243A19">
        <w:rPr>
          <w:rFonts w:ascii="Arial" w:hAnsi="Arial" w:cs="Arial"/>
          <w:b/>
          <w:bCs/>
          <w:sz w:val="22"/>
          <w:szCs w:val="21"/>
          <w:u w:val="single"/>
        </w:rPr>
        <w:t>.3</w:t>
      </w:r>
      <w:r w:rsidR="00113D31" w:rsidRPr="00243A19">
        <w:rPr>
          <w:rFonts w:ascii="Arial" w:hAnsi="Arial" w:cs="Arial"/>
          <w:b/>
          <w:bCs/>
          <w:sz w:val="22"/>
          <w:szCs w:val="21"/>
          <w:u w:val="single"/>
        </w:rPr>
        <w:tab/>
        <w:t>Stop Work Order.</w:t>
      </w:r>
      <w:r w:rsidR="00113D31" w:rsidRPr="00243A19">
        <w:rPr>
          <w:rFonts w:ascii="Arial" w:hAnsi="Arial" w:cs="Arial"/>
          <w:b/>
          <w:bCs/>
          <w:sz w:val="22"/>
          <w:szCs w:val="21"/>
        </w:rPr>
        <w:t xml:space="preserve"> </w:t>
      </w:r>
      <w:proofErr w:type="gramStart"/>
      <w:r w:rsidR="00172F04" w:rsidRPr="00243A19">
        <w:rPr>
          <w:rFonts w:ascii="Arial" w:hAnsi="Arial" w:cs="Arial"/>
          <w:sz w:val="22"/>
          <w:szCs w:val="21"/>
        </w:rPr>
        <w:t>State</w:t>
      </w:r>
      <w:proofErr w:type="gramEnd"/>
      <w:r w:rsidR="00C130D8" w:rsidRPr="00243A19">
        <w:rPr>
          <w:rFonts w:ascii="Arial" w:hAnsi="Arial" w:cs="Arial"/>
          <w:sz w:val="22"/>
          <w:szCs w:val="21"/>
        </w:rPr>
        <w:t xml:space="preserve"> </w:t>
      </w:r>
      <w:r w:rsidR="00113D31" w:rsidRPr="00243A19">
        <w:rPr>
          <w:rFonts w:ascii="Arial" w:hAnsi="Arial" w:cs="Arial"/>
          <w:sz w:val="22"/>
          <w:szCs w:val="21"/>
        </w:rPr>
        <w:t xml:space="preserve">may, at any time, by written order to </w:t>
      </w:r>
      <w:r w:rsidR="00B72640" w:rsidRPr="00243A19">
        <w:rPr>
          <w:rFonts w:ascii="Arial" w:hAnsi="Arial" w:cs="Arial"/>
          <w:sz w:val="22"/>
          <w:szCs w:val="21"/>
        </w:rPr>
        <w:t>Licensor</w:t>
      </w:r>
      <w:r w:rsidR="00A3696F" w:rsidRPr="00243A19">
        <w:rPr>
          <w:rFonts w:ascii="Arial" w:hAnsi="Arial" w:cs="Arial"/>
          <w:sz w:val="22"/>
          <w:szCs w:val="21"/>
        </w:rPr>
        <w:t>,</w:t>
      </w:r>
      <w:r w:rsidR="00113D31" w:rsidRPr="00243A19">
        <w:rPr>
          <w:rFonts w:ascii="Arial" w:hAnsi="Arial" w:cs="Arial"/>
          <w:sz w:val="22"/>
          <w:szCs w:val="21"/>
        </w:rPr>
        <w:t xml:space="preserve"> require </w:t>
      </w:r>
      <w:r w:rsidR="00B72640" w:rsidRPr="00243A19">
        <w:rPr>
          <w:rFonts w:ascii="Arial" w:hAnsi="Arial" w:cs="Arial"/>
          <w:sz w:val="22"/>
          <w:szCs w:val="21"/>
        </w:rPr>
        <w:t>Licensor</w:t>
      </w:r>
      <w:r w:rsidR="00113D31" w:rsidRPr="00243A19">
        <w:rPr>
          <w:rFonts w:ascii="Arial" w:hAnsi="Arial" w:cs="Arial"/>
          <w:sz w:val="22"/>
          <w:szCs w:val="21"/>
        </w:rPr>
        <w:t xml:space="preserve"> to stop any or all parts of the work required by this </w:t>
      </w:r>
      <w:r w:rsidR="006E035D" w:rsidRPr="00243A19">
        <w:rPr>
          <w:rFonts w:ascii="Arial" w:hAnsi="Arial" w:cs="Arial"/>
          <w:sz w:val="22"/>
          <w:szCs w:val="21"/>
        </w:rPr>
        <w:t>Agreement</w:t>
      </w:r>
      <w:r w:rsidR="00113D31" w:rsidRPr="00243A19">
        <w:rPr>
          <w:rFonts w:ascii="Arial" w:hAnsi="Arial" w:cs="Arial"/>
          <w:sz w:val="22"/>
          <w:szCs w:val="21"/>
        </w:rPr>
        <w:t xml:space="preserve"> for the period of days indicated by State after the order is delivered to </w:t>
      </w:r>
      <w:r w:rsidR="00A3696F" w:rsidRPr="00243A19">
        <w:rPr>
          <w:rFonts w:ascii="Arial" w:hAnsi="Arial" w:cs="Arial"/>
          <w:sz w:val="22"/>
          <w:szCs w:val="21"/>
        </w:rPr>
        <w:t>Licensor</w:t>
      </w:r>
      <w:r w:rsidR="00113D31" w:rsidRPr="00243A19">
        <w:rPr>
          <w:rFonts w:ascii="Arial" w:hAnsi="Arial" w:cs="Arial"/>
          <w:sz w:val="22"/>
          <w:szCs w:val="21"/>
        </w:rPr>
        <w:t xml:space="preserve">. The order must be specifically identified as a stop work order issued under this clause. Upon receipt of the order, </w:t>
      </w:r>
      <w:r w:rsidR="00A3696F" w:rsidRPr="00243A19">
        <w:rPr>
          <w:rFonts w:ascii="Arial" w:hAnsi="Arial" w:cs="Arial"/>
          <w:sz w:val="22"/>
          <w:szCs w:val="21"/>
        </w:rPr>
        <w:t>Licensor</w:t>
      </w:r>
      <w:r w:rsidR="00113D31" w:rsidRPr="00243A19">
        <w:rPr>
          <w:rFonts w:ascii="Arial" w:hAnsi="Arial" w:cs="Arial"/>
          <w:sz w:val="22"/>
          <w:szCs w:val="21"/>
        </w:rPr>
        <w:t xml:space="preserve"> shall immediately comply with its terms and take all reasonable steps to minimize the incurrence of costs allocable to the work covered by the order during the period of work stoppage. </w:t>
      </w:r>
      <w:r w:rsidR="00113D31" w:rsidRPr="00243A19">
        <w:rPr>
          <w:rFonts w:ascii="Arial" w:hAnsi="Arial"/>
          <w:sz w:val="22"/>
        </w:rPr>
        <w:t xml:space="preserve">If a stop work order issued under this clause is canceled or the period of the order or any extension expires, </w:t>
      </w:r>
      <w:r w:rsidR="00A3696F" w:rsidRPr="00243A19">
        <w:rPr>
          <w:rFonts w:ascii="Arial" w:hAnsi="Arial" w:cs="Arial"/>
          <w:sz w:val="22"/>
          <w:szCs w:val="21"/>
        </w:rPr>
        <w:t>Licensor</w:t>
      </w:r>
      <w:r w:rsidR="00113D31" w:rsidRPr="00243A19">
        <w:rPr>
          <w:rFonts w:ascii="Arial" w:hAnsi="Arial"/>
          <w:sz w:val="22"/>
        </w:rPr>
        <w:t xml:space="preserve"> shall resume work. The State </w:t>
      </w:r>
      <w:r w:rsidR="000D7CC5" w:rsidRPr="00243A19">
        <w:rPr>
          <w:rFonts w:ascii="Arial" w:hAnsi="Arial"/>
          <w:sz w:val="22"/>
        </w:rPr>
        <w:t>Contract</w:t>
      </w:r>
      <w:r w:rsidR="00113D31" w:rsidRPr="00243A19">
        <w:rPr>
          <w:rFonts w:ascii="Arial" w:hAnsi="Arial"/>
          <w:sz w:val="22"/>
        </w:rPr>
        <w:t xml:space="preserve"> Manager shall make the necessary adjustment in the delivery schedule or contract price, or both, and this </w:t>
      </w:r>
      <w:r w:rsidR="002551BA" w:rsidRPr="00243A19">
        <w:rPr>
          <w:rFonts w:ascii="Arial" w:hAnsi="Arial" w:cs="Arial"/>
          <w:sz w:val="22"/>
          <w:szCs w:val="21"/>
        </w:rPr>
        <w:t>Agreement</w:t>
      </w:r>
      <w:r w:rsidR="00113D31" w:rsidRPr="00243A19">
        <w:rPr>
          <w:rFonts w:ascii="Arial" w:hAnsi="Arial"/>
          <w:sz w:val="22"/>
        </w:rPr>
        <w:t xml:space="preserve"> shall be amended in writing accordingly.</w:t>
      </w:r>
      <w:r w:rsidR="00113D31" w:rsidRPr="00376E8D">
        <w:rPr>
          <w:rFonts w:ascii="Arial" w:hAnsi="Arial"/>
          <w:sz w:val="22"/>
        </w:rPr>
        <w:t xml:space="preserve"> </w:t>
      </w:r>
    </w:p>
    <w:p w14:paraId="424F9BCF" w14:textId="77777777" w:rsidR="00A778B0" w:rsidRDefault="00A778B0" w:rsidP="00993426">
      <w:pPr>
        <w:tabs>
          <w:tab w:val="left" w:pos="720"/>
        </w:tabs>
        <w:jc w:val="left"/>
        <w:rPr>
          <w:rFonts w:ascii="Arial" w:hAnsi="Arial" w:cs="Arial"/>
          <w:b/>
          <w:smallCaps/>
          <w:sz w:val="22"/>
          <w:szCs w:val="22"/>
        </w:rPr>
      </w:pPr>
    </w:p>
    <w:p w14:paraId="03193D7A" w14:textId="77777777" w:rsidR="00953D0C" w:rsidRPr="00A61EF8" w:rsidRDefault="008913A0" w:rsidP="00993426">
      <w:pPr>
        <w:tabs>
          <w:tab w:val="left" w:pos="720"/>
        </w:tabs>
        <w:jc w:val="left"/>
        <w:rPr>
          <w:rFonts w:ascii="Arial" w:hAnsi="Arial" w:cs="Arial"/>
          <w:b/>
          <w:caps/>
          <w:sz w:val="22"/>
          <w:szCs w:val="22"/>
          <w:u w:val="single"/>
        </w:rPr>
      </w:pPr>
      <w:r>
        <w:rPr>
          <w:rFonts w:ascii="Arial" w:hAnsi="Arial" w:cs="Arial"/>
          <w:b/>
          <w:smallCaps/>
          <w:sz w:val="22"/>
          <w:szCs w:val="22"/>
        </w:rPr>
        <w:t>2</w:t>
      </w:r>
      <w:r w:rsidR="00AA6803">
        <w:rPr>
          <w:rFonts w:ascii="Arial" w:hAnsi="Arial" w:cs="Arial"/>
          <w:b/>
          <w:smallCaps/>
          <w:sz w:val="22"/>
          <w:szCs w:val="22"/>
        </w:rPr>
        <w:t>6</w:t>
      </w:r>
      <w:r w:rsidR="00F8232B" w:rsidRPr="00A61EF8">
        <w:rPr>
          <w:rFonts w:ascii="Arial" w:hAnsi="Arial" w:cs="Arial"/>
          <w:b/>
          <w:smallCaps/>
          <w:sz w:val="22"/>
          <w:szCs w:val="22"/>
        </w:rPr>
        <w:t>.</w:t>
      </w:r>
      <w:r w:rsidR="00F8232B" w:rsidRPr="00A61EF8">
        <w:rPr>
          <w:rFonts w:ascii="Arial" w:hAnsi="Arial" w:cs="Arial"/>
          <w:b/>
          <w:smallCaps/>
          <w:sz w:val="22"/>
          <w:szCs w:val="22"/>
        </w:rPr>
        <w:tab/>
      </w:r>
      <w:r w:rsidR="0046665F" w:rsidRPr="00A61EF8">
        <w:rPr>
          <w:rFonts w:ascii="Arial" w:hAnsi="Arial" w:cs="Arial"/>
          <w:b/>
          <w:caps/>
          <w:sz w:val="22"/>
          <w:szCs w:val="22"/>
          <w:u w:val="single"/>
        </w:rPr>
        <w:t>Termination.</w:t>
      </w:r>
      <w:bookmarkEnd w:id="19"/>
    </w:p>
    <w:p w14:paraId="7A582CA9" w14:textId="77777777" w:rsidR="00953D0C" w:rsidRDefault="00953D0C" w:rsidP="00993426">
      <w:pPr>
        <w:tabs>
          <w:tab w:val="left" w:pos="540"/>
        </w:tabs>
        <w:jc w:val="left"/>
        <w:rPr>
          <w:rFonts w:ascii="Arial" w:hAnsi="Arial" w:cs="Arial"/>
          <w:b/>
          <w:caps/>
          <w:sz w:val="22"/>
          <w:szCs w:val="22"/>
          <w:u w:val="single"/>
        </w:rPr>
      </w:pPr>
    </w:p>
    <w:p w14:paraId="23B64A35" w14:textId="77777777" w:rsidR="00916651" w:rsidRPr="00916651" w:rsidRDefault="00916651" w:rsidP="00993426">
      <w:pPr>
        <w:jc w:val="left"/>
        <w:rPr>
          <w:rFonts w:ascii="Arial" w:hAnsi="Arial"/>
          <w:b/>
          <w:color w:val="0070C0"/>
          <w:sz w:val="22"/>
          <w:szCs w:val="22"/>
        </w:rPr>
      </w:pPr>
      <w:bookmarkStart w:id="23" w:name="_Hlk520746061"/>
      <w:r w:rsidRPr="00916651">
        <w:rPr>
          <w:rFonts w:ascii="Arial" w:hAnsi="Arial"/>
          <w:b/>
          <w:color w:val="0070C0"/>
          <w:sz w:val="22"/>
          <w:szCs w:val="22"/>
        </w:rPr>
        <w:t xml:space="preserve">NOTE TO AGENCIES: The following termination provisions are presented as options for Section </w:t>
      </w:r>
      <w:r>
        <w:rPr>
          <w:rFonts w:ascii="Arial" w:hAnsi="Arial"/>
          <w:b/>
          <w:color w:val="0070C0"/>
          <w:sz w:val="22"/>
          <w:szCs w:val="22"/>
        </w:rPr>
        <w:t>2</w:t>
      </w:r>
      <w:r w:rsidR="005C2575">
        <w:rPr>
          <w:rFonts w:ascii="Arial" w:hAnsi="Arial"/>
          <w:b/>
          <w:color w:val="0070C0"/>
          <w:sz w:val="22"/>
          <w:szCs w:val="22"/>
        </w:rPr>
        <w:t>6</w:t>
      </w:r>
      <w:r w:rsidRPr="00916651">
        <w:rPr>
          <w:rFonts w:ascii="Arial" w:hAnsi="Arial"/>
          <w:b/>
          <w:color w:val="0070C0"/>
          <w:sz w:val="22"/>
          <w:szCs w:val="22"/>
        </w:rPr>
        <w:t>.</w:t>
      </w:r>
      <w:r w:rsidR="009A1D6F">
        <w:rPr>
          <w:rFonts w:ascii="Arial" w:hAnsi="Arial"/>
          <w:b/>
          <w:color w:val="0070C0"/>
          <w:sz w:val="22"/>
          <w:szCs w:val="22"/>
        </w:rPr>
        <w:t>1 and/or 2</w:t>
      </w:r>
      <w:r w:rsidR="005C2575">
        <w:rPr>
          <w:rFonts w:ascii="Arial" w:hAnsi="Arial"/>
          <w:b/>
          <w:color w:val="0070C0"/>
          <w:sz w:val="22"/>
          <w:szCs w:val="22"/>
        </w:rPr>
        <w:t>6</w:t>
      </w:r>
      <w:r w:rsidR="009A1D6F">
        <w:rPr>
          <w:rFonts w:ascii="Arial" w:hAnsi="Arial"/>
          <w:b/>
          <w:color w:val="0070C0"/>
          <w:sz w:val="22"/>
          <w:szCs w:val="22"/>
        </w:rPr>
        <w:t>.2.</w:t>
      </w:r>
      <w:r w:rsidRPr="00916651">
        <w:rPr>
          <w:rFonts w:ascii="Arial" w:hAnsi="Arial"/>
          <w:b/>
          <w:color w:val="0070C0"/>
          <w:sz w:val="22"/>
          <w:szCs w:val="22"/>
        </w:rPr>
        <w:t xml:space="preserve"> In deciding which provision</w:t>
      </w:r>
      <w:r>
        <w:rPr>
          <w:rFonts w:ascii="Arial" w:hAnsi="Arial"/>
          <w:b/>
          <w:color w:val="0070C0"/>
          <w:sz w:val="22"/>
          <w:szCs w:val="22"/>
        </w:rPr>
        <w:t>(s)</w:t>
      </w:r>
      <w:r w:rsidRPr="00916651">
        <w:rPr>
          <w:rFonts w:ascii="Arial" w:hAnsi="Arial"/>
          <w:b/>
          <w:color w:val="0070C0"/>
          <w:sz w:val="22"/>
          <w:szCs w:val="22"/>
        </w:rPr>
        <w:t xml:space="preserve"> to use</w:t>
      </w:r>
      <w:bookmarkEnd w:id="23"/>
      <w:r w:rsidRPr="00916651">
        <w:rPr>
          <w:rFonts w:ascii="Arial" w:hAnsi="Arial"/>
          <w:b/>
          <w:color w:val="0070C0"/>
          <w:sz w:val="22"/>
          <w:szCs w:val="22"/>
        </w:rPr>
        <w:t xml:space="preserve">, consideration should be given to the circumstances of each individual contract. In any case, all agencies must maintain documentation regarding why a contract is terminated or not renewed. </w:t>
      </w:r>
    </w:p>
    <w:p w14:paraId="23499292" w14:textId="77777777" w:rsidR="00864953" w:rsidRPr="00A61EF8" w:rsidRDefault="00864953" w:rsidP="00993426">
      <w:pPr>
        <w:tabs>
          <w:tab w:val="left" w:pos="540"/>
        </w:tabs>
        <w:jc w:val="left"/>
        <w:rPr>
          <w:rFonts w:ascii="Arial" w:hAnsi="Arial" w:cs="Arial"/>
          <w:b/>
          <w:caps/>
          <w:sz w:val="22"/>
          <w:szCs w:val="22"/>
          <w:u w:val="single"/>
        </w:rPr>
      </w:pPr>
    </w:p>
    <w:p w14:paraId="5888B12C" w14:textId="77777777" w:rsidR="00534416" w:rsidRDefault="006F1F6D" w:rsidP="00993426">
      <w:pPr>
        <w:pStyle w:val="NumContHalf"/>
        <w:tabs>
          <w:tab w:val="left" w:pos="1440"/>
        </w:tabs>
        <w:spacing w:after="0"/>
        <w:jc w:val="left"/>
        <w:rPr>
          <w:rFonts w:ascii="Arial" w:hAnsi="Arial" w:cs="Arial"/>
          <w:color w:val="FF0000"/>
          <w:sz w:val="22"/>
          <w:szCs w:val="22"/>
        </w:rPr>
      </w:pPr>
      <w:r w:rsidRPr="00993426">
        <w:rPr>
          <w:rFonts w:ascii="Arial" w:hAnsi="Arial" w:cs="Arial"/>
          <w:b/>
          <w:color w:val="FF0000"/>
          <w:sz w:val="22"/>
          <w:szCs w:val="22"/>
          <w:u w:val="single"/>
        </w:rPr>
        <w:t>2</w:t>
      </w:r>
      <w:r w:rsidR="00AA6803">
        <w:rPr>
          <w:rFonts w:ascii="Arial" w:hAnsi="Arial" w:cs="Arial"/>
          <w:b/>
          <w:color w:val="FF0000"/>
          <w:sz w:val="22"/>
          <w:szCs w:val="22"/>
          <w:u w:val="single"/>
        </w:rPr>
        <w:t>6</w:t>
      </w:r>
      <w:r w:rsidRPr="00993426">
        <w:rPr>
          <w:rFonts w:ascii="Arial" w:hAnsi="Arial" w:cs="Arial"/>
          <w:b/>
          <w:color w:val="FF0000"/>
          <w:sz w:val="22"/>
          <w:szCs w:val="22"/>
          <w:u w:val="single"/>
        </w:rPr>
        <w:t>.</w:t>
      </w:r>
      <w:r w:rsidR="000D2210">
        <w:rPr>
          <w:rFonts w:ascii="Arial" w:hAnsi="Arial" w:cs="Arial"/>
          <w:b/>
          <w:color w:val="FF0000"/>
          <w:sz w:val="22"/>
          <w:szCs w:val="22"/>
          <w:u w:val="single"/>
        </w:rPr>
        <w:t>1</w:t>
      </w:r>
      <w:r w:rsidRPr="00993426">
        <w:rPr>
          <w:rFonts w:ascii="Arial" w:hAnsi="Arial" w:cs="Arial"/>
          <w:b/>
          <w:color w:val="FF0000"/>
          <w:sz w:val="22"/>
          <w:szCs w:val="22"/>
          <w:u w:val="single"/>
        </w:rPr>
        <w:tab/>
        <w:t>Termination for Cause.</w:t>
      </w:r>
      <w:r w:rsidRPr="00993426">
        <w:rPr>
          <w:rFonts w:ascii="Arial" w:hAnsi="Arial" w:cs="Arial"/>
          <w:b/>
          <w:color w:val="FF0000"/>
          <w:sz w:val="22"/>
          <w:szCs w:val="22"/>
        </w:rPr>
        <w:t xml:space="preserve"> </w:t>
      </w:r>
      <w:r w:rsidRPr="00993426">
        <w:rPr>
          <w:rFonts w:ascii="Arial" w:hAnsi="Arial" w:cs="Arial"/>
          <w:color w:val="FF0000"/>
          <w:sz w:val="22"/>
          <w:szCs w:val="22"/>
        </w:rPr>
        <w:t>In addition to any other available remedy, a Party may terminate this Agreement</w:t>
      </w:r>
      <w:r w:rsidR="00A147D5">
        <w:rPr>
          <w:rFonts w:ascii="Arial" w:hAnsi="Arial" w:cs="Arial"/>
          <w:color w:val="FF0000"/>
          <w:sz w:val="22"/>
          <w:szCs w:val="22"/>
        </w:rPr>
        <w:t>,</w:t>
      </w:r>
      <w:r w:rsidRPr="00993426">
        <w:rPr>
          <w:rFonts w:ascii="Arial" w:hAnsi="Arial" w:cs="Arial"/>
          <w:color w:val="FF0000"/>
          <w:sz w:val="22"/>
          <w:szCs w:val="22"/>
        </w:rPr>
        <w:t xml:space="preserve"> in whole or in part</w:t>
      </w:r>
      <w:r w:rsidR="00A147D5">
        <w:rPr>
          <w:rFonts w:ascii="Arial" w:hAnsi="Arial" w:cs="Arial"/>
          <w:color w:val="FF0000"/>
          <w:sz w:val="22"/>
          <w:szCs w:val="22"/>
        </w:rPr>
        <w:t>,</w:t>
      </w:r>
      <w:r w:rsidRPr="00993426">
        <w:rPr>
          <w:rFonts w:ascii="Arial" w:hAnsi="Arial" w:cs="Arial"/>
          <w:color w:val="FF0000"/>
          <w:sz w:val="22"/>
          <w:szCs w:val="22"/>
        </w:rPr>
        <w:t xml:space="preserve"> for the other Party's failure to materially perform any of the services, duties, terms, or conditions contained in this Agreement after giving the breaching Party written notice of the stated failure. The written notice must demand performance of the stated failure within a specified </w:t>
      </w:r>
      <w:proofErr w:type="gramStart"/>
      <w:r w:rsidRPr="00993426">
        <w:rPr>
          <w:rFonts w:ascii="Arial" w:hAnsi="Arial" w:cs="Arial"/>
          <w:color w:val="FF0000"/>
          <w:sz w:val="22"/>
          <w:szCs w:val="22"/>
        </w:rPr>
        <w:t>period of time</w:t>
      </w:r>
      <w:proofErr w:type="gramEnd"/>
      <w:r w:rsidRPr="00993426">
        <w:rPr>
          <w:rFonts w:ascii="Arial" w:hAnsi="Arial" w:cs="Arial"/>
          <w:color w:val="FF0000"/>
          <w:sz w:val="22"/>
          <w:szCs w:val="22"/>
        </w:rPr>
        <w:t xml:space="preserve"> of not less than </w:t>
      </w:r>
      <w:r w:rsidRPr="00993426">
        <w:rPr>
          <w:rFonts w:ascii="Arial" w:hAnsi="Arial" w:cs="Arial"/>
          <w:b/>
          <w:color w:val="FF0000"/>
          <w:sz w:val="22"/>
          <w:szCs w:val="22"/>
        </w:rPr>
        <w:t>(insert number of days)</w:t>
      </w:r>
      <w:r w:rsidRPr="00993426">
        <w:rPr>
          <w:rFonts w:ascii="Arial" w:hAnsi="Arial" w:cs="Arial"/>
          <w:color w:val="FF0000"/>
          <w:sz w:val="22"/>
          <w:szCs w:val="22"/>
        </w:rPr>
        <w:t xml:space="preserve"> days. If the demanded performance is not completed within the specified period, the termination is effective at the end of the specified period. A good-faith money dispute by the State is not a material breach under this </w:t>
      </w:r>
      <w:r w:rsidR="00C242DD">
        <w:rPr>
          <w:rFonts w:ascii="Arial" w:hAnsi="Arial" w:cs="Arial"/>
          <w:color w:val="FF0000"/>
          <w:sz w:val="22"/>
          <w:szCs w:val="22"/>
        </w:rPr>
        <w:t>s</w:t>
      </w:r>
      <w:r w:rsidRPr="00993426">
        <w:rPr>
          <w:rFonts w:ascii="Arial" w:hAnsi="Arial" w:cs="Arial"/>
          <w:color w:val="FF0000"/>
          <w:sz w:val="22"/>
          <w:szCs w:val="22"/>
        </w:rPr>
        <w:t>ection that would permit Licensor to terminate this Agreement or to terminate the State’s licensed use of the Software.</w:t>
      </w:r>
      <w:r w:rsidR="00923406">
        <w:rPr>
          <w:rFonts w:ascii="Arial" w:hAnsi="Arial" w:cs="Arial"/>
          <w:color w:val="FF0000"/>
          <w:sz w:val="22"/>
          <w:szCs w:val="22"/>
        </w:rPr>
        <w:t xml:space="preserve"> </w:t>
      </w:r>
      <w:r w:rsidRPr="00993426">
        <w:rPr>
          <w:rFonts w:ascii="Arial" w:hAnsi="Arial" w:cs="Arial"/>
          <w:color w:val="FF0000"/>
          <w:sz w:val="22"/>
          <w:szCs w:val="22"/>
        </w:rPr>
        <w:t>If the State terminates this Agreement for material breach by Licensor before the expiration of the Acceptance Period, the State shall be entitled to a full refund, within 30 calendar days after notice of termination, of all license fees, Maintenance Fees and other fees paid hereunder</w:t>
      </w:r>
      <w:r w:rsidR="00313025">
        <w:rPr>
          <w:rFonts w:ascii="Arial" w:hAnsi="Arial" w:cs="Arial"/>
          <w:color w:val="FF0000"/>
          <w:sz w:val="22"/>
          <w:szCs w:val="22"/>
        </w:rPr>
        <w:t xml:space="preserve">. </w:t>
      </w:r>
      <w:r w:rsidR="00B762EA" w:rsidRPr="00E40F18">
        <w:rPr>
          <w:rFonts w:ascii="Arial" w:hAnsi="Arial" w:cs="Arial"/>
          <w:color w:val="FF0000"/>
          <w:sz w:val="22"/>
          <w:szCs w:val="22"/>
        </w:rPr>
        <w:t>State may terminate the Maintenance Services for material default by Licensor.</w:t>
      </w:r>
      <w:r w:rsidR="00B762EA">
        <w:rPr>
          <w:rFonts w:ascii="Arial" w:hAnsi="Arial" w:cs="Arial"/>
          <w:color w:val="FF0000"/>
          <w:sz w:val="22"/>
          <w:szCs w:val="22"/>
        </w:rPr>
        <w:t xml:space="preserve"> </w:t>
      </w:r>
      <w:r w:rsidRPr="00993426">
        <w:rPr>
          <w:rFonts w:ascii="Arial" w:hAnsi="Arial" w:cs="Arial"/>
          <w:color w:val="FF0000"/>
          <w:sz w:val="22"/>
          <w:szCs w:val="22"/>
        </w:rPr>
        <w:t>Upon the State’s termination of Maintenance Services for default, the State shall be entitled to a pro rata refund of all prepaid Maintenance Fees for the period after the date of termination.</w:t>
      </w:r>
    </w:p>
    <w:p w14:paraId="0F01BF6D" w14:textId="77777777" w:rsidR="00534416" w:rsidRDefault="00534416" w:rsidP="0011268D">
      <w:pPr>
        <w:pStyle w:val="Legal2L2"/>
        <w:numPr>
          <w:ilvl w:val="0"/>
          <w:numId w:val="0"/>
        </w:numPr>
        <w:tabs>
          <w:tab w:val="left" w:pos="540"/>
        </w:tabs>
        <w:spacing w:after="0"/>
        <w:jc w:val="left"/>
        <w:rPr>
          <w:rFonts w:ascii="Arial" w:hAnsi="Arial" w:cs="Arial"/>
          <w:color w:val="FF0000"/>
          <w:sz w:val="22"/>
          <w:szCs w:val="22"/>
        </w:rPr>
      </w:pPr>
    </w:p>
    <w:p w14:paraId="5119754A" w14:textId="77777777" w:rsidR="0054772E" w:rsidRPr="00E40F18" w:rsidRDefault="0054772E" w:rsidP="00993426">
      <w:pPr>
        <w:ind w:firstLine="720"/>
        <w:jc w:val="left"/>
        <w:outlineLvl w:val="0"/>
        <w:rPr>
          <w:rFonts w:ascii="Arial" w:hAnsi="Arial" w:cs="Arial"/>
          <w:b/>
          <w:bCs/>
          <w:color w:val="FF0000"/>
          <w:sz w:val="22"/>
          <w:szCs w:val="22"/>
        </w:rPr>
      </w:pPr>
      <w:r>
        <w:rPr>
          <w:rFonts w:ascii="Arial" w:hAnsi="Arial" w:cs="Arial"/>
          <w:b/>
          <w:bCs/>
          <w:color w:val="0270C0"/>
          <w:sz w:val="22"/>
          <w:szCs w:val="22"/>
        </w:rPr>
        <w:t>AND/OR</w:t>
      </w:r>
    </w:p>
    <w:p w14:paraId="58B576AA" w14:textId="77777777" w:rsidR="0054772E" w:rsidRPr="00031E49" w:rsidRDefault="0054772E" w:rsidP="0011268D">
      <w:pPr>
        <w:tabs>
          <w:tab w:val="left" w:pos="1080"/>
          <w:tab w:val="left" w:pos="1170"/>
          <w:tab w:val="left" w:pos="1440"/>
        </w:tabs>
        <w:jc w:val="left"/>
        <w:rPr>
          <w:rFonts w:ascii="Arial" w:hAnsi="Arial" w:cs="Arial"/>
          <w:sz w:val="22"/>
          <w:szCs w:val="22"/>
        </w:rPr>
      </w:pPr>
    </w:p>
    <w:p w14:paraId="44964F58" w14:textId="77777777" w:rsidR="00F06698" w:rsidRPr="00E65B49" w:rsidRDefault="000D2210" w:rsidP="00993426">
      <w:pPr>
        <w:tabs>
          <w:tab w:val="left" w:pos="1440"/>
        </w:tabs>
        <w:ind w:firstLine="720"/>
        <w:jc w:val="left"/>
        <w:rPr>
          <w:rFonts w:ascii="Arial" w:hAnsi="Arial" w:cs="Arial"/>
          <w:color w:val="FF0000"/>
          <w:sz w:val="22"/>
          <w:szCs w:val="22"/>
          <w:lang w:bidi="en-US"/>
        </w:rPr>
      </w:pPr>
      <w:r w:rsidRPr="00E65B49">
        <w:rPr>
          <w:rFonts w:ascii="Arial" w:hAnsi="Arial" w:cs="Arial"/>
          <w:b/>
          <w:color w:val="FF0000"/>
          <w:sz w:val="22"/>
          <w:szCs w:val="22"/>
          <w:u w:val="single"/>
        </w:rPr>
        <w:t>2</w:t>
      </w:r>
      <w:r w:rsidR="00AA6803">
        <w:rPr>
          <w:rFonts w:ascii="Arial" w:hAnsi="Arial" w:cs="Arial"/>
          <w:b/>
          <w:color w:val="FF0000"/>
          <w:sz w:val="22"/>
          <w:szCs w:val="22"/>
          <w:u w:val="single"/>
        </w:rPr>
        <w:t>6</w:t>
      </w:r>
      <w:r w:rsidRPr="00E65B49">
        <w:rPr>
          <w:rFonts w:ascii="Arial" w:hAnsi="Arial" w:cs="Arial"/>
          <w:b/>
          <w:color w:val="FF0000"/>
          <w:sz w:val="22"/>
          <w:szCs w:val="22"/>
          <w:u w:val="single"/>
        </w:rPr>
        <w:t>.</w:t>
      </w:r>
      <w:r>
        <w:rPr>
          <w:rFonts w:ascii="Arial" w:hAnsi="Arial" w:cs="Arial"/>
          <w:b/>
          <w:color w:val="FF0000"/>
          <w:sz w:val="22"/>
          <w:szCs w:val="22"/>
          <w:u w:val="single"/>
        </w:rPr>
        <w:t>2</w:t>
      </w:r>
      <w:r w:rsidRPr="00E65B49">
        <w:rPr>
          <w:rFonts w:ascii="Arial" w:hAnsi="Arial" w:cs="Arial"/>
          <w:b/>
          <w:color w:val="FF0000"/>
          <w:sz w:val="22"/>
          <w:szCs w:val="22"/>
          <w:u w:val="single"/>
        </w:rPr>
        <w:tab/>
        <w:t>Termination for Convenience.</w:t>
      </w:r>
      <w:r w:rsidRPr="00E65B49">
        <w:rPr>
          <w:rFonts w:ascii="Arial" w:hAnsi="Arial" w:cs="Arial"/>
          <w:b/>
          <w:color w:val="FF0000"/>
          <w:sz w:val="22"/>
          <w:szCs w:val="22"/>
        </w:rPr>
        <w:t xml:space="preserve"> </w:t>
      </w:r>
      <w:proofErr w:type="gramStart"/>
      <w:r w:rsidRPr="00E65B49">
        <w:rPr>
          <w:rFonts w:ascii="Arial" w:hAnsi="Arial" w:cs="Arial"/>
          <w:color w:val="FF0000"/>
          <w:sz w:val="22"/>
          <w:szCs w:val="22"/>
        </w:rPr>
        <w:t>State</w:t>
      </w:r>
      <w:proofErr w:type="gramEnd"/>
      <w:r w:rsidRPr="00E65B49">
        <w:rPr>
          <w:rFonts w:ascii="Arial" w:hAnsi="Arial" w:cs="Arial"/>
          <w:color w:val="FF0000"/>
          <w:sz w:val="22"/>
          <w:szCs w:val="22"/>
        </w:rPr>
        <w:t xml:space="preserve"> may, by written notice to </w:t>
      </w:r>
      <w:r>
        <w:rPr>
          <w:rFonts w:ascii="Arial" w:hAnsi="Arial" w:cs="Arial"/>
          <w:color w:val="FF0000"/>
          <w:sz w:val="22"/>
          <w:szCs w:val="22"/>
        </w:rPr>
        <w:t>Licens</w:t>
      </w:r>
      <w:r w:rsidRPr="00E65B49">
        <w:rPr>
          <w:rFonts w:ascii="Arial" w:hAnsi="Arial" w:cs="Arial"/>
          <w:color w:val="FF0000"/>
          <w:sz w:val="22"/>
          <w:szCs w:val="22"/>
        </w:rPr>
        <w:t xml:space="preserve">or, terminate this </w:t>
      </w:r>
      <w:r>
        <w:rPr>
          <w:rFonts w:ascii="Arial" w:hAnsi="Arial" w:cs="Arial"/>
          <w:color w:val="FF0000"/>
          <w:sz w:val="22"/>
          <w:szCs w:val="22"/>
        </w:rPr>
        <w:t>Agreement</w:t>
      </w:r>
      <w:r w:rsidR="00A147D5">
        <w:rPr>
          <w:rFonts w:ascii="Arial" w:hAnsi="Arial" w:cs="Arial"/>
          <w:color w:val="FF0000"/>
          <w:sz w:val="22"/>
          <w:szCs w:val="22"/>
        </w:rPr>
        <w:t>,</w:t>
      </w:r>
      <w:r w:rsidR="00B17A83">
        <w:rPr>
          <w:rFonts w:ascii="Arial" w:hAnsi="Arial" w:cs="Arial"/>
          <w:color w:val="FF0000"/>
          <w:sz w:val="22"/>
          <w:szCs w:val="22"/>
        </w:rPr>
        <w:t xml:space="preserve"> in whole or in part</w:t>
      </w:r>
      <w:r w:rsidR="00A147D5">
        <w:rPr>
          <w:rFonts w:ascii="Arial" w:hAnsi="Arial" w:cs="Arial"/>
          <w:color w:val="FF0000"/>
          <w:sz w:val="22"/>
          <w:szCs w:val="22"/>
        </w:rPr>
        <w:t>,</w:t>
      </w:r>
      <w:r w:rsidRPr="00E65B49">
        <w:rPr>
          <w:rFonts w:ascii="Arial" w:hAnsi="Arial" w:cs="Arial"/>
          <w:color w:val="FF0000"/>
          <w:sz w:val="22"/>
          <w:szCs w:val="22"/>
        </w:rPr>
        <w:t xml:space="preserve"> without cause and without incurring liability to </w:t>
      </w:r>
      <w:r>
        <w:rPr>
          <w:rFonts w:ascii="Arial" w:hAnsi="Arial" w:cs="Arial"/>
          <w:color w:val="FF0000"/>
          <w:sz w:val="22"/>
          <w:szCs w:val="22"/>
        </w:rPr>
        <w:t>Licens</w:t>
      </w:r>
      <w:r w:rsidRPr="00E65B49">
        <w:rPr>
          <w:rFonts w:ascii="Arial" w:hAnsi="Arial" w:cs="Arial"/>
          <w:color w:val="FF0000"/>
          <w:sz w:val="22"/>
          <w:szCs w:val="22"/>
        </w:rPr>
        <w:t xml:space="preserve">or. </w:t>
      </w:r>
      <w:proofErr w:type="gramStart"/>
      <w:r w:rsidRPr="00E65B49">
        <w:rPr>
          <w:rFonts w:ascii="Arial" w:hAnsi="Arial" w:cs="Arial"/>
          <w:color w:val="FF0000"/>
          <w:sz w:val="22"/>
          <w:szCs w:val="22"/>
        </w:rPr>
        <w:t>State</w:t>
      </w:r>
      <w:proofErr w:type="gramEnd"/>
      <w:r w:rsidRPr="00E65B49">
        <w:rPr>
          <w:rFonts w:ascii="Arial" w:hAnsi="Arial" w:cs="Arial"/>
          <w:color w:val="FF0000"/>
          <w:sz w:val="22"/>
          <w:szCs w:val="22"/>
        </w:rPr>
        <w:t xml:space="preserve"> shall give notice of termination to </w:t>
      </w:r>
      <w:r>
        <w:rPr>
          <w:rFonts w:ascii="Arial" w:hAnsi="Arial" w:cs="Arial"/>
          <w:color w:val="FF0000"/>
          <w:sz w:val="22"/>
          <w:szCs w:val="22"/>
        </w:rPr>
        <w:t>Licens</w:t>
      </w:r>
      <w:r w:rsidRPr="00E65B49">
        <w:rPr>
          <w:rFonts w:ascii="Arial" w:hAnsi="Arial" w:cs="Arial"/>
          <w:color w:val="FF0000"/>
          <w:sz w:val="22"/>
          <w:szCs w:val="22"/>
        </w:rPr>
        <w:t xml:space="preserve">or at least </w:t>
      </w:r>
      <w:r w:rsidRPr="00E65B49">
        <w:rPr>
          <w:rFonts w:ascii="Arial" w:hAnsi="Arial" w:cs="Arial"/>
          <w:b/>
          <w:color w:val="FF0000"/>
          <w:sz w:val="22"/>
          <w:szCs w:val="22"/>
          <w:u w:val="single"/>
        </w:rPr>
        <w:t>(insert numbers of days)</w:t>
      </w:r>
      <w:r w:rsidRPr="00E65B49">
        <w:rPr>
          <w:rFonts w:ascii="Arial" w:hAnsi="Arial" w:cs="Arial"/>
          <w:color w:val="FF0000"/>
          <w:sz w:val="22"/>
          <w:szCs w:val="22"/>
        </w:rPr>
        <w:t xml:space="preserve"> days before the effective date of termination. </w:t>
      </w:r>
      <w:proofErr w:type="gramStart"/>
      <w:r w:rsidRPr="00E65B49">
        <w:rPr>
          <w:rFonts w:ascii="Arial" w:hAnsi="Arial" w:cs="Arial"/>
          <w:color w:val="FF0000"/>
          <w:sz w:val="22"/>
          <w:szCs w:val="22"/>
          <w:lang w:bidi="en-US"/>
        </w:rPr>
        <w:t>State</w:t>
      </w:r>
      <w:proofErr w:type="gramEnd"/>
      <w:r w:rsidRPr="00E65B49">
        <w:rPr>
          <w:rFonts w:ascii="Arial" w:hAnsi="Arial" w:cs="Arial"/>
          <w:color w:val="FF0000"/>
          <w:sz w:val="22"/>
          <w:szCs w:val="22"/>
          <w:lang w:bidi="en-US"/>
        </w:rPr>
        <w:t xml:space="preserve"> shall pay </w:t>
      </w:r>
      <w:r>
        <w:rPr>
          <w:rFonts w:ascii="Arial" w:hAnsi="Arial" w:cs="Arial"/>
          <w:color w:val="FF0000"/>
          <w:sz w:val="22"/>
          <w:szCs w:val="22"/>
          <w:lang w:bidi="en-US"/>
        </w:rPr>
        <w:t>Licens</w:t>
      </w:r>
      <w:r w:rsidRPr="00E65B49">
        <w:rPr>
          <w:rFonts w:ascii="Arial" w:hAnsi="Arial" w:cs="Arial"/>
          <w:color w:val="FF0000"/>
          <w:sz w:val="22"/>
          <w:szCs w:val="22"/>
          <w:lang w:bidi="en-US"/>
        </w:rPr>
        <w:t xml:space="preserve">or only that amount, or prorated portion thereof, owed to </w:t>
      </w:r>
      <w:r>
        <w:rPr>
          <w:rFonts w:ascii="Arial" w:hAnsi="Arial" w:cs="Arial"/>
          <w:color w:val="FF0000"/>
          <w:sz w:val="22"/>
          <w:szCs w:val="22"/>
          <w:lang w:bidi="en-US"/>
        </w:rPr>
        <w:t>Licens</w:t>
      </w:r>
      <w:r w:rsidRPr="00E65B49">
        <w:rPr>
          <w:rFonts w:ascii="Arial" w:hAnsi="Arial" w:cs="Arial"/>
          <w:color w:val="FF0000"/>
          <w:sz w:val="22"/>
          <w:szCs w:val="22"/>
          <w:lang w:bidi="en-US"/>
        </w:rPr>
        <w:t xml:space="preserve">or up to the date State's termination takes effect. This is </w:t>
      </w:r>
      <w:proofErr w:type="gramStart"/>
      <w:r>
        <w:rPr>
          <w:rFonts w:ascii="Arial" w:hAnsi="Arial" w:cs="Arial"/>
          <w:color w:val="FF0000"/>
          <w:sz w:val="22"/>
          <w:szCs w:val="22"/>
          <w:lang w:bidi="en-US"/>
        </w:rPr>
        <w:t>Licens</w:t>
      </w:r>
      <w:r w:rsidRPr="00E65B49">
        <w:rPr>
          <w:rFonts w:ascii="Arial" w:hAnsi="Arial" w:cs="Arial"/>
          <w:color w:val="FF0000"/>
          <w:sz w:val="22"/>
          <w:szCs w:val="22"/>
          <w:lang w:bidi="en-US"/>
        </w:rPr>
        <w:t>or's</w:t>
      </w:r>
      <w:proofErr w:type="gramEnd"/>
      <w:r w:rsidRPr="00E65B49">
        <w:rPr>
          <w:rFonts w:ascii="Arial" w:hAnsi="Arial" w:cs="Arial"/>
          <w:color w:val="FF0000"/>
          <w:sz w:val="22"/>
          <w:szCs w:val="22"/>
          <w:lang w:bidi="en-US"/>
        </w:rPr>
        <w:t xml:space="preserve"> sole remedy. </w:t>
      </w:r>
      <w:proofErr w:type="gramStart"/>
      <w:r w:rsidRPr="00E65B49">
        <w:rPr>
          <w:rFonts w:ascii="Arial" w:hAnsi="Arial" w:cs="Arial"/>
          <w:color w:val="FF0000"/>
          <w:sz w:val="22"/>
          <w:szCs w:val="22"/>
          <w:lang w:bidi="en-US"/>
        </w:rPr>
        <w:t>State</w:t>
      </w:r>
      <w:proofErr w:type="gramEnd"/>
      <w:r w:rsidRPr="00E65B49">
        <w:rPr>
          <w:rFonts w:ascii="Arial" w:hAnsi="Arial" w:cs="Arial"/>
          <w:color w:val="FF0000"/>
          <w:sz w:val="22"/>
          <w:szCs w:val="22"/>
          <w:lang w:bidi="en-US"/>
        </w:rPr>
        <w:t xml:space="preserve"> shall not be liable to </w:t>
      </w:r>
      <w:r>
        <w:rPr>
          <w:rFonts w:ascii="Arial" w:hAnsi="Arial" w:cs="Arial"/>
          <w:color w:val="FF0000"/>
          <w:sz w:val="22"/>
          <w:szCs w:val="22"/>
          <w:lang w:bidi="en-US"/>
        </w:rPr>
        <w:t>Licens</w:t>
      </w:r>
      <w:r w:rsidRPr="00E65B49">
        <w:rPr>
          <w:rFonts w:ascii="Arial" w:hAnsi="Arial" w:cs="Arial"/>
          <w:color w:val="FF0000"/>
          <w:sz w:val="22"/>
          <w:szCs w:val="22"/>
          <w:lang w:bidi="en-US"/>
        </w:rPr>
        <w:t xml:space="preserve">or for any other payments or damages arising from termination under this </w:t>
      </w:r>
      <w:r w:rsidR="00C242DD">
        <w:rPr>
          <w:rFonts w:ascii="Arial" w:hAnsi="Arial" w:cs="Arial"/>
          <w:color w:val="FF0000"/>
          <w:sz w:val="22"/>
          <w:szCs w:val="22"/>
          <w:lang w:bidi="en-US"/>
        </w:rPr>
        <w:t>s</w:t>
      </w:r>
      <w:r w:rsidRPr="00E65B49">
        <w:rPr>
          <w:rFonts w:ascii="Arial" w:hAnsi="Arial" w:cs="Arial"/>
          <w:color w:val="FF0000"/>
          <w:sz w:val="22"/>
          <w:szCs w:val="22"/>
          <w:lang w:bidi="en-US"/>
        </w:rPr>
        <w:t>ection, including but not limited to general, special, or consequential damages such as lost profits or revenues.</w:t>
      </w:r>
      <w:r w:rsidR="003F62A0">
        <w:rPr>
          <w:rFonts w:ascii="Arial" w:hAnsi="Arial" w:cs="Arial"/>
          <w:color w:val="FF0000"/>
          <w:sz w:val="22"/>
          <w:szCs w:val="22"/>
          <w:lang w:bidi="en-US"/>
        </w:rPr>
        <w:t xml:space="preserve"> </w:t>
      </w:r>
      <w:proofErr w:type="gramStart"/>
      <w:r w:rsidR="00F06698" w:rsidRPr="00E40F18">
        <w:rPr>
          <w:rFonts w:ascii="Arial" w:hAnsi="Arial" w:cs="Arial"/>
          <w:color w:val="FF0000"/>
          <w:sz w:val="22"/>
          <w:szCs w:val="22"/>
        </w:rPr>
        <w:t>State</w:t>
      </w:r>
      <w:proofErr w:type="gramEnd"/>
      <w:r w:rsidR="00F06698" w:rsidRPr="00E40F18">
        <w:rPr>
          <w:rFonts w:ascii="Arial" w:hAnsi="Arial" w:cs="Arial"/>
          <w:color w:val="FF0000"/>
          <w:sz w:val="22"/>
          <w:szCs w:val="22"/>
        </w:rPr>
        <w:t xml:space="preserve"> may terminate Maintenance Services for </w:t>
      </w:r>
      <w:r w:rsidR="00F06698" w:rsidRPr="00E40F18">
        <w:rPr>
          <w:rFonts w:ascii="Arial" w:hAnsi="Arial" w:cs="Arial"/>
          <w:color w:val="FF0000"/>
          <w:sz w:val="22"/>
          <w:szCs w:val="22"/>
        </w:rPr>
        <w:lastRenderedPageBreak/>
        <w:t xml:space="preserve">convenience at any time, and the State shall then have no obligation to pay any additional Maintenance Fees, other than for Maintenance Services performed through the date of termination. </w:t>
      </w:r>
    </w:p>
    <w:p w14:paraId="556EB8E9" w14:textId="77777777" w:rsidR="00534416" w:rsidRPr="008913A0" w:rsidRDefault="00534416" w:rsidP="00993426">
      <w:pPr>
        <w:tabs>
          <w:tab w:val="left" w:pos="1080"/>
          <w:tab w:val="left" w:pos="1170"/>
          <w:tab w:val="left" w:pos="1440"/>
        </w:tabs>
        <w:jc w:val="left"/>
        <w:rPr>
          <w:rFonts w:ascii="Arial" w:hAnsi="Arial" w:cs="Arial"/>
          <w:sz w:val="22"/>
          <w:szCs w:val="22"/>
        </w:rPr>
      </w:pPr>
    </w:p>
    <w:p w14:paraId="13B8A999" w14:textId="77777777" w:rsidR="00AE36AF" w:rsidRPr="00A61EF8" w:rsidRDefault="008913A0" w:rsidP="00993426">
      <w:pPr>
        <w:pStyle w:val="ListParagraph"/>
        <w:tabs>
          <w:tab w:val="left" w:pos="1440"/>
        </w:tabs>
        <w:ind w:left="0" w:firstLine="720"/>
        <w:contextualSpacing w:val="0"/>
        <w:rPr>
          <w:rFonts w:ascii="Arial" w:hAnsi="Arial" w:cs="Arial"/>
        </w:rPr>
      </w:pPr>
      <w:r>
        <w:rPr>
          <w:rFonts w:ascii="Arial" w:hAnsi="Arial" w:cs="Arial"/>
          <w:b/>
          <w:u w:val="single"/>
        </w:rPr>
        <w:t>2</w:t>
      </w:r>
      <w:r w:rsidR="00AA6803">
        <w:rPr>
          <w:rFonts w:ascii="Arial" w:hAnsi="Arial" w:cs="Arial"/>
          <w:b/>
          <w:u w:val="single"/>
        </w:rPr>
        <w:t>6</w:t>
      </w:r>
      <w:r w:rsidR="008A33D0" w:rsidRPr="00A61EF8">
        <w:rPr>
          <w:rFonts w:ascii="Arial" w:hAnsi="Arial" w:cs="Arial"/>
          <w:b/>
          <w:u w:val="single"/>
        </w:rPr>
        <w:t>.</w:t>
      </w:r>
      <w:r w:rsidR="00534416">
        <w:rPr>
          <w:rFonts w:ascii="Arial" w:hAnsi="Arial" w:cs="Arial"/>
          <w:b/>
          <w:u w:val="single"/>
        </w:rPr>
        <w:t>3</w:t>
      </w:r>
      <w:r w:rsidR="0068320A" w:rsidRPr="00A61EF8">
        <w:rPr>
          <w:rFonts w:ascii="Arial" w:hAnsi="Arial" w:cs="Arial"/>
          <w:b/>
          <w:u w:val="single"/>
        </w:rPr>
        <w:tab/>
      </w:r>
      <w:r w:rsidR="0055754D" w:rsidRPr="00A61EF8">
        <w:rPr>
          <w:rFonts w:ascii="Arial" w:hAnsi="Arial" w:cs="Arial"/>
          <w:b/>
          <w:u w:val="single"/>
        </w:rPr>
        <w:t>Termination for</w:t>
      </w:r>
      <w:r w:rsidR="0055754D" w:rsidRPr="00993426">
        <w:rPr>
          <w:rFonts w:ascii="Arial" w:hAnsi="Arial" w:cs="Arial"/>
          <w:u w:val="single"/>
        </w:rPr>
        <w:t xml:space="preserve"> </w:t>
      </w:r>
      <w:r w:rsidR="00520EE6" w:rsidRPr="00A61EF8">
        <w:rPr>
          <w:rFonts w:ascii="Arial" w:hAnsi="Arial" w:cs="Arial"/>
          <w:b/>
          <w:u w:val="single"/>
        </w:rPr>
        <w:t>Reduction of Funding.</w:t>
      </w:r>
      <w:r w:rsidR="00AE36AF" w:rsidRPr="00A61EF8">
        <w:rPr>
          <w:rFonts w:ascii="Arial" w:hAnsi="Arial" w:cs="Arial"/>
        </w:rPr>
        <w:t xml:space="preserve"> </w:t>
      </w:r>
      <w:r w:rsidR="00ED6163">
        <w:rPr>
          <w:rFonts w:ascii="Arial" w:hAnsi="Arial" w:cs="Arial"/>
        </w:rPr>
        <w:t xml:space="preserve">The </w:t>
      </w:r>
      <w:r w:rsidR="00ED6163" w:rsidRPr="008913A0">
        <w:rPr>
          <w:rFonts w:ascii="Arial" w:hAnsi="Arial" w:cs="Arial"/>
        </w:rPr>
        <w:t xml:space="preserve">State must by law terminate this </w:t>
      </w:r>
      <w:r w:rsidR="00ED6163">
        <w:rPr>
          <w:rFonts w:ascii="Arial" w:hAnsi="Arial" w:cs="Arial"/>
        </w:rPr>
        <w:t>Agreement</w:t>
      </w:r>
      <w:r w:rsidR="00ED6163" w:rsidRPr="008913A0">
        <w:rPr>
          <w:rFonts w:ascii="Arial" w:hAnsi="Arial" w:cs="Arial"/>
        </w:rPr>
        <w:t xml:space="preserve"> if funds are not appropriated or otherwise made available to support State's continuation of performance of this </w:t>
      </w:r>
      <w:r w:rsidR="00ED6163">
        <w:rPr>
          <w:rFonts w:ascii="Arial" w:hAnsi="Arial" w:cs="Arial"/>
        </w:rPr>
        <w:t>Agreement</w:t>
      </w:r>
      <w:r w:rsidR="00ED6163" w:rsidRPr="008913A0">
        <w:rPr>
          <w:rFonts w:ascii="Arial" w:hAnsi="Arial" w:cs="Arial"/>
        </w:rPr>
        <w:t xml:space="preserve"> in a subsequent fiscal period. (</w:t>
      </w:r>
      <w:r w:rsidR="00ED6163">
        <w:rPr>
          <w:rFonts w:ascii="Arial" w:hAnsi="Arial" w:cs="Arial"/>
        </w:rPr>
        <w:t xml:space="preserve">Section </w:t>
      </w:r>
      <w:r w:rsidR="00ED6163" w:rsidRPr="008913A0">
        <w:rPr>
          <w:rFonts w:ascii="Arial" w:hAnsi="Arial" w:cs="Arial"/>
        </w:rPr>
        <w:t>18-4-313(4), MCA)</w:t>
      </w:r>
      <w:r w:rsidR="00ED6163">
        <w:rPr>
          <w:rFonts w:ascii="Arial" w:hAnsi="Arial" w:cs="Arial"/>
        </w:rPr>
        <w:t>.</w:t>
      </w:r>
      <w:r w:rsidR="00ED6163" w:rsidRPr="008913A0">
        <w:rPr>
          <w:rFonts w:ascii="Arial" w:hAnsi="Arial" w:cs="Arial"/>
        </w:rPr>
        <w:t xml:space="preserve"> If state or federal government funds are not appropriated or otherwise made available through the state budgeting process to support continued performance of this </w:t>
      </w:r>
      <w:r w:rsidR="00ED6163">
        <w:rPr>
          <w:rFonts w:ascii="Arial" w:hAnsi="Arial" w:cs="Arial"/>
        </w:rPr>
        <w:t>Agreement</w:t>
      </w:r>
      <w:r w:rsidR="00ED6163" w:rsidRPr="008913A0">
        <w:rPr>
          <w:rFonts w:ascii="Arial" w:hAnsi="Arial" w:cs="Arial"/>
        </w:rPr>
        <w:t xml:space="preserve"> (whether at an initial contract payment level or any contract increases to that initial level) in subsequent fiscal periods, State shall terminate this </w:t>
      </w:r>
      <w:r w:rsidR="00ED6163">
        <w:rPr>
          <w:rFonts w:ascii="Arial" w:hAnsi="Arial" w:cs="Arial"/>
        </w:rPr>
        <w:t>Agreement</w:t>
      </w:r>
      <w:r w:rsidR="00ED6163" w:rsidRPr="008913A0">
        <w:rPr>
          <w:rFonts w:ascii="Arial" w:hAnsi="Arial" w:cs="Arial"/>
        </w:rPr>
        <w:t xml:space="preserve"> as required by law. </w:t>
      </w:r>
      <w:proofErr w:type="gramStart"/>
      <w:r w:rsidR="00ED6163" w:rsidRPr="008913A0">
        <w:rPr>
          <w:rFonts w:ascii="Arial" w:hAnsi="Arial" w:cs="Arial"/>
        </w:rPr>
        <w:t>State</w:t>
      </w:r>
      <w:proofErr w:type="gramEnd"/>
      <w:r w:rsidR="00ED6163" w:rsidRPr="008913A0">
        <w:rPr>
          <w:rFonts w:ascii="Arial" w:hAnsi="Arial" w:cs="Arial"/>
        </w:rPr>
        <w:t xml:space="preserve"> shall provide </w:t>
      </w:r>
      <w:r w:rsidR="00ED6163">
        <w:rPr>
          <w:rFonts w:ascii="Arial" w:hAnsi="Arial" w:cs="Arial"/>
        </w:rPr>
        <w:t>Licensor</w:t>
      </w:r>
      <w:r w:rsidR="00ED6163" w:rsidRPr="008913A0">
        <w:rPr>
          <w:rFonts w:ascii="Arial" w:hAnsi="Arial" w:cs="Arial"/>
        </w:rPr>
        <w:t xml:space="preserve"> the date State's termination shall take effect. </w:t>
      </w:r>
      <w:r w:rsidR="00ED6163">
        <w:rPr>
          <w:rFonts w:ascii="Arial" w:hAnsi="Arial" w:cs="Arial"/>
        </w:rPr>
        <w:t xml:space="preserve">State shall not be liable to Licensor </w:t>
      </w:r>
      <w:r w:rsidR="00ED6163" w:rsidRPr="008913A0">
        <w:rPr>
          <w:rFonts w:ascii="Arial" w:hAnsi="Arial" w:cs="Arial"/>
        </w:rPr>
        <w:t xml:space="preserve">for any payment that would have been payable had the </w:t>
      </w:r>
      <w:r w:rsidR="00ED6163">
        <w:rPr>
          <w:rFonts w:ascii="Arial" w:hAnsi="Arial" w:cs="Arial"/>
        </w:rPr>
        <w:t>Agreement</w:t>
      </w:r>
      <w:r w:rsidR="00ED6163" w:rsidRPr="00EA444A">
        <w:rPr>
          <w:rFonts w:ascii="Arial" w:hAnsi="Arial" w:cs="Arial"/>
        </w:rPr>
        <w:t xml:space="preserve"> not been terminated under this provision. As stated above, </w:t>
      </w:r>
      <w:proofErr w:type="gramStart"/>
      <w:r w:rsidR="00ED6163" w:rsidRPr="00EA444A">
        <w:rPr>
          <w:rFonts w:ascii="Arial" w:hAnsi="Arial" w:cs="Arial"/>
        </w:rPr>
        <w:t>State</w:t>
      </w:r>
      <w:proofErr w:type="gramEnd"/>
      <w:r w:rsidR="00ED6163" w:rsidRPr="00EA444A">
        <w:rPr>
          <w:rFonts w:ascii="Arial" w:hAnsi="Arial" w:cs="Arial"/>
        </w:rPr>
        <w:t xml:space="preserve"> shall be liable to </w:t>
      </w:r>
      <w:r w:rsidR="00ED6163">
        <w:rPr>
          <w:rFonts w:ascii="Arial" w:hAnsi="Arial" w:cs="Arial"/>
        </w:rPr>
        <w:t xml:space="preserve">Licensor </w:t>
      </w:r>
      <w:r w:rsidR="00ED6163" w:rsidRPr="00EA444A">
        <w:rPr>
          <w:rFonts w:ascii="Arial" w:hAnsi="Arial" w:cs="Arial"/>
        </w:rPr>
        <w:t xml:space="preserve">only for the payment, or prorated portion of that payment, owed to </w:t>
      </w:r>
      <w:r w:rsidR="00ED6163">
        <w:rPr>
          <w:rFonts w:ascii="Arial" w:hAnsi="Arial" w:cs="Arial"/>
        </w:rPr>
        <w:t>Licensor</w:t>
      </w:r>
      <w:r w:rsidR="00ED6163" w:rsidRPr="00EA444A">
        <w:rPr>
          <w:rFonts w:ascii="Arial" w:hAnsi="Arial" w:cs="Arial"/>
        </w:rPr>
        <w:t xml:space="preserve"> up to the date State's termination takes effect. This is </w:t>
      </w:r>
      <w:proofErr w:type="gramStart"/>
      <w:r w:rsidR="00ED6163">
        <w:rPr>
          <w:rFonts w:ascii="Arial" w:hAnsi="Arial" w:cs="Arial"/>
        </w:rPr>
        <w:t>Licens</w:t>
      </w:r>
      <w:r w:rsidR="00ED6163" w:rsidRPr="00EA444A">
        <w:rPr>
          <w:rFonts w:ascii="Arial" w:hAnsi="Arial" w:cs="Arial"/>
        </w:rPr>
        <w:t>or's</w:t>
      </w:r>
      <w:proofErr w:type="gramEnd"/>
      <w:r w:rsidR="00ED6163" w:rsidRPr="00EA444A">
        <w:rPr>
          <w:rFonts w:ascii="Arial" w:hAnsi="Arial" w:cs="Arial"/>
        </w:rPr>
        <w:t xml:space="preserve"> sole remedy. </w:t>
      </w:r>
      <w:proofErr w:type="gramStart"/>
      <w:r w:rsidR="00ED6163" w:rsidRPr="00EA444A">
        <w:rPr>
          <w:rFonts w:ascii="Arial" w:hAnsi="Arial" w:cs="Arial"/>
        </w:rPr>
        <w:t>State</w:t>
      </w:r>
      <w:proofErr w:type="gramEnd"/>
      <w:r w:rsidR="00ED6163" w:rsidRPr="00EA444A">
        <w:rPr>
          <w:rFonts w:ascii="Arial" w:hAnsi="Arial" w:cs="Arial"/>
        </w:rPr>
        <w:t xml:space="preserve"> shall not be liable to </w:t>
      </w:r>
      <w:r w:rsidR="00ED6163">
        <w:rPr>
          <w:rFonts w:ascii="Arial" w:hAnsi="Arial" w:cs="Arial"/>
        </w:rPr>
        <w:t>Licensor</w:t>
      </w:r>
      <w:r w:rsidR="00ED6163" w:rsidRPr="00EA444A">
        <w:rPr>
          <w:rFonts w:ascii="Arial" w:hAnsi="Arial" w:cs="Arial"/>
        </w:rPr>
        <w:t xml:space="preserve"> for any other payments or damages arising from termination under this </w:t>
      </w:r>
      <w:r w:rsidR="00C242DD">
        <w:rPr>
          <w:rFonts w:ascii="Arial" w:hAnsi="Arial" w:cs="Arial"/>
        </w:rPr>
        <w:t>s</w:t>
      </w:r>
      <w:r w:rsidR="00ED6163" w:rsidRPr="00EA444A">
        <w:rPr>
          <w:rFonts w:ascii="Arial" w:hAnsi="Arial" w:cs="Arial"/>
        </w:rPr>
        <w:t>ection, including but not limited to general, special, or consequential damages such as lost profits or revenues.</w:t>
      </w:r>
    </w:p>
    <w:p w14:paraId="2E4F1C17" w14:textId="77777777" w:rsidR="008835AF" w:rsidRDefault="008835AF" w:rsidP="00993426">
      <w:pPr>
        <w:tabs>
          <w:tab w:val="left" w:pos="1440"/>
        </w:tabs>
        <w:ind w:firstLine="720"/>
        <w:jc w:val="left"/>
        <w:rPr>
          <w:rFonts w:ascii="Arial" w:hAnsi="Arial" w:cs="Arial"/>
          <w:b/>
          <w:sz w:val="22"/>
          <w:szCs w:val="22"/>
          <w:u w:val="single"/>
        </w:rPr>
      </w:pPr>
    </w:p>
    <w:p w14:paraId="2BF5591A" w14:textId="77777777" w:rsidR="004A164C" w:rsidRDefault="008913A0" w:rsidP="00993426">
      <w:pPr>
        <w:tabs>
          <w:tab w:val="left" w:pos="1440"/>
        </w:tabs>
        <w:ind w:firstLine="720"/>
        <w:jc w:val="left"/>
        <w:rPr>
          <w:rFonts w:ascii="Arial" w:hAnsi="Arial" w:cs="Arial"/>
          <w:sz w:val="22"/>
          <w:szCs w:val="22"/>
        </w:rPr>
      </w:pPr>
      <w:r>
        <w:rPr>
          <w:rFonts w:ascii="Arial" w:hAnsi="Arial" w:cs="Arial"/>
          <w:b/>
          <w:sz w:val="22"/>
          <w:szCs w:val="22"/>
          <w:u w:val="single"/>
        </w:rPr>
        <w:t>2</w:t>
      </w:r>
      <w:r w:rsidR="00AA6803">
        <w:rPr>
          <w:rFonts w:ascii="Arial" w:hAnsi="Arial" w:cs="Arial"/>
          <w:b/>
          <w:sz w:val="22"/>
          <w:szCs w:val="22"/>
          <w:u w:val="single"/>
        </w:rPr>
        <w:t>6</w:t>
      </w:r>
      <w:r w:rsidR="008A33D0" w:rsidRPr="00A61EF8">
        <w:rPr>
          <w:rFonts w:ascii="Arial" w:hAnsi="Arial" w:cs="Arial"/>
          <w:b/>
          <w:sz w:val="22"/>
          <w:szCs w:val="22"/>
          <w:u w:val="single"/>
        </w:rPr>
        <w:t>.</w:t>
      </w:r>
      <w:r w:rsidR="00534416">
        <w:rPr>
          <w:rFonts w:ascii="Arial" w:hAnsi="Arial" w:cs="Arial"/>
          <w:b/>
          <w:sz w:val="22"/>
          <w:szCs w:val="22"/>
          <w:u w:val="single"/>
        </w:rPr>
        <w:t>4</w:t>
      </w:r>
      <w:r w:rsidR="0068320A" w:rsidRPr="00A61EF8">
        <w:rPr>
          <w:rFonts w:ascii="Arial" w:hAnsi="Arial" w:cs="Arial"/>
          <w:sz w:val="22"/>
          <w:szCs w:val="22"/>
          <w:u w:val="single"/>
        </w:rPr>
        <w:tab/>
      </w:r>
      <w:r w:rsidR="0055754D" w:rsidRPr="00A61EF8">
        <w:rPr>
          <w:rFonts w:ascii="Arial" w:hAnsi="Arial" w:cs="Arial"/>
          <w:b/>
          <w:sz w:val="22"/>
          <w:szCs w:val="22"/>
          <w:u w:val="single"/>
        </w:rPr>
        <w:t xml:space="preserve">Termination for </w:t>
      </w:r>
      <w:r w:rsidR="00520EE6" w:rsidRPr="00A61EF8">
        <w:rPr>
          <w:rFonts w:ascii="Arial" w:hAnsi="Arial" w:cs="Arial"/>
          <w:b/>
          <w:sz w:val="22"/>
          <w:szCs w:val="22"/>
          <w:u w:val="single"/>
        </w:rPr>
        <w:t>Noncompliance with Department of Administration Requirements.</w:t>
      </w:r>
      <w:r w:rsidR="00530439" w:rsidRPr="00A61EF8">
        <w:rPr>
          <w:rFonts w:ascii="Arial" w:hAnsi="Arial" w:cs="Arial"/>
          <w:sz w:val="22"/>
          <w:szCs w:val="22"/>
        </w:rPr>
        <w:t xml:space="preserve"> </w:t>
      </w:r>
      <w:r w:rsidR="00E37541" w:rsidRPr="00A61EF8">
        <w:rPr>
          <w:rFonts w:ascii="Arial" w:hAnsi="Arial" w:cs="Arial"/>
          <w:sz w:val="22"/>
          <w:szCs w:val="22"/>
        </w:rPr>
        <w:t xml:space="preserve">The Department of Administration, </w:t>
      </w:r>
      <w:r w:rsidR="008835AF">
        <w:rPr>
          <w:rFonts w:ascii="Arial" w:hAnsi="Arial" w:cs="Arial"/>
          <w:sz w:val="22"/>
          <w:szCs w:val="22"/>
        </w:rPr>
        <w:t>under the provisions of</w:t>
      </w:r>
      <w:r w:rsidR="00E37541" w:rsidRPr="00A61EF8">
        <w:rPr>
          <w:rFonts w:ascii="Arial" w:hAnsi="Arial" w:cs="Arial"/>
          <w:sz w:val="22"/>
          <w:szCs w:val="22"/>
        </w:rPr>
        <w:t xml:space="preserve"> </w:t>
      </w:r>
      <w:r w:rsidR="008835AF">
        <w:rPr>
          <w:rFonts w:ascii="Arial" w:hAnsi="Arial" w:cs="Arial"/>
          <w:sz w:val="22"/>
          <w:szCs w:val="22"/>
        </w:rPr>
        <w:t>S</w:t>
      </w:r>
      <w:r w:rsidR="00E37541" w:rsidRPr="00A61EF8">
        <w:rPr>
          <w:rFonts w:ascii="Arial" w:hAnsi="Arial" w:cs="Arial"/>
          <w:sz w:val="22"/>
          <w:szCs w:val="22"/>
        </w:rPr>
        <w:t xml:space="preserve">ection 2-17-514, MCA, retains the right to cancel or modify any contract, project, or activity that is not in compliance with the Department's Plan for Information Technology, </w:t>
      </w:r>
      <w:r w:rsidR="00774185" w:rsidRPr="00A61EF8">
        <w:rPr>
          <w:rFonts w:ascii="Arial" w:hAnsi="Arial" w:cs="Arial"/>
          <w:sz w:val="22"/>
          <w:szCs w:val="22"/>
        </w:rPr>
        <w:t>the State</w:t>
      </w:r>
      <w:r w:rsidR="00E37541" w:rsidRPr="00A61EF8">
        <w:rPr>
          <w:rFonts w:ascii="Arial" w:hAnsi="Arial" w:cs="Arial"/>
          <w:sz w:val="22"/>
          <w:szCs w:val="22"/>
        </w:rPr>
        <w:t xml:space="preserve"> Strategic Plan for Information Technology, or any Statewide IT policy or standard in effect as of the date of contract execution. In the event of such termination, </w:t>
      </w:r>
      <w:r w:rsidR="00774185" w:rsidRPr="00A61EF8">
        <w:rPr>
          <w:rFonts w:ascii="Arial" w:hAnsi="Arial" w:cs="Arial"/>
          <w:sz w:val="22"/>
          <w:szCs w:val="22"/>
        </w:rPr>
        <w:t>the State</w:t>
      </w:r>
      <w:r w:rsidR="00E37541" w:rsidRPr="00A61EF8">
        <w:rPr>
          <w:rFonts w:ascii="Arial" w:hAnsi="Arial" w:cs="Arial"/>
          <w:sz w:val="22"/>
          <w:szCs w:val="22"/>
        </w:rPr>
        <w:t xml:space="preserve"> will pay for products and services delivered to date and any applicable termination fee specified in </w:t>
      </w:r>
      <w:r w:rsidR="00774185" w:rsidRPr="00A61EF8">
        <w:rPr>
          <w:rFonts w:ascii="Arial" w:hAnsi="Arial" w:cs="Arial"/>
          <w:sz w:val="22"/>
          <w:szCs w:val="22"/>
        </w:rPr>
        <w:t>the State</w:t>
      </w:r>
      <w:r w:rsidR="00E37541" w:rsidRPr="00A61EF8">
        <w:rPr>
          <w:rFonts w:ascii="Arial" w:hAnsi="Arial" w:cs="Arial"/>
          <w:sz w:val="22"/>
          <w:szCs w:val="22"/>
        </w:rPr>
        <w:t xml:space="preserve">ment of work or work order. Any modifications to this </w:t>
      </w:r>
      <w:r w:rsidR="001A339C" w:rsidRPr="00A61EF8">
        <w:rPr>
          <w:rFonts w:ascii="Arial" w:hAnsi="Arial" w:cs="Arial"/>
          <w:sz w:val="22"/>
          <w:szCs w:val="22"/>
        </w:rPr>
        <w:t>Agreement</w:t>
      </w:r>
      <w:r w:rsidR="00E37541" w:rsidRPr="00A61EF8">
        <w:rPr>
          <w:rFonts w:ascii="Arial" w:hAnsi="Arial" w:cs="Arial"/>
          <w:sz w:val="22"/>
          <w:szCs w:val="22"/>
        </w:rPr>
        <w:t xml:space="preserve"> must be mutually agreed to by the parties.</w:t>
      </w:r>
      <w:r w:rsidR="00D01A68">
        <w:rPr>
          <w:rFonts w:ascii="Arial" w:hAnsi="Arial" w:cs="Arial"/>
          <w:sz w:val="22"/>
          <w:szCs w:val="22"/>
        </w:rPr>
        <w:t xml:space="preserve"> </w:t>
      </w:r>
      <w:r w:rsidR="00944F91">
        <w:rPr>
          <w:rFonts w:ascii="Arial" w:hAnsi="Arial"/>
          <w:b/>
          <w:color w:val="0070C0"/>
          <w:sz w:val="22"/>
          <w:szCs w:val="22"/>
        </w:rPr>
        <w:t>[N</w:t>
      </w:r>
      <w:r w:rsidR="00D01A68" w:rsidRPr="00916651">
        <w:rPr>
          <w:rFonts w:ascii="Arial" w:hAnsi="Arial"/>
          <w:b/>
          <w:color w:val="0070C0"/>
          <w:sz w:val="22"/>
          <w:szCs w:val="22"/>
        </w:rPr>
        <w:t xml:space="preserve">OTE TO AGENCIES: </w:t>
      </w:r>
      <w:r w:rsidR="00802F6F">
        <w:rPr>
          <w:rFonts w:ascii="Arial" w:hAnsi="Arial"/>
          <w:b/>
          <w:color w:val="0070C0"/>
          <w:sz w:val="22"/>
          <w:szCs w:val="22"/>
        </w:rPr>
        <w:t>Noncompliance should be brought to the attention of the State CIO</w:t>
      </w:r>
      <w:r w:rsidR="00123EFB">
        <w:rPr>
          <w:rFonts w:ascii="Arial" w:hAnsi="Arial"/>
          <w:b/>
          <w:color w:val="0070C0"/>
          <w:sz w:val="22"/>
          <w:szCs w:val="22"/>
        </w:rPr>
        <w:t xml:space="preserve">. </w:t>
      </w:r>
      <w:r w:rsidR="00177B8A">
        <w:rPr>
          <w:rFonts w:ascii="Arial" w:hAnsi="Arial"/>
          <w:b/>
          <w:color w:val="0070C0"/>
          <w:sz w:val="22"/>
          <w:szCs w:val="22"/>
        </w:rPr>
        <w:t xml:space="preserve">Under </w:t>
      </w:r>
      <w:r w:rsidR="00B9030D">
        <w:rPr>
          <w:rFonts w:ascii="Arial" w:hAnsi="Arial"/>
          <w:b/>
          <w:color w:val="0070C0"/>
          <w:sz w:val="22"/>
          <w:szCs w:val="22"/>
        </w:rPr>
        <w:t xml:space="preserve">2-17-514, MCA, prior to cancelling or modifying </w:t>
      </w:r>
      <w:r w:rsidR="00AF54AB">
        <w:rPr>
          <w:rFonts w:ascii="Arial" w:hAnsi="Arial"/>
          <w:b/>
          <w:color w:val="0070C0"/>
          <w:sz w:val="22"/>
          <w:szCs w:val="22"/>
        </w:rPr>
        <w:t>agency</w:t>
      </w:r>
      <w:r w:rsidR="00885790">
        <w:rPr>
          <w:rFonts w:ascii="Arial" w:hAnsi="Arial"/>
          <w:b/>
          <w:color w:val="0070C0"/>
          <w:sz w:val="22"/>
          <w:szCs w:val="22"/>
        </w:rPr>
        <w:t xml:space="preserve"> contracts</w:t>
      </w:r>
      <w:r w:rsidR="00AF54AB">
        <w:rPr>
          <w:rFonts w:ascii="Arial" w:hAnsi="Arial"/>
          <w:b/>
          <w:color w:val="0070C0"/>
          <w:sz w:val="22"/>
          <w:szCs w:val="22"/>
        </w:rPr>
        <w:t xml:space="preserve">, the Department of Administration will </w:t>
      </w:r>
      <w:r w:rsidR="008862B0">
        <w:rPr>
          <w:rFonts w:ascii="Arial" w:hAnsi="Arial"/>
          <w:b/>
          <w:color w:val="0070C0"/>
          <w:sz w:val="22"/>
          <w:szCs w:val="22"/>
        </w:rPr>
        <w:t xml:space="preserve">review </w:t>
      </w:r>
      <w:r w:rsidR="00885790">
        <w:rPr>
          <w:rFonts w:ascii="Arial" w:hAnsi="Arial"/>
          <w:b/>
          <w:color w:val="0070C0"/>
          <w:sz w:val="22"/>
          <w:szCs w:val="22"/>
        </w:rPr>
        <w:t>the noncompliance with the Information Technology Board.</w:t>
      </w:r>
      <w:r w:rsidR="00944F91">
        <w:rPr>
          <w:rFonts w:ascii="Arial" w:hAnsi="Arial"/>
          <w:b/>
          <w:color w:val="0070C0"/>
          <w:sz w:val="22"/>
          <w:szCs w:val="22"/>
        </w:rPr>
        <w:t>]</w:t>
      </w:r>
      <w:r w:rsidR="00240505">
        <w:rPr>
          <w:rFonts w:ascii="Arial" w:hAnsi="Arial"/>
          <w:b/>
          <w:color w:val="0070C0"/>
          <w:sz w:val="22"/>
          <w:szCs w:val="22"/>
        </w:rPr>
        <w:t xml:space="preserve"> </w:t>
      </w:r>
    </w:p>
    <w:p w14:paraId="7E67FD81" w14:textId="77777777" w:rsidR="00514957" w:rsidRPr="00A61EF8" w:rsidRDefault="00514957" w:rsidP="00993426">
      <w:pPr>
        <w:tabs>
          <w:tab w:val="left" w:pos="1440"/>
        </w:tabs>
        <w:ind w:firstLine="720"/>
        <w:jc w:val="left"/>
        <w:rPr>
          <w:rFonts w:ascii="Arial" w:hAnsi="Arial" w:cs="Arial"/>
          <w:sz w:val="22"/>
          <w:szCs w:val="22"/>
        </w:rPr>
      </w:pPr>
    </w:p>
    <w:p w14:paraId="76752D81" w14:textId="77777777" w:rsidR="000A77D4" w:rsidRDefault="000A77D4" w:rsidP="00993426">
      <w:pPr>
        <w:tabs>
          <w:tab w:val="left" w:pos="1440"/>
        </w:tabs>
        <w:ind w:firstLine="720"/>
        <w:jc w:val="left"/>
        <w:rPr>
          <w:rFonts w:ascii="Arial" w:hAnsi="Arial" w:cs="Arial"/>
          <w:bCs/>
          <w:sz w:val="22"/>
          <w:szCs w:val="22"/>
        </w:rPr>
      </w:pPr>
      <w:r>
        <w:rPr>
          <w:rFonts w:ascii="Arial" w:hAnsi="Arial" w:cs="Arial"/>
          <w:b/>
          <w:sz w:val="22"/>
          <w:szCs w:val="22"/>
          <w:u w:val="single"/>
        </w:rPr>
        <w:t>2</w:t>
      </w:r>
      <w:r w:rsidR="00AA6803">
        <w:rPr>
          <w:rFonts w:ascii="Arial" w:hAnsi="Arial" w:cs="Arial"/>
          <w:b/>
          <w:sz w:val="22"/>
          <w:szCs w:val="22"/>
          <w:u w:val="single"/>
        </w:rPr>
        <w:t>6</w:t>
      </w:r>
      <w:r w:rsidRPr="00A61EF8">
        <w:rPr>
          <w:rFonts w:ascii="Arial" w:hAnsi="Arial" w:cs="Arial"/>
          <w:b/>
          <w:sz w:val="22"/>
          <w:szCs w:val="22"/>
          <w:u w:val="single"/>
        </w:rPr>
        <w:t>.</w:t>
      </w:r>
      <w:r w:rsidR="00534416">
        <w:rPr>
          <w:rFonts w:ascii="Arial" w:hAnsi="Arial" w:cs="Arial"/>
          <w:b/>
          <w:sz w:val="22"/>
          <w:szCs w:val="22"/>
          <w:u w:val="single"/>
        </w:rPr>
        <w:t>5</w:t>
      </w:r>
      <w:r w:rsidRPr="00A61EF8">
        <w:rPr>
          <w:rFonts w:ascii="Arial" w:hAnsi="Arial" w:cs="Arial"/>
          <w:b/>
          <w:sz w:val="22"/>
          <w:szCs w:val="22"/>
          <w:u w:val="single"/>
        </w:rPr>
        <w:tab/>
        <w:t>Bankruptcy or Receivership.</w:t>
      </w:r>
      <w:r w:rsidRPr="00A61EF8">
        <w:rPr>
          <w:rFonts w:ascii="Arial" w:hAnsi="Arial" w:cs="Arial"/>
          <w:bCs/>
          <w:sz w:val="22"/>
          <w:szCs w:val="22"/>
        </w:rPr>
        <w:t xml:space="preserve"> </w:t>
      </w:r>
      <w:r w:rsidR="00147828">
        <w:rPr>
          <w:rFonts w:ascii="Arial" w:hAnsi="Arial" w:cs="Arial"/>
          <w:bCs/>
          <w:sz w:val="22"/>
          <w:szCs w:val="22"/>
        </w:rPr>
        <w:t xml:space="preserve">The </w:t>
      </w:r>
      <w:r w:rsidR="002F4FF6">
        <w:rPr>
          <w:rFonts w:ascii="Arial" w:hAnsi="Arial" w:cs="Arial"/>
          <w:bCs/>
          <w:sz w:val="22"/>
          <w:szCs w:val="22"/>
        </w:rPr>
        <w:t xml:space="preserve">State may terminate this Agreement for cause </w:t>
      </w:r>
      <w:r w:rsidR="00E803A3">
        <w:rPr>
          <w:rFonts w:ascii="Arial" w:hAnsi="Arial" w:cs="Arial"/>
          <w:bCs/>
          <w:sz w:val="22"/>
          <w:szCs w:val="22"/>
        </w:rPr>
        <w:t xml:space="preserve">if Licensor </w:t>
      </w:r>
      <w:r w:rsidR="00E36688">
        <w:rPr>
          <w:rFonts w:ascii="Arial" w:hAnsi="Arial" w:cs="Arial"/>
          <w:bCs/>
          <w:sz w:val="22"/>
          <w:szCs w:val="22"/>
        </w:rPr>
        <w:t xml:space="preserve">voluntarily or involuntarily </w:t>
      </w:r>
      <w:r w:rsidR="009D6D3C">
        <w:rPr>
          <w:rFonts w:ascii="Arial" w:hAnsi="Arial" w:cs="Arial"/>
          <w:bCs/>
          <w:sz w:val="22"/>
          <w:szCs w:val="22"/>
        </w:rPr>
        <w:t xml:space="preserve">suspends, terminates, winds up, or liquidates its business; </w:t>
      </w:r>
      <w:r w:rsidR="00E803A3">
        <w:rPr>
          <w:rFonts w:ascii="Arial" w:hAnsi="Arial" w:cs="Arial"/>
          <w:bCs/>
          <w:sz w:val="22"/>
          <w:szCs w:val="22"/>
        </w:rPr>
        <w:t xml:space="preserve">becomes </w:t>
      </w:r>
      <w:r w:rsidR="009D6D3C">
        <w:rPr>
          <w:rFonts w:ascii="Arial" w:hAnsi="Arial" w:cs="Arial"/>
          <w:bCs/>
          <w:sz w:val="22"/>
          <w:szCs w:val="22"/>
        </w:rPr>
        <w:t xml:space="preserve">subject to any bankruptcy or insolvency proceeding </w:t>
      </w:r>
      <w:r w:rsidR="00EC2BBF">
        <w:rPr>
          <w:rFonts w:ascii="Arial" w:hAnsi="Arial" w:cs="Arial"/>
          <w:bCs/>
          <w:sz w:val="22"/>
          <w:szCs w:val="22"/>
        </w:rPr>
        <w:t>under applicable law; or becomes insolvent or subject to direct control by a trustee, receiver, or similar authority</w:t>
      </w:r>
      <w:r w:rsidR="00E4295A">
        <w:rPr>
          <w:rFonts w:ascii="Arial" w:hAnsi="Arial" w:cs="Arial"/>
          <w:bCs/>
          <w:sz w:val="22"/>
          <w:szCs w:val="22"/>
        </w:rPr>
        <w:t>.</w:t>
      </w:r>
    </w:p>
    <w:p w14:paraId="085FA095" w14:textId="77777777" w:rsidR="003A57E1" w:rsidRPr="00A61EF8" w:rsidRDefault="003A57E1" w:rsidP="00993426">
      <w:pPr>
        <w:tabs>
          <w:tab w:val="left" w:pos="1440"/>
        </w:tabs>
        <w:ind w:firstLine="720"/>
        <w:jc w:val="left"/>
        <w:rPr>
          <w:rFonts w:ascii="Arial" w:hAnsi="Arial" w:cs="Arial"/>
          <w:sz w:val="22"/>
          <w:szCs w:val="22"/>
        </w:rPr>
      </w:pPr>
    </w:p>
    <w:p w14:paraId="57A02B33" w14:textId="77777777" w:rsidR="003A57E1" w:rsidRDefault="003A57E1" w:rsidP="00993426">
      <w:pPr>
        <w:pStyle w:val="Legal2L2"/>
        <w:numPr>
          <w:ilvl w:val="0"/>
          <w:numId w:val="0"/>
        </w:numPr>
        <w:tabs>
          <w:tab w:val="left" w:pos="540"/>
        </w:tabs>
        <w:spacing w:after="0"/>
        <w:jc w:val="left"/>
        <w:rPr>
          <w:rFonts w:ascii="Arial" w:hAnsi="Arial" w:cs="Arial"/>
          <w:sz w:val="22"/>
          <w:szCs w:val="22"/>
        </w:rPr>
      </w:pPr>
      <w:r w:rsidRPr="00993426">
        <w:rPr>
          <w:rFonts w:ascii="Arial" w:hAnsi="Arial" w:cs="Arial"/>
          <w:sz w:val="22"/>
          <w:szCs w:val="22"/>
        </w:rPr>
        <w:t xml:space="preserve">The Parties agree that all Software delivered pursuant to this Agreement and the Documentation therefore constitute "intellectual property" under Section 101(35A) of the Code (11 U.S.C. Section 101(35A)). Licensor agrees that if it, as a debtor-in-possession, or if a trustee in bankruptcy for Licensor, in a case under the Code, rejects this Agreement, the State may elect to retain its rights under this Agreement as provided in Section 365(n) of the Code. The State, and any Intellectual Property Rights, </w:t>
      </w:r>
      <w:proofErr w:type="gramStart"/>
      <w:r w:rsidRPr="00993426">
        <w:rPr>
          <w:rFonts w:ascii="Arial" w:hAnsi="Arial" w:cs="Arial"/>
          <w:sz w:val="22"/>
          <w:szCs w:val="22"/>
        </w:rPr>
        <w:t>licenses</w:t>
      </w:r>
      <w:proofErr w:type="gramEnd"/>
      <w:r w:rsidRPr="00993426">
        <w:rPr>
          <w:rFonts w:ascii="Arial" w:hAnsi="Arial" w:cs="Arial"/>
          <w:sz w:val="22"/>
          <w:szCs w:val="22"/>
        </w:rPr>
        <w:t xml:space="preserve"> or assignments from Licensor of which the State may have the benefit, shall receive the full protection granted to the State by applicable bankruptcy law. </w:t>
      </w:r>
    </w:p>
    <w:p w14:paraId="36A630C6" w14:textId="77777777" w:rsidR="00FD44CF" w:rsidRPr="00FD44CF" w:rsidRDefault="00FD44CF" w:rsidP="00993426">
      <w:pPr>
        <w:tabs>
          <w:tab w:val="left" w:pos="1440"/>
        </w:tabs>
        <w:ind w:firstLine="720"/>
        <w:jc w:val="left"/>
        <w:rPr>
          <w:rFonts w:ascii="Arial" w:hAnsi="Arial" w:cs="Arial"/>
          <w:sz w:val="22"/>
          <w:szCs w:val="22"/>
        </w:rPr>
      </w:pPr>
    </w:p>
    <w:p w14:paraId="20A9EF54" w14:textId="77777777" w:rsidR="00FD44CF" w:rsidRPr="00993426" w:rsidRDefault="00A62B20" w:rsidP="00993426">
      <w:pPr>
        <w:pStyle w:val="Legal2L2"/>
        <w:numPr>
          <w:ilvl w:val="0"/>
          <w:numId w:val="0"/>
        </w:numPr>
        <w:tabs>
          <w:tab w:val="left" w:pos="540"/>
        </w:tabs>
        <w:spacing w:after="0"/>
        <w:ind w:firstLine="720"/>
        <w:jc w:val="left"/>
        <w:rPr>
          <w:rFonts w:ascii="Arial" w:hAnsi="Arial" w:cs="Arial"/>
          <w:sz w:val="22"/>
          <w:szCs w:val="22"/>
        </w:rPr>
      </w:pPr>
      <w:r>
        <w:rPr>
          <w:rFonts w:ascii="Arial" w:hAnsi="Arial" w:cs="Arial"/>
          <w:b/>
          <w:sz w:val="22"/>
          <w:szCs w:val="22"/>
          <w:u w:val="single"/>
        </w:rPr>
        <w:t>2</w:t>
      </w:r>
      <w:r w:rsidR="00AA6803">
        <w:rPr>
          <w:rFonts w:ascii="Arial" w:hAnsi="Arial" w:cs="Arial"/>
          <w:b/>
          <w:sz w:val="22"/>
          <w:szCs w:val="22"/>
          <w:u w:val="single"/>
        </w:rPr>
        <w:t>6</w:t>
      </w:r>
      <w:r>
        <w:rPr>
          <w:rFonts w:ascii="Arial" w:hAnsi="Arial" w:cs="Arial"/>
          <w:b/>
          <w:sz w:val="22"/>
          <w:szCs w:val="22"/>
          <w:u w:val="single"/>
        </w:rPr>
        <w:t>.6</w:t>
      </w:r>
      <w:r>
        <w:rPr>
          <w:rFonts w:ascii="Arial" w:hAnsi="Arial" w:cs="Arial"/>
          <w:b/>
          <w:sz w:val="22"/>
          <w:szCs w:val="22"/>
          <w:u w:val="single"/>
        </w:rPr>
        <w:tab/>
      </w:r>
      <w:r w:rsidR="00D93327" w:rsidRPr="00993426">
        <w:rPr>
          <w:rFonts w:ascii="Arial" w:hAnsi="Arial" w:cs="Arial"/>
          <w:b/>
          <w:sz w:val="22"/>
          <w:szCs w:val="22"/>
          <w:u w:val="single"/>
        </w:rPr>
        <w:t>License Termination.</w:t>
      </w:r>
      <w:r w:rsidR="00D93327">
        <w:rPr>
          <w:rFonts w:ascii="Arial" w:hAnsi="Arial" w:cs="Arial"/>
          <w:sz w:val="22"/>
          <w:szCs w:val="22"/>
        </w:rPr>
        <w:t xml:space="preserve"> </w:t>
      </w:r>
      <w:r w:rsidR="00FD44CF" w:rsidRPr="00993426">
        <w:rPr>
          <w:rFonts w:ascii="Arial" w:hAnsi="Arial" w:cs="Arial"/>
          <w:sz w:val="22"/>
          <w:szCs w:val="22"/>
        </w:rPr>
        <w:t xml:space="preserve">The licenses granted in this Agreement shall not be terminated by Licensor for any reason unless Licensor terminates this Agreement pursuant to Section </w:t>
      </w:r>
      <w:r w:rsidR="00E27D8E" w:rsidRPr="00993426">
        <w:rPr>
          <w:rFonts w:ascii="Arial" w:hAnsi="Arial" w:cs="Arial"/>
          <w:color w:val="FF0000"/>
          <w:sz w:val="22"/>
          <w:szCs w:val="22"/>
        </w:rPr>
        <w:t>[2</w:t>
      </w:r>
      <w:r w:rsidR="00D842C2">
        <w:rPr>
          <w:rFonts w:ascii="Arial" w:hAnsi="Arial" w:cs="Arial"/>
          <w:color w:val="FF0000"/>
          <w:sz w:val="22"/>
          <w:szCs w:val="22"/>
        </w:rPr>
        <w:t>6</w:t>
      </w:r>
      <w:r w:rsidR="00E27D8E" w:rsidRPr="00993426">
        <w:rPr>
          <w:rFonts w:ascii="Arial" w:hAnsi="Arial" w:cs="Arial"/>
          <w:color w:val="FF0000"/>
          <w:sz w:val="22"/>
          <w:szCs w:val="22"/>
        </w:rPr>
        <w:t xml:space="preserve">.1 </w:t>
      </w:r>
      <w:r w:rsidR="00FD44CF" w:rsidRPr="00E27D8E">
        <w:rPr>
          <w:rFonts w:ascii="Arial" w:hAnsi="Arial" w:cs="Arial"/>
          <w:color w:val="FF0000"/>
          <w:sz w:val="22"/>
          <w:szCs w:val="22"/>
        </w:rPr>
        <w:t>(Termination for Cause)</w:t>
      </w:r>
      <w:r w:rsidR="00E27D8E" w:rsidRPr="00993426">
        <w:rPr>
          <w:rFonts w:ascii="Arial" w:hAnsi="Arial" w:cs="Arial"/>
          <w:color w:val="FF0000"/>
          <w:sz w:val="22"/>
          <w:szCs w:val="22"/>
        </w:rPr>
        <w:t>]</w:t>
      </w:r>
      <w:r w:rsidR="00FD44CF" w:rsidRPr="00993426">
        <w:rPr>
          <w:rFonts w:ascii="Arial" w:hAnsi="Arial" w:cs="Arial"/>
          <w:sz w:val="22"/>
          <w:szCs w:val="22"/>
        </w:rPr>
        <w:t>.</w:t>
      </w:r>
    </w:p>
    <w:p w14:paraId="324F235D" w14:textId="77777777" w:rsidR="004A164C" w:rsidRPr="00A61EF8" w:rsidRDefault="004A164C" w:rsidP="0011268D">
      <w:pPr>
        <w:tabs>
          <w:tab w:val="left" w:pos="1440"/>
        </w:tabs>
        <w:ind w:firstLine="720"/>
        <w:jc w:val="left"/>
        <w:rPr>
          <w:rFonts w:ascii="Arial" w:hAnsi="Arial" w:cs="Arial"/>
          <w:color w:val="000000"/>
          <w:sz w:val="22"/>
          <w:szCs w:val="22"/>
        </w:rPr>
      </w:pPr>
    </w:p>
    <w:p w14:paraId="210C62F4" w14:textId="77777777" w:rsidR="008835AF" w:rsidRPr="008835AF" w:rsidRDefault="00EA444A" w:rsidP="00993426">
      <w:pPr>
        <w:jc w:val="left"/>
        <w:outlineLvl w:val="0"/>
        <w:rPr>
          <w:rFonts w:ascii="Arial" w:hAnsi="Arial"/>
          <w:sz w:val="22"/>
          <w:szCs w:val="22"/>
        </w:rPr>
      </w:pPr>
      <w:r>
        <w:rPr>
          <w:rFonts w:ascii="Arial" w:hAnsi="Arial" w:cs="Arial"/>
          <w:b/>
          <w:sz w:val="22"/>
          <w:szCs w:val="22"/>
        </w:rPr>
        <w:t>2</w:t>
      </w:r>
      <w:r w:rsidR="00AA6803">
        <w:rPr>
          <w:rFonts w:ascii="Arial" w:hAnsi="Arial" w:cs="Arial"/>
          <w:b/>
          <w:sz w:val="22"/>
          <w:szCs w:val="22"/>
        </w:rPr>
        <w:t>7</w:t>
      </w:r>
      <w:r w:rsidR="004506A9" w:rsidRPr="00EA444A">
        <w:rPr>
          <w:rFonts w:ascii="Arial" w:hAnsi="Arial" w:cs="Arial"/>
          <w:b/>
          <w:sz w:val="22"/>
          <w:szCs w:val="22"/>
        </w:rPr>
        <w:t>.</w:t>
      </w:r>
      <w:r w:rsidR="00AF315E">
        <w:rPr>
          <w:rFonts w:ascii="Arial" w:hAnsi="Arial" w:cs="Arial"/>
          <w:b/>
          <w:sz w:val="22"/>
          <w:szCs w:val="22"/>
        </w:rPr>
        <w:tab/>
      </w:r>
      <w:r w:rsidR="008835AF" w:rsidRPr="008835AF">
        <w:rPr>
          <w:rFonts w:ascii="Arial" w:hAnsi="Arial"/>
          <w:b/>
          <w:bCs/>
          <w:sz w:val="22"/>
          <w:szCs w:val="22"/>
          <w:u w:val="single"/>
        </w:rPr>
        <w:t>TRANSITION ASSISTANCE</w:t>
      </w:r>
    </w:p>
    <w:p w14:paraId="733CFF02" w14:textId="77777777" w:rsidR="008835AF" w:rsidRPr="008835AF" w:rsidRDefault="008835AF" w:rsidP="0011268D">
      <w:pPr>
        <w:jc w:val="left"/>
        <w:rPr>
          <w:rFonts w:ascii="Arial" w:hAnsi="Arial"/>
          <w:sz w:val="22"/>
          <w:szCs w:val="22"/>
        </w:rPr>
      </w:pPr>
    </w:p>
    <w:p w14:paraId="060FDDCD" w14:textId="77777777" w:rsidR="000E653C" w:rsidRPr="00EA444A" w:rsidRDefault="008835AF" w:rsidP="00993426">
      <w:pPr>
        <w:pStyle w:val="NumContHalf"/>
        <w:spacing w:after="0"/>
        <w:jc w:val="left"/>
        <w:rPr>
          <w:rFonts w:ascii="Arial" w:hAnsi="Arial" w:cs="Arial"/>
          <w:sz w:val="22"/>
          <w:szCs w:val="22"/>
        </w:rPr>
      </w:pPr>
      <w:r w:rsidRPr="008835AF">
        <w:rPr>
          <w:rFonts w:ascii="Arial" w:hAnsi="Arial" w:cs="Arial"/>
          <w:color w:val="000000"/>
          <w:sz w:val="22"/>
          <w:szCs w:val="22"/>
        </w:rPr>
        <w:t xml:space="preserve">If this </w:t>
      </w:r>
      <w:r w:rsidR="00C7069F">
        <w:rPr>
          <w:rFonts w:ascii="Arial" w:hAnsi="Arial" w:cs="Arial"/>
          <w:color w:val="000000"/>
          <w:sz w:val="22"/>
          <w:szCs w:val="22"/>
        </w:rPr>
        <w:t>A</w:t>
      </w:r>
      <w:r>
        <w:rPr>
          <w:rFonts w:ascii="Arial" w:hAnsi="Arial" w:cs="Arial"/>
          <w:color w:val="000000"/>
          <w:sz w:val="22"/>
          <w:szCs w:val="22"/>
        </w:rPr>
        <w:t>greement</w:t>
      </w:r>
      <w:r w:rsidRPr="008835AF">
        <w:rPr>
          <w:rFonts w:ascii="Arial" w:hAnsi="Arial" w:cs="Arial"/>
          <w:color w:val="000000"/>
          <w:sz w:val="22"/>
          <w:szCs w:val="22"/>
        </w:rPr>
        <w:t xml:space="preserve"> is not renewed at the end of this term, if the </w:t>
      </w:r>
      <w:r>
        <w:rPr>
          <w:rFonts w:ascii="Arial" w:hAnsi="Arial" w:cs="Arial"/>
          <w:color w:val="000000"/>
          <w:sz w:val="22"/>
          <w:szCs w:val="22"/>
        </w:rPr>
        <w:t>Agreement</w:t>
      </w:r>
      <w:r w:rsidRPr="008835AF">
        <w:rPr>
          <w:rFonts w:ascii="Arial" w:hAnsi="Arial" w:cs="Arial"/>
          <w:color w:val="000000"/>
          <w:sz w:val="22"/>
          <w:szCs w:val="22"/>
        </w:rPr>
        <w:t xml:space="preserve"> is otherwise terminated before project completion</w:t>
      </w:r>
      <w:r w:rsidR="00C323FC">
        <w:rPr>
          <w:rFonts w:ascii="Arial" w:hAnsi="Arial" w:cs="Arial"/>
          <w:color w:val="000000"/>
          <w:sz w:val="22"/>
          <w:szCs w:val="22"/>
        </w:rPr>
        <w:t>,</w:t>
      </w:r>
      <w:r w:rsidRPr="008835AF">
        <w:rPr>
          <w:rFonts w:ascii="Arial" w:hAnsi="Arial" w:cs="Arial"/>
          <w:color w:val="000000"/>
          <w:sz w:val="22"/>
          <w:szCs w:val="22"/>
        </w:rPr>
        <w:t xml:space="preserve"> or if </w:t>
      </w:r>
      <w:proofErr w:type="gramStart"/>
      <w:r w:rsidRPr="008835AF">
        <w:rPr>
          <w:rFonts w:ascii="Arial" w:hAnsi="Arial" w:cs="Arial"/>
          <w:color w:val="000000"/>
          <w:sz w:val="22"/>
          <w:szCs w:val="22"/>
        </w:rPr>
        <w:t>particular work</w:t>
      </w:r>
      <w:proofErr w:type="gramEnd"/>
      <w:r w:rsidRPr="008835AF">
        <w:rPr>
          <w:rFonts w:ascii="Arial" w:hAnsi="Arial" w:cs="Arial"/>
          <w:color w:val="000000"/>
          <w:sz w:val="22"/>
          <w:szCs w:val="22"/>
        </w:rPr>
        <w:t xml:space="preserve"> on a project is terminated for any reason, </w:t>
      </w:r>
      <w:r>
        <w:rPr>
          <w:rFonts w:ascii="Arial" w:hAnsi="Arial" w:cs="Arial"/>
          <w:color w:val="000000"/>
          <w:sz w:val="22"/>
          <w:szCs w:val="22"/>
        </w:rPr>
        <w:t>Licens</w:t>
      </w:r>
      <w:r w:rsidRPr="008835AF">
        <w:rPr>
          <w:rFonts w:ascii="Arial" w:hAnsi="Arial" w:cs="Arial"/>
          <w:color w:val="000000"/>
          <w:sz w:val="22"/>
          <w:szCs w:val="22"/>
        </w:rPr>
        <w:t xml:space="preserve">or shall provide transition assistance for a reasonable, mutually agreed period of time after the expiration or termination of this </w:t>
      </w:r>
      <w:r>
        <w:rPr>
          <w:rFonts w:ascii="Arial" w:hAnsi="Arial" w:cs="Arial"/>
          <w:color w:val="000000"/>
          <w:sz w:val="22"/>
          <w:szCs w:val="22"/>
        </w:rPr>
        <w:t>Agreement</w:t>
      </w:r>
      <w:r w:rsidRPr="008835AF">
        <w:rPr>
          <w:rFonts w:ascii="Arial" w:hAnsi="Arial" w:cs="Arial"/>
          <w:color w:val="000000"/>
          <w:sz w:val="22"/>
          <w:szCs w:val="22"/>
        </w:rPr>
        <w:t xml:space="preserve"> or particular work under this </w:t>
      </w:r>
      <w:r>
        <w:rPr>
          <w:rFonts w:ascii="Arial" w:hAnsi="Arial" w:cs="Arial"/>
          <w:color w:val="000000"/>
          <w:sz w:val="22"/>
          <w:szCs w:val="22"/>
        </w:rPr>
        <w:t>Agreement</w:t>
      </w:r>
      <w:r w:rsidRPr="008835AF">
        <w:rPr>
          <w:rFonts w:ascii="Arial" w:hAnsi="Arial" w:cs="Arial"/>
          <w:color w:val="000000"/>
          <w:sz w:val="22"/>
          <w:szCs w:val="22"/>
        </w:rPr>
        <w:t xml:space="preserve">. The purpose of this assistance is to allow for the expired or terminated portion of the services to continue without interruption or adverse effect, and to facilitate the orderly transfer of such services to </w:t>
      </w:r>
      <w:proofErr w:type="gramStart"/>
      <w:r w:rsidRPr="008835AF">
        <w:rPr>
          <w:rFonts w:ascii="Arial" w:hAnsi="Arial" w:cs="Arial"/>
          <w:color w:val="000000"/>
          <w:sz w:val="22"/>
          <w:szCs w:val="22"/>
        </w:rPr>
        <w:t>State</w:t>
      </w:r>
      <w:proofErr w:type="gramEnd"/>
      <w:r w:rsidRPr="008835AF">
        <w:rPr>
          <w:rFonts w:ascii="Arial" w:hAnsi="Arial" w:cs="Arial"/>
          <w:color w:val="000000"/>
          <w:sz w:val="22"/>
          <w:szCs w:val="22"/>
        </w:rPr>
        <w:t xml:space="preserve"> or its designees. The parties agree that such transition assistance is governed by the terms and conditions of this </w:t>
      </w:r>
      <w:r>
        <w:rPr>
          <w:rFonts w:ascii="Arial" w:hAnsi="Arial" w:cs="Arial"/>
          <w:color w:val="000000"/>
          <w:sz w:val="22"/>
          <w:szCs w:val="22"/>
        </w:rPr>
        <w:t>Agreement</w:t>
      </w:r>
      <w:r w:rsidRPr="008835AF">
        <w:rPr>
          <w:rFonts w:ascii="Arial" w:hAnsi="Arial" w:cs="Arial"/>
          <w:color w:val="000000"/>
          <w:sz w:val="22"/>
          <w:szCs w:val="22"/>
        </w:rPr>
        <w:t xml:space="preserve">, except for those terms or conditions that do not reasonably apply to such transition assistance. State shall pay </w:t>
      </w:r>
      <w:r>
        <w:rPr>
          <w:rFonts w:ascii="Arial" w:hAnsi="Arial" w:cs="Arial"/>
          <w:color w:val="000000"/>
          <w:sz w:val="22"/>
          <w:szCs w:val="22"/>
        </w:rPr>
        <w:t>Licensor</w:t>
      </w:r>
      <w:r w:rsidRPr="008835AF">
        <w:rPr>
          <w:rFonts w:ascii="Arial" w:hAnsi="Arial" w:cs="Arial"/>
          <w:color w:val="000000"/>
          <w:sz w:val="22"/>
          <w:szCs w:val="22"/>
        </w:rPr>
        <w:t xml:space="preserve"> for any resources utilized in performing </w:t>
      </w:r>
      <w:r w:rsidRPr="008835AF">
        <w:rPr>
          <w:rFonts w:ascii="Arial" w:hAnsi="Arial" w:cs="Arial"/>
          <w:color w:val="000000"/>
          <w:sz w:val="22"/>
          <w:szCs w:val="22"/>
        </w:rPr>
        <w:lastRenderedPageBreak/>
        <w:t xml:space="preserve">such transition assistance at the most current </w:t>
      </w:r>
      <w:r>
        <w:rPr>
          <w:rFonts w:ascii="Arial" w:hAnsi="Arial" w:cs="Arial"/>
          <w:color w:val="000000"/>
          <w:sz w:val="22"/>
          <w:szCs w:val="22"/>
        </w:rPr>
        <w:t xml:space="preserve">Agreement </w:t>
      </w:r>
      <w:r w:rsidRPr="008835AF">
        <w:rPr>
          <w:rFonts w:ascii="Arial" w:hAnsi="Arial" w:cs="Arial"/>
          <w:color w:val="000000"/>
          <w:sz w:val="22"/>
          <w:szCs w:val="22"/>
        </w:rPr>
        <w:t xml:space="preserve">rates. If State terminates a project or this </w:t>
      </w:r>
      <w:r>
        <w:rPr>
          <w:rFonts w:ascii="Arial" w:hAnsi="Arial" w:cs="Arial"/>
          <w:color w:val="000000"/>
          <w:sz w:val="22"/>
          <w:szCs w:val="22"/>
        </w:rPr>
        <w:t>Agreement</w:t>
      </w:r>
      <w:r w:rsidRPr="008835AF">
        <w:rPr>
          <w:rFonts w:ascii="Arial" w:hAnsi="Arial" w:cs="Arial"/>
          <w:color w:val="000000"/>
          <w:sz w:val="22"/>
          <w:szCs w:val="22"/>
        </w:rPr>
        <w:t xml:space="preserve"> for cause, then State may</w:t>
      </w:r>
      <w:r>
        <w:rPr>
          <w:rFonts w:ascii="Arial" w:hAnsi="Arial" w:cs="Arial"/>
          <w:color w:val="000000"/>
          <w:sz w:val="22"/>
          <w:szCs w:val="22"/>
        </w:rPr>
        <w:t xml:space="preserve"> offset the cost of paying Licensor</w:t>
      </w:r>
      <w:r w:rsidRPr="008835AF">
        <w:rPr>
          <w:rFonts w:ascii="Arial" w:hAnsi="Arial" w:cs="Arial"/>
          <w:color w:val="000000"/>
          <w:sz w:val="22"/>
          <w:szCs w:val="22"/>
        </w:rPr>
        <w:t xml:space="preserve"> for the additional resources </w:t>
      </w:r>
      <w:r>
        <w:rPr>
          <w:rFonts w:ascii="Arial" w:hAnsi="Arial" w:cs="Arial"/>
          <w:color w:val="000000"/>
          <w:sz w:val="22"/>
          <w:szCs w:val="22"/>
        </w:rPr>
        <w:t xml:space="preserve">Licensor </w:t>
      </w:r>
      <w:r w:rsidRPr="008835AF">
        <w:rPr>
          <w:rFonts w:ascii="Arial" w:hAnsi="Arial" w:cs="Arial"/>
          <w:color w:val="000000"/>
          <w:sz w:val="22"/>
          <w:szCs w:val="22"/>
        </w:rPr>
        <w:t xml:space="preserve">utilized in providing transition assistance with any damages State may have sustained </w:t>
      </w:r>
      <w:proofErr w:type="gramStart"/>
      <w:r w:rsidRPr="008835AF">
        <w:rPr>
          <w:rFonts w:ascii="Arial" w:hAnsi="Arial" w:cs="Arial"/>
          <w:color w:val="000000"/>
          <w:sz w:val="22"/>
          <w:szCs w:val="22"/>
        </w:rPr>
        <w:t>as a result of</w:t>
      </w:r>
      <w:proofErr w:type="gramEnd"/>
      <w:r w:rsidRPr="008835AF">
        <w:rPr>
          <w:rFonts w:ascii="Arial" w:hAnsi="Arial" w:cs="Arial"/>
          <w:color w:val="000000"/>
          <w:sz w:val="22"/>
          <w:szCs w:val="22"/>
        </w:rPr>
        <w:t xml:space="preserve"> </w:t>
      </w:r>
      <w:r>
        <w:rPr>
          <w:rFonts w:ascii="Arial" w:hAnsi="Arial" w:cs="Arial"/>
          <w:color w:val="000000"/>
          <w:sz w:val="22"/>
          <w:szCs w:val="22"/>
        </w:rPr>
        <w:t>Licensor</w:t>
      </w:r>
      <w:r w:rsidRPr="008835AF">
        <w:rPr>
          <w:rFonts w:ascii="Arial" w:hAnsi="Arial" w:cs="Arial"/>
          <w:color w:val="000000"/>
          <w:sz w:val="22"/>
          <w:szCs w:val="22"/>
        </w:rPr>
        <w:t>’s breach.</w:t>
      </w:r>
    </w:p>
    <w:p w14:paraId="29BCAE82" w14:textId="77777777" w:rsidR="008835AF" w:rsidRDefault="008835AF" w:rsidP="00993426">
      <w:pPr>
        <w:jc w:val="left"/>
        <w:rPr>
          <w:rFonts w:ascii="Arial" w:hAnsi="Arial" w:cs="Arial"/>
          <w:b/>
          <w:bCs/>
          <w:sz w:val="22"/>
          <w:szCs w:val="22"/>
        </w:rPr>
      </w:pPr>
    </w:p>
    <w:p w14:paraId="467F6B12" w14:textId="77777777" w:rsidR="008A33D0" w:rsidRPr="00A61EF8" w:rsidRDefault="00EA444A" w:rsidP="00993426">
      <w:pPr>
        <w:jc w:val="left"/>
        <w:rPr>
          <w:rFonts w:ascii="Arial" w:hAnsi="Arial" w:cs="Arial"/>
          <w:b/>
          <w:bCs/>
          <w:sz w:val="22"/>
          <w:szCs w:val="22"/>
          <w:u w:val="single"/>
        </w:rPr>
      </w:pPr>
      <w:r>
        <w:rPr>
          <w:rFonts w:ascii="Arial" w:hAnsi="Arial" w:cs="Arial"/>
          <w:b/>
          <w:bCs/>
          <w:sz w:val="22"/>
          <w:szCs w:val="22"/>
        </w:rPr>
        <w:t>2</w:t>
      </w:r>
      <w:r w:rsidR="00AA6803">
        <w:rPr>
          <w:rFonts w:ascii="Arial" w:hAnsi="Arial" w:cs="Arial"/>
          <w:b/>
          <w:bCs/>
          <w:sz w:val="22"/>
          <w:szCs w:val="22"/>
        </w:rPr>
        <w:t>8</w:t>
      </w:r>
      <w:r w:rsidR="008A33D0" w:rsidRPr="00A61EF8">
        <w:rPr>
          <w:rFonts w:ascii="Arial" w:hAnsi="Arial" w:cs="Arial"/>
          <w:b/>
          <w:bCs/>
          <w:sz w:val="22"/>
          <w:szCs w:val="22"/>
        </w:rPr>
        <w:t>.</w:t>
      </w:r>
      <w:r w:rsidR="008A33D0" w:rsidRPr="00A61EF8">
        <w:rPr>
          <w:rFonts w:ascii="Arial" w:hAnsi="Arial" w:cs="Arial"/>
          <w:b/>
          <w:bCs/>
          <w:sz w:val="22"/>
          <w:szCs w:val="22"/>
        </w:rPr>
        <w:tab/>
      </w:r>
      <w:r w:rsidR="008A33D0" w:rsidRPr="00A61EF8">
        <w:rPr>
          <w:rFonts w:ascii="Arial" w:hAnsi="Arial" w:cs="Arial"/>
          <w:b/>
          <w:bCs/>
          <w:sz w:val="22"/>
          <w:szCs w:val="22"/>
          <w:u w:val="single"/>
        </w:rPr>
        <w:t>EVENT OF BREACH – REMEDIES</w:t>
      </w:r>
    </w:p>
    <w:p w14:paraId="213B7412" w14:textId="77777777" w:rsidR="008A33D0" w:rsidRPr="00A61EF8" w:rsidRDefault="008A33D0" w:rsidP="00993426">
      <w:pPr>
        <w:jc w:val="left"/>
        <w:rPr>
          <w:rFonts w:ascii="Arial" w:hAnsi="Arial" w:cs="Arial"/>
          <w:bCs/>
          <w:color w:val="000000"/>
          <w:sz w:val="22"/>
          <w:szCs w:val="22"/>
        </w:rPr>
      </w:pPr>
    </w:p>
    <w:p w14:paraId="00E0AAEA" w14:textId="77777777" w:rsidR="00ED6163" w:rsidRPr="00ED6163" w:rsidRDefault="00EA444A" w:rsidP="00993426">
      <w:pPr>
        <w:ind w:firstLine="720"/>
        <w:jc w:val="left"/>
        <w:rPr>
          <w:rFonts w:ascii="Arial" w:hAnsi="Arial" w:cs="Arial"/>
          <w:bCs/>
          <w:color w:val="000000"/>
          <w:sz w:val="22"/>
          <w:szCs w:val="24"/>
        </w:rPr>
      </w:pPr>
      <w:r>
        <w:rPr>
          <w:rFonts w:ascii="Arial" w:hAnsi="Arial" w:cs="Arial"/>
          <w:b/>
          <w:color w:val="000000"/>
          <w:sz w:val="22"/>
          <w:szCs w:val="24"/>
          <w:u w:val="single"/>
        </w:rPr>
        <w:t>2</w:t>
      </w:r>
      <w:r w:rsidR="00AA6803">
        <w:rPr>
          <w:rFonts w:ascii="Arial" w:hAnsi="Arial" w:cs="Arial"/>
          <w:b/>
          <w:color w:val="000000"/>
          <w:sz w:val="22"/>
          <w:szCs w:val="24"/>
          <w:u w:val="single"/>
        </w:rPr>
        <w:t>8</w:t>
      </w:r>
      <w:r w:rsidR="00ED6163" w:rsidRPr="00ED6163">
        <w:rPr>
          <w:rFonts w:ascii="Arial" w:hAnsi="Arial" w:cs="Arial"/>
          <w:b/>
          <w:color w:val="000000"/>
          <w:sz w:val="22"/>
          <w:szCs w:val="24"/>
          <w:u w:val="single"/>
        </w:rPr>
        <w:t>.1</w:t>
      </w:r>
      <w:r w:rsidR="00ED6163" w:rsidRPr="00ED6163">
        <w:rPr>
          <w:rFonts w:ascii="Arial" w:hAnsi="Arial" w:cs="Arial"/>
          <w:b/>
          <w:color w:val="000000"/>
          <w:sz w:val="22"/>
          <w:szCs w:val="24"/>
          <w:u w:val="single"/>
        </w:rPr>
        <w:tab/>
        <w:t xml:space="preserve">Event of Breach by </w:t>
      </w:r>
      <w:r w:rsidR="00AB769F">
        <w:rPr>
          <w:rFonts w:ascii="Arial" w:hAnsi="Arial" w:cs="Arial"/>
          <w:b/>
          <w:color w:val="000000"/>
          <w:sz w:val="22"/>
          <w:szCs w:val="24"/>
          <w:u w:val="single"/>
        </w:rPr>
        <w:t>Licens</w:t>
      </w:r>
      <w:r w:rsidR="00AB769F" w:rsidRPr="00ED6163">
        <w:rPr>
          <w:rFonts w:ascii="Arial" w:hAnsi="Arial" w:cs="Arial"/>
          <w:b/>
          <w:color w:val="000000"/>
          <w:sz w:val="22"/>
          <w:szCs w:val="24"/>
          <w:u w:val="single"/>
        </w:rPr>
        <w:t>or</w:t>
      </w:r>
      <w:r w:rsidR="00ED6163" w:rsidRPr="00ED6163">
        <w:rPr>
          <w:rFonts w:ascii="Arial" w:hAnsi="Arial" w:cs="Arial"/>
          <w:b/>
          <w:color w:val="000000"/>
          <w:sz w:val="22"/>
          <w:szCs w:val="24"/>
          <w:u w:val="single"/>
        </w:rPr>
        <w:t>.</w:t>
      </w:r>
      <w:r w:rsidR="00ED6163" w:rsidRPr="00ED6163">
        <w:rPr>
          <w:rFonts w:ascii="Arial" w:hAnsi="Arial" w:cs="Arial"/>
          <w:b/>
          <w:color w:val="000000"/>
          <w:sz w:val="22"/>
          <w:szCs w:val="24"/>
        </w:rPr>
        <w:t xml:space="preserve"> </w:t>
      </w:r>
      <w:r w:rsidR="00ED6163" w:rsidRPr="00ED6163">
        <w:rPr>
          <w:rFonts w:ascii="Arial" w:hAnsi="Arial" w:cs="Arial"/>
          <w:bCs/>
          <w:color w:val="000000"/>
          <w:sz w:val="22"/>
          <w:szCs w:val="24"/>
        </w:rPr>
        <w:t>Any one or more of the following</w:t>
      </w:r>
      <w:r w:rsidR="00ED6163">
        <w:rPr>
          <w:rFonts w:ascii="Arial" w:hAnsi="Arial" w:cs="Arial"/>
          <w:bCs/>
          <w:color w:val="000000"/>
          <w:sz w:val="22"/>
          <w:szCs w:val="24"/>
        </w:rPr>
        <w:t xml:space="preserve"> Licensor </w:t>
      </w:r>
      <w:r w:rsidR="00ED6163" w:rsidRPr="00ED6163">
        <w:rPr>
          <w:rFonts w:ascii="Arial" w:hAnsi="Arial" w:cs="Arial"/>
          <w:bCs/>
          <w:color w:val="000000"/>
          <w:sz w:val="22"/>
          <w:szCs w:val="24"/>
        </w:rPr>
        <w:t>acts or omissions constitute an event of material breach</w:t>
      </w:r>
      <w:r w:rsidR="00ED6163">
        <w:rPr>
          <w:rFonts w:ascii="Arial" w:hAnsi="Arial" w:cs="Arial"/>
          <w:bCs/>
          <w:color w:val="000000"/>
          <w:sz w:val="22"/>
          <w:szCs w:val="24"/>
        </w:rPr>
        <w:t xml:space="preserve"> under this Agreemen</w:t>
      </w:r>
      <w:r w:rsidR="00ED6163" w:rsidRPr="00ED6163">
        <w:rPr>
          <w:rFonts w:ascii="Arial" w:hAnsi="Arial" w:cs="Arial"/>
          <w:bCs/>
          <w:color w:val="000000"/>
          <w:sz w:val="22"/>
          <w:szCs w:val="24"/>
        </w:rPr>
        <w:t>t:</w:t>
      </w:r>
    </w:p>
    <w:p w14:paraId="4609745A" w14:textId="77777777" w:rsidR="00ED6163" w:rsidRPr="00ED6163" w:rsidRDefault="00ED6163" w:rsidP="007954F0">
      <w:pPr>
        <w:numPr>
          <w:ilvl w:val="0"/>
          <w:numId w:val="18"/>
        </w:numPr>
        <w:ind w:left="360"/>
        <w:jc w:val="left"/>
        <w:rPr>
          <w:rFonts w:ascii="Arial" w:hAnsi="Arial" w:cs="Arial"/>
          <w:bCs/>
          <w:color w:val="000000"/>
          <w:sz w:val="22"/>
          <w:szCs w:val="23"/>
        </w:rPr>
      </w:pPr>
      <w:r w:rsidRPr="00ED6163">
        <w:rPr>
          <w:rFonts w:ascii="Arial" w:hAnsi="Arial" w:cs="Arial"/>
          <w:bCs/>
          <w:color w:val="000000"/>
          <w:sz w:val="22"/>
          <w:szCs w:val="23"/>
        </w:rPr>
        <w:t xml:space="preserve">Products or services furnished fail to conform to any </w:t>
      </w:r>
      <w:proofErr w:type="gramStart"/>
      <w:r w:rsidRPr="00ED6163">
        <w:rPr>
          <w:rFonts w:ascii="Arial" w:hAnsi="Arial" w:cs="Arial"/>
          <w:bCs/>
          <w:color w:val="000000"/>
          <w:sz w:val="22"/>
          <w:szCs w:val="23"/>
        </w:rPr>
        <w:t>requirement;</w:t>
      </w:r>
      <w:proofErr w:type="gramEnd"/>
      <w:r w:rsidRPr="00ED6163">
        <w:rPr>
          <w:rFonts w:ascii="Arial" w:hAnsi="Arial" w:cs="Arial"/>
          <w:bCs/>
          <w:color w:val="000000"/>
          <w:sz w:val="22"/>
          <w:szCs w:val="23"/>
        </w:rPr>
        <w:t xml:space="preserve"> </w:t>
      </w:r>
    </w:p>
    <w:p w14:paraId="73C17404" w14:textId="77777777" w:rsidR="00ED6163" w:rsidRPr="00ED6163" w:rsidRDefault="00ED6163" w:rsidP="007954F0">
      <w:pPr>
        <w:numPr>
          <w:ilvl w:val="0"/>
          <w:numId w:val="18"/>
        </w:numPr>
        <w:ind w:left="360"/>
        <w:jc w:val="left"/>
        <w:rPr>
          <w:rFonts w:ascii="Arial" w:hAnsi="Arial" w:cs="Arial"/>
          <w:bCs/>
          <w:color w:val="000000"/>
          <w:sz w:val="22"/>
          <w:szCs w:val="24"/>
        </w:rPr>
      </w:pPr>
      <w:r w:rsidRPr="00ED6163">
        <w:rPr>
          <w:rFonts w:ascii="Arial" w:hAnsi="Arial" w:cs="Arial"/>
          <w:bCs/>
          <w:color w:val="000000"/>
          <w:sz w:val="22"/>
          <w:szCs w:val="24"/>
        </w:rPr>
        <w:t>Failure to sub</w:t>
      </w:r>
      <w:r>
        <w:rPr>
          <w:rFonts w:ascii="Arial" w:hAnsi="Arial" w:cs="Arial"/>
          <w:bCs/>
          <w:color w:val="000000"/>
          <w:sz w:val="22"/>
          <w:szCs w:val="24"/>
        </w:rPr>
        <w:t xml:space="preserve">mit any report required by this </w:t>
      </w:r>
      <w:proofErr w:type="gramStart"/>
      <w:r>
        <w:rPr>
          <w:rFonts w:ascii="Arial" w:hAnsi="Arial" w:cs="Arial"/>
          <w:bCs/>
          <w:color w:val="000000"/>
          <w:sz w:val="22"/>
          <w:szCs w:val="24"/>
        </w:rPr>
        <w:t>Agreement</w:t>
      </w:r>
      <w:r w:rsidRPr="00ED6163">
        <w:rPr>
          <w:rFonts w:ascii="Arial" w:hAnsi="Arial" w:cs="Arial"/>
          <w:bCs/>
          <w:color w:val="000000"/>
          <w:sz w:val="22"/>
          <w:szCs w:val="24"/>
        </w:rPr>
        <w:t>;</w:t>
      </w:r>
      <w:proofErr w:type="gramEnd"/>
      <w:r w:rsidRPr="00ED6163">
        <w:rPr>
          <w:rFonts w:ascii="Arial" w:hAnsi="Arial" w:cs="Arial"/>
          <w:bCs/>
          <w:color w:val="000000"/>
          <w:sz w:val="22"/>
          <w:szCs w:val="24"/>
        </w:rPr>
        <w:t xml:space="preserve"> </w:t>
      </w:r>
    </w:p>
    <w:p w14:paraId="5F8CA228" w14:textId="77777777" w:rsidR="00ED6163" w:rsidRPr="00ED6163" w:rsidRDefault="00ED6163" w:rsidP="007954F0">
      <w:pPr>
        <w:numPr>
          <w:ilvl w:val="0"/>
          <w:numId w:val="18"/>
        </w:numPr>
        <w:ind w:left="360"/>
        <w:jc w:val="left"/>
        <w:rPr>
          <w:rFonts w:ascii="Arial" w:hAnsi="Arial" w:cs="Arial"/>
          <w:bCs/>
          <w:color w:val="000000"/>
          <w:sz w:val="22"/>
          <w:szCs w:val="24"/>
        </w:rPr>
      </w:pPr>
      <w:r w:rsidRPr="00ED6163">
        <w:rPr>
          <w:rFonts w:ascii="Arial" w:hAnsi="Arial" w:cs="Arial"/>
          <w:bCs/>
          <w:color w:val="000000"/>
          <w:sz w:val="22"/>
          <w:szCs w:val="24"/>
        </w:rPr>
        <w:t xml:space="preserve">Failure to perform any of the other terms and conditions of this </w:t>
      </w:r>
      <w:r>
        <w:rPr>
          <w:rFonts w:ascii="Arial" w:hAnsi="Arial" w:cs="Arial"/>
          <w:bCs/>
          <w:color w:val="000000"/>
          <w:sz w:val="22"/>
          <w:szCs w:val="24"/>
        </w:rPr>
        <w:t>Agreement</w:t>
      </w:r>
      <w:r w:rsidRPr="00ED6163">
        <w:rPr>
          <w:rFonts w:ascii="Arial" w:hAnsi="Arial" w:cs="Arial"/>
          <w:bCs/>
          <w:color w:val="000000"/>
          <w:sz w:val="22"/>
          <w:szCs w:val="24"/>
        </w:rPr>
        <w:t xml:space="preserve">, including but not limited to beginning work under this </w:t>
      </w:r>
      <w:r>
        <w:rPr>
          <w:rFonts w:ascii="Arial" w:hAnsi="Arial" w:cs="Arial"/>
          <w:bCs/>
          <w:color w:val="000000"/>
          <w:sz w:val="22"/>
          <w:szCs w:val="24"/>
        </w:rPr>
        <w:t>Agreement</w:t>
      </w:r>
      <w:r w:rsidRPr="00ED6163">
        <w:rPr>
          <w:rFonts w:ascii="Arial" w:hAnsi="Arial" w:cs="Arial"/>
          <w:bCs/>
          <w:color w:val="000000"/>
          <w:sz w:val="22"/>
          <w:szCs w:val="24"/>
        </w:rPr>
        <w:t xml:space="preserve"> without prior State approval or breaching </w:t>
      </w:r>
      <w:r w:rsidR="008835AF" w:rsidRPr="001A34E2">
        <w:rPr>
          <w:rFonts w:ascii="Arial" w:hAnsi="Arial" w:cs="Arial"/>
          <w:bCs/>
          <w:color w:val="000000" w:themeColor="text1"/>
          <w:sz w:val="22"/>
          <w:szCs w:val="24"/>
        </w:rPr>
        <w:t>S</w:t>
      </w:r>
      <w:r w:rsidRPr="001A34E2">
        <w:rPr>
          <w:rFonts w:ascii="Arial" w:hAnsi="Arial" w:cs="Arial"/>
          <w:bCs/>
          <w:color w:val="000000" w:themeColor="text1"/>
          <w:sz w:val="22"/>
          <w:szCs w:val="24"/>
        </w:rPr>
        <w:t xml:space="preserve">ection </w:t>
      </w:r>
      <w:r w:rsidR="00246A25" w:rsidRPr="00993426">
        <w:rPr>
          <w:rFonts w:ascii="Arial" w:hAnsi="Arial" w:cs="Arial"/>
          <w:bCs/>
          <w:color w:val="FF0000"/>
          <w:sz w:val="22"/>
          <w:szCs w:val="24"/>
        </w:rPr>
        <w:t>[</w:t>
      </w:r>
      <w:r w:rsidR="001A34E2" w:rsidRPr="00993426">
        <w:rPr>
          <w:rFonts w:ascii="Arial" w:hAnsi="Arial" w:cs="Arial"/>
          <w:bCs/>
          <w:color w:val="FF0000"/>
          <w:sz w:val="22"/>
          <w:szCs w:val="24"/>
        </w:rPr>
        <w:t>3</w:t>
      </w:r>
      <w:r w:rsidR="00DB269C">
        <w:rPr>
          <w:rFonts w:ascii="Arial" w:hAnsi="Arial" w:cs="Arial"/>
          <w:bCs/>
          <w:color w:val="FF0000"/>
          <w:sz w:val="22"/>
          <w:szCs w:val="24"/>
        </w:rPr>
        <w:t>3</w:t>
      </w:r>
      <w:r w:rsidR="005452B5" w:rsidRPr="00993426">
        <w:rPr>
          <w:rFonts w:ascii="Arial" w:hAnsi="Arial" w:cs="Arial"/>
          <w:bCs/>
          <w:color w:val="FF0000"/>
          <w:sz w:val="22"/>
          <w:szCs w:val="24"/>
        </w:rPr>
        <w:t xml:space="preserve"> (Meetings)</w:t>
      </w:r>
      <w:r w:rsidR="00246A25" w:rsidRPr="00993426">
        <w:rPr>
          <w:rFonts w:ascii="Arial" w:hAnsi="Arial" w:cs="Arial"/>
          <w:bCs/>
          <w:color w:val="FF0000"/>
          <w:sz w:val="22"/>
          <w:szCs w:val="24"/>
        </w:rPr>
        <w:t>]</w:t>
      </w:r>
      <w:r w:rsidRPr="001A34E2">
        <w:rPr>
          <w:rFonts w:ascii="Arial" w:hAnsi="Arial" w:cs="Arial"/>
          <w:bCs/>
          <w:color w:val="000000" w:themeColor="text1"/>
          <w:sz w:val="22"/>
          <w:szCs w:val="24"/>
        </w:rPr>
        <w:t xml:space="preserve"> </w:t>
      </w:r>
      <w:r w:rsidRPr="00ED6163">
        <w:rPr>
          <w:rFonts w:ascii="Arial" w:hAnsi="Arial" w:cs="Arial"/>
          <w:bCs/>
          <w:color w:val="000000"/>
          <w:sz w:val="22"/>
          <w:szCs w:val="24"/>
        </w:rPr>
        <w:t>obligations; or</w:t>
      </w:r>
    </w:p>
    <w:p w14:paraId="3135B72B" w14:textId="77777777" w:rsidR="00ED6163" w:rsidRPr="00ED6163" w:rsidRDefault="00ED6163" w:rsidP="007954F0">
      <w:pPr>
        <w:numPr>
          <w:ilvl w:val="0"/>
          <w:numId w:val="17"/>
        </w:numPr>
        <w:ind w:left="360"/>
        <w:contextualSpacing/>
        <w:jc w:val="left"/>
        <w:rPr>
          <w:rFonts w:ascii="Arial" w:hAnsi="Arial" w:cs="Arial"/>
          <w:bCs/>
          <w:color w:val="000000"/>
          <w:sz w:val="22"/>
          <w:szCs w:val="24"/>
        </w:rPr>
      </w:pPr>
      <w:r w:rsidRPr="00ED6163">
        <w:rPr>
          <w:rFonts w:ascii="Arial" w:hAnsi="Arial" w:cs="Arial"/>
          <w:bCs/>
          <w:color w:val="000000"/>
          <w:sz w:val="22"/>
          <w:szCs w:val="24"/>
        </w:rPr>
        <w:t>Voluntary or involuntary bankruptcy or receivership.</w:t>
      </w:r>
    </w:p>
    <w:p w14:paraId="74C0AFE7" w14:textId="77777777" w:rsidR="00ED6163" w:rsidRPr="00ED6163" w:rsidRDefault="00ED6163" w:rsidP="00993426">
      <w:pPr>
        <w:tabs>
          <w:tab w:val="left" w:pos="1080"/>
        </w:tabs>
        <w:ind w:left="1080" w:hanging="360"/>
        <w:jc w:val="left"/>
        <w:rPr>
          <w:rFonts w:ascii="Arial" w:hAnsi="Arial" w:cs="Arial"/>
          <w:bCs/>
          <w:color w:val="000000"/>
          <w:sz w:val="22"/>
          <w:szCs w:val="24"/>
        </w:rPr>
      </w:pPr>
    </w:p>
    <w:p w14:paraId="1F293578" w14:textId="77777777" w:rsidR="00ED6163" w:rsidRPr="00ED6163" w:rsidRDefault="00EA444A" w:rsidP="00993426">
      <w:pPr>
        <w:ind w:firstLine="720"/>
        <w:jc w:val="left"/>
        <w:rPr>
          <w:rFonts w:ascii="Arial" w:hAnsi="Arial" w:cs="Arial"/>
          <w:bCs/>
          <w:color w:val="000000"/>
          <w:sz w:val="22"/>
          <w:szCs w:val="24"/>
        </w:rPr>
      </w:pPr>
      <w:r>
        <w:rPr>
          <w:rFonts w:ascii="Arial" w:hAnsi="Arial" w:cs="Arial"/>
          <w:b/>
          <w:color w:val="000000"/>
          <w:sz w:val="22"/>
          <w:szCs w:val="24"/>
          <w:u w:val="single"/>
        </w:rPr>
        <w:t>2</w:t>
      </w:r>
      <w:r w:rsidR="00AA6803">
        <w:rPr>
          <w:rFonts w:ascii="Arial" w:hAnsi="Arial" w:cs="Arial"/>
          <w:b/>
          <w:color w:val="000000"/>
          <w:sz w:val="22"/>
          <w:szCs w:val="24"/>
          <w:u w:val="single"/>
        </w:rPr>
        <w:t>8</w:t>
      </w:r>
      <w:r w:rsidR="00ED6163" w:rsidRPr="00ED6163">
        <w:rPr>
          <w:rFonts w:ascii="Arial" w:hAnsi="Arial" w:cs="Arial"/>
          <w:b/>
          <w:color w:val="000000"/>
          <w:sz w:val="22"/>
          <w:szCs w:val="24"/>
          <w:u w:val="single"/>
        </w:rPr>
        <w:t>.</w:t>
      </w:r>
      <w:r w:rsidR="005D0011">
        <w:rPr>
          <w:rFonts w:ascii="Arial" w:hAnsi="Arial" w:cs="Arial"/>
          <w:b/>
          <w:color w:val="000000"/>
          <w:sz w:val="22"/>
          <w:szCs w:val="24"/>
          <w:u w:val="single"/>
        </w:rPr>
        <w:t>2</w:t>
      </w:r>
      <w:r w:rsidR="00ED6163" w:rsidRPr="00ED6163">
        <w:rPr>
          <w:rFonts w:ascii="Arial" w:hAnsi="Arial" w:cs="Arial"/>
          <w:b/>
          <w:color w:val="000000"/>
          <w:sz w:val="22"/>
          <w:szCs w:val="24"/>
          <w:u w:val="single"/>
        </w:rPr>
        <w:tab/>
      </w:r>
      <w:r w:rsidR="008C1DBB">
        <w:rPr>
          <w:rFonts w:ascii="Arial" w:hAnsi="Arial" w:cs="Arial"/>
          <w:b/>
          <w:color w:val="000000"/>
          <w:sz w:val="22"/>
          <w:szCs w:val="24"/>
          <w:u w:val="single"/>
        </w:rPr>
        <w:t>State's Remedies for Licensor's Material Breach</w:t>
      </w:r>
      <w:r w:rsidR="00ED6163" w:rsidRPr="00ED6163">
        <w:rPr>
          <w:rFonts w:ascii="Arial" w:hAnsi="Arial" w:cs="Arial"/>
          <w:b/>
          <w:color w:val="000000"/>
          <w:sz w:val="22"/>
          <w:szCs w:val="24"/>
          <w:u w:val="single"/>
        </w:rPr>
        <w:t>.</w:t>
      </w:r>
      <w:r w:rsidR="00ED6163" w:rsidRPr="00ED6163">
        <w:rPr>
          <w:rFonts w:ascii="Arial" w:hAnsi="Arial" w:cs="Arial"/>
          <w:b/>
          <w:color w:val="000000"/>
          <w:sz w:val="22"/>
          <w:szCs w:val="24"/>
        </w:rPr>
        <w:t xml:space="preserve"> </w:t>
      </w:r>
      <w:r w:rsidR="00ED6163">
        <w:rPr>
          <w:rFonts w:ascii="Arial" w:hAnsi="Arial" w:cs="Arial"/>
          <w:bCs/>
          <w:color w:val="000000"/>
          <w:sz w:val="22"/>
          <w:szCs w:val="24"/>
        </w:rPr>
        <w:t xml:space="preserve"> </w:t>
      </w:r>
      <w:r w:rsidR="00505F5E">
        <w:rPr>
          <w:rFonts w:ascii="Arial" w:hAnsi="Arial" w:cs="Arial"/>
          <w:bCs/>
          <w:color w:val="000000"/>
          <w:sz w:val="22"/>
          <w:szCs w:val="24"/>
        </w:rPr>
        <w:t xml:space="preserve">In the event of </w:t>
      </w:r>
      <w:r w:rsidR="00ED6163">
        <w:rPr>
          <w:rFonts w:ascii="Arial" w:hAnsi="Arial" w:cs="Arial"/>
          <w:bCs/>
          <w:color w:val="000000"/>
          <w:sz w:val="22"/>
          <w:szCs w:val="24"/>
        </w:rPr>
        <w:t>Licens</w:t>
      </w:r>
      <w:r w:rsidR="00ED6163" w:rsidRPr="00ED6163">
        <w:rPr>
          <w:rFonts w:ascii="Arial" w:hAnsi="Arial" w:cs="Arial"/>
          <w:bCs/>
          <w:color w:val="000000"/>
          <w:sz w:val="22"/>
          <w:szCs w:val="24"/>
        </w:rPr>
        <w:t>or’s material breach, State may:</w:t>
      </w:r>
    </w:p>
    <w:p w14:paraId="0AF4FC83" w14:textId="77777777" w:rsidR="00ED6163" w:rsidRPr="00ED6163" w:rsidRDefault="00ED6163" w:rsidP="00993426">
      <w:pPr>
        <w:ind w:firstLine="720"/>
        <w:jc w:val="left"/>
        <w:rPr>
          <w:rFonts w:ascii="Arial" w:hAnsi="Arial" w:cs="Arial"/>
          <w:bCs/>
          <w:color w:val="000000"/>
          <w:sz w:val="22"/>
          <w:szCs w:val="24"/>
        </w:rPr>
      </w:pPr>
    </w:p>
    <w:p w14:paraId="7387DEBD" w14:textId="77777777" w:rsidR="00ED6163" w:rsidRPr="00ED6163" w:rsidRDefault="00ED6163" w:rsidP="007954F0">
      <w:pPr>
        <w:numPr>
          <w:ilvl w:val="0"/>
          <w:numId w:val="17"/>
        </w:numPr>
        <w:ind w:left="360"/>
        <w:jc w:val="left"/>
        <w:rPr>
          <w:rFonts w:ascii="Arial" w:hAnsi="Arial" w:cs="Arial"/>
          <w:bCs/>
          <w:color w:val="000000"/>
          <w:sz w:val="22"/>
          <w:szCs w:val="24"/>
        </w:rPr>
      </w:pPr>
      <w:r w:rsidRPr="00ED6163">
        <w:rPr>
          <w:rFonts w:ascii="Arial" w:hAnsi="Arial" w:cs="Arial"/>
          <w:bCs/>
          <w:color w:val="000000"/>
          <w:sz w:val="22"/>
          <w:szCs w:val="24"/>
        </w:rPr>
        <w:t xml:space="preserve">Terminate this </w:t>
      </w:r>
      <w:r w:rsidR="00295914">
        <w:rPr>
          <w:rFonts w:ascii="Arial" w:hAnsi="Arial" w:cs="Arial"/>
          <w:bCs/>
          <w:color w:val="000000"/>
          <w:sz w:val="22"/>
          <w:szCs w:val="24"/>
        </w:rPr>
        <w:t xml:space="preserve">Agreement </w:t>
      </w:r>
      <w:r w:rsidRPr="00ED6163">
        <w:rPr>
          <w:rFonts w:ascii="Arial" w:hAnsi="Arial" w:cs="Arial"/>
          <w:bCs/>
          <w:color w:val="000000"/>
          <w:sz w:val="22"/>
          <w:szCs w:val="24"/>
        </w:rPr>
        <w:t xml:space="preserve">under </w:t>
      </w:r>
      <w:r w:rsidRPr="001A34E2">
        <w:rPr>
          <w:rFonts w:ascii="Arial" w:hAnsi="Arial" w:cs="Arial"/>
          <w:bCs/>
          <w:color w:val="000000" w:themeColor="text1"/>
          <w:sz w:val="22"/>
          <w:szCs w:val="24"/>
        </w:rPr>
        <w:t xml:space="preserve">Section </w:t>
      </w:r>
      <w:r w:rsidR="00612C8C" w:rsidRPr="00993426">
        <w:rPr>
          <w:rFonts w:ascii="Arial" w:hAnsi="Arial" w:cs="Arial"/>
          <w:bCs/>
          <w:color w:val="FF0000"/>
          <w:sz w:val="22"/>
          <w:szCs w:val="24"/>
        </w:rPr>
        <w:t>2</w:t>
      </w:r>
      <w:r w:rsidR="00E86447">
        <w:rPr>
          <w:rFonts w:ascii="Arial" w:hAnsi="Arial" w:cs="Arial"/>
          <w:bCs/>
          <w:color w:val="FF0000"/>
          <w:sz w:val="22"/>
          <w:szCs w:val="24"/>
        </w:rPr>
        <w:t>6</w:t>
      </w:r>
      <w:r w:rsidRPr="001A34E2">
        <w:rPr>
          <w:rFonts w:ascii="Arial" w:hAnsi="Arial" w:cs="Arial"/>
          <w:bCs/>
          <w:color w:val="000000" w:themeColor="text1"/>
          <w:sz w:val="22"/>
          <w:szCs w:val="24"/>
        </w:rPr>
        <w:t xml:space="preserve"> </w:t>
      </w:r>
      <w:r w:rsidR="009510B7">
        <w:rPr>
          <w:rFonts w:ascii="Arial" w:hAnsi="Arial" w:cs="Arial"/>
          <w:bCs/>
          <w:color w:val="000000" w:themeColor="text1"/>
          <w:sz w:val="22"/>
          <w:szCs w:val="24"/>
        </w:rPr>
        <w:t>(</w:t>
      </w:r>
      <w:r w:rsidRPr="001A34E2">
        <w:rPr>
          <w:rFonts w:ascii="Arial" w:hAnsi="Arial" w:cs="Arial"/>
          <w:bCs/>
          <w:color w:val="000000" w:themeColor="text1"/>
          <w:sz w:val="22"/>
          <w:szCs w:val="24"/>
        </w:rPr>
        <w:t xml:space="preserve">Termination for </w:t>
      </w:r>
      <w:r w:rsidRPr="00993426">
        <w:rPr>
          <w:rFonts w:ascii="Arial" w:hAnsi="Arial" w:cs="Arial"/>
          <w:b/>
          <w:bCs/>
          <w:color w:val="FF0000"/>
          <w:sz w:val="22"/>
          <w:szCs w:val="24"/>
        </w:rPr>
        <w:t>[Caus</w:t>
      </w:r>
      <w:r w:rsidR="001A34E2" w:rsidRPr="00993426">
        <w:rPr>
          <w:rFonts w:ascii="Arial" w:hAnsi="Arial" w:cs="Arial"/>
          <w:b/>
          <w:bCs/>
          <w:color w:val="FF0000"/>
          <w:sz w:val="22"/>
          <w:szCs w:val="24"/>
        </w:rPr>
        <w:t xml:space="preserve">e </w:t>
      </w:r>
      <w:r w:rsidR="00BD48F4">
        <w:rPr>
          <w:rFonts w:ascii="Arial" w:hAnsi="Arial" w:cs="Arial"/>
          <w:b/>
          <w:bCs/>
          <w:color w:val="FF0000"/>
          <w:sz w:val="22"/>
          <w:szCs w:val="24"/>
        </w:rPr>
        <w:t>and/</w:t>
      </w:r>
      <w:r w:rsidR="001A34E2" w:rsidRPr="00993426">
        <w:rPr>
          <w:rFonts w:ascii="Arial" w:hAnsi="Arial" w:cs="Arial"/>
          <w:b/>
          <w:bCs/>
          <w:color w:val="FF0000"/>
          <w:sz w:val="22"/>
          <w:szCs w:val="24"/>
        </w:rPr>
        <w:t>or</w:t>
      </w:r>
      <w:r w:rsidR="00B9040A">
        <w:rPr>
          <w:rFonts w:ascii="Arial" w:hAnsi="Arial" w:cs="Arial"/>
          <w:b/>
          <w:bCs/>
          <w:color w:val="FF0000"/>
          <w:sz w:val="22"/>
          <w:szCs w:val="24"/>
        </w:rPr>
        <w:t xml:space="preserve"> Termination for </w:t>
      </w:r>
      <w:r w:rsidR="001A34E2" w:rsidRPr="00993426">
        <w:rPr>
          <w:rFonts w:ascii="Arial" w:hAnsi="Arial" w:cs="Arial"/>
          <w:b/>
          <w:bCs/>
          <w:color w:val="FF0000"/>
          <w:sz w:val="22"/>
          <w:szCs w:val="24"/>
        </w:rPr>
        <w:t>Convenience]</w:t>
      </w:r>
      <w:r w:rsidR="009510B7" w:rsidRPr="006B4248">
        <w:rPr>
          <w:rFonts w:ascii="Arial" w:hAnsi="Arial" w:cs="Arial"/>
          <w:bCs/>
          <w:sz w:val="22"/>
          <w:szCs w:val="24"/>
        </w:rPr>
        <w:t>)</w:t>
      </w:r>
      <w:r w:rsidRPr="001A34E2">
        <w:rPr>
          <w:rFonts w:ascii="Arial" w:hAnsi="Arial" w:cs="Arial"/>
          <w:bCs/>
          <w:color w:val="000000" w:themeColor="text1"/>
          <w:sz w:val="22"/>
          <w:szCs w:val="24"/>
        </w:rPr>
        <w:t xml:space="preserve"> </w:t>
      </w:r>
      <w:r w:rsidRPr="00ED6163">
        <w:rPr>
          <w:rFonts w:ascii="Arial" w:hAnsi="Arial" w:cs="Arial"/>
          <w:bCs/>
          <w:color w:val="000000"/>
          <w:sz w:val="22"/>
          <w:szCs w:val="24"/>
        </w:rPr>
        <w:t xml:space="preserve">and pursue any of its remedies under this </w:t>
      </w:r>
      <w:r w:rsidR="00295914">
        <w:rPr>
          <w:rFonts w:ascii="Arial" w:hAnsi="Arial" w:cs="Arial"/>
          <w:bCs/>
          <w:color w:val="000000"/>
          <w:sz w:val="22"/>
          <w:szCs w:val="24"/>
        </w:rPr>
        <w:t>Agreement</w:t>
      </w:r>
      <w:r w:rsidRPr="00ED6163">
        <w:rPr>
          <w:rFonts w:ascii="Arial" w:hAnsi="Arial" w:cs="Arial"/>
          <w:bCs/>
          <w:color w:val="000000"/>
          <w:sz w:val="22"/>
          <w:szCs w:val="24"/>
        </w:rPr>
        <w:t>, at law, or in equity; or</w:t>
      </w:r>
    </w:p>
    <w:p w14:paraId="3E78FEDB" w14:textId="77777777" w:rsidR="00ED6163" w:rsidRPr="00ED6163" w:rsidRDefault="00ED6163" w:rsidP="007954F0">
      <w:pPr>
        <w:numPr>
          <w:ilvl w:val="0"/>
          <w:numId w:val="17"/>
        </w:numPr>
        <w:ind w:left="360"/>
        <w:jc w:val="left"/>
        <w:rPr>
          <w:rFonts w:ascii="Arial" w:hAnsi="Arial" w:cs="Arial"/>
          <w:bCs/>
          <w:color w:val="000000"/>
          <w:sz w:val="22"/>
          <w:szCs w:val="24"/>
        </w:rPr>
      </w:pPr>
      <w:r w:rsidRPr="00ED6163">
        <w:rPr>
          <w:rFonts w:ascii="Arial" w:hAnsi="Arial" w:cs="Arial"/>
          <w:bCs/>
          <w:color w:val="000000"/>
          <w:sz w:val="22"/>
          <w:szCs w:val="22"/>
        </w:rPr>
        <w:t xml:space="preserve">Treat this </w:t>
      </w:r>
      <w:r w:rsidR="00295914">
        <w:rPr>
          <w:rFonts w:ascii="Arial" w:hAnsi="Arial" w:cs="Arial"/>
          <w:bCs/>
          <w:color w:val="000000"/>
          <w:sz w:val="22"/>
          <w:szCs w:val="22"/>
        </w:rPr>
        <w:t>Agreement</w:t>
      </w:r>
      <w:r w:rsidRPr="00ED6163">
        <w:rPr>
          <w:rFonts w:ascii="Arial" w:hAnsi="Arial" w:cs="Arial"/>
          <w:bCs/>
          <w:color w:val="000000"/>
          <w:sz w:val="22"/>
          <w:szCs w:val="22"/>
        </w:rPr>
        <w:t xml:space="preserve"> as</w:t>
      </w:r>
      <w:r w:rsidRPr="00ED6163">
        <w:rPr>
          <w:rFonts w:ascii="Arial" w:hAnsi="Arial" w:cs="Arial"/>
          <w:bCs/>
          <w:color w:val="000000"/>
          <w:sz w:val="22"/>
          <w:szCs w:val="24"/>
        </w:rPr>
        <w:t xml:space="preserve"> materially breached and pursue any of its remedies under this </w:t>
      </w:r>
      <w:r w:rsidR="00295914">
        <w:rPr>
          <w:rFonts w:ascii="Arial" w:hAnsi="Arial" w:cs="Arial"/>
          <w:bCs/>
          <w:color w:val="000000"/>
          <w:sz w:val="22"/>
          <w:szCs w:val="24"/>
        </w:rPr>
        <w:t>Agreement</w:t>
      </w:r>
      <w:r w:rsidRPr="00ED6163">
        <w:rPr>
          <w:rFonts w:ascii="Arial" w:hAnsi="Arial" w:cs="Arial"/>
          <w:bCs/>
          <w:color w:val="000000"/>
          <w:sz w:val="22"/>
          <w:szCs w:val="24"/>
        </w:rPr>
        <w:t>, at law, or in equity.</w:t>
      </w:r>
    </w:p>
    <w:p w14:paraId="42D5FDB0" w14:textId="77777777" w:rsidR="008C1DBB" w:rsidRDefault="008C1DBB" w:rsidP="008C1DBB">
      <w:pPr>
        <w:pStyle w:val="ListParagraph"/>
        <w:ind w:left="1800" w:firstLine="0"/>
        <w:rPr>
          <w:rFonts w:ascii="Arial" w:hAnsi="Arial" w:cs="Arial"/>
          <w:b/>
          <w:color w:val="000000"/>
          <w:szCs w:val="24"/>
          <w:u w:val="single"/>
        </w:rPr>
      </w:pPr>
    </w:p>
    <w:p w14:paraId="26721285" w14:textId="77777777" w:rsidR="008C1DBB" w:rsidRPr="008C1DBB" w:rsidRDefault="008C1DBB" w:rsidP="00376E8D">
      <w:pPr>
        <w:pStyle w:val="ListParagraph"/>
        <w:ind w:left="0" w:firstLine="720"/>
        <w:rPr>
          <w:rFonts w:ascii="Arial" w:hAnsi="Arial" w:cs="Arial"/>
          <w:bCs/>
          <w:color w:val="000000"/>
          <w:szCs w:val="24"/>
        </w:rPr>
      </w:pPr>
      <w:r w:rsidRPr="008C1DBB">
        <w:rPr>
          <w:rFonts w:ascii="Arial" w:hAnsi="Arial" w:cs="Arial"/>
          <w:b/>
          <w:color w:val="000000"/>
          <w:szCs w:val="24"/>
          <w:u w:val="single"/>
        </w:rPr>
        <w:t>2</w:t>
      </w:r>
      <w:r w:rsidR="00AA6803">
        <w:rPr>
          <w:rFonts w:ascii="Arial" w:hAnsi="Arial" w:cs="Arial"/>
          <w:b/>
          <w:color w:val="000000"/>
          <w:szCs w:val="24"/>
          <w:u w:val="single"/>
        </w:rPr>
        <w:t>8</w:t>
      </w:r>
      <w:r w:rsidRPr="008C1DBB">
        <w:rPr>
          <w:rFonts w:ascii="Arial" w:hAnsi="Arial" w:cs="Arial"/>
          <w:b/>
          <w:color w:val="000000"/>
          <w:szCs w:val="24"/>
          <w:u w:val="single"/>
        </w:rPr>
        <w:t>.</w:t>
      </w:r>
      <w:r w:rsidR="005D0011">
        <w:rPr>
          <w:rFonts w:ascii="Arial" w:hAnsi="Arial" w:cs="Arial"/>
          <w:b/>
          <w:color w:val="000000"/>
          <w:szCs w:val="24"/>
          <w:u w:val="single"/>
        </w:rPr>
        <w:t>3</w:t>
      </w:r>
      <w:r w:rsidRPr="008C1DBB">
        <w:rPr>
          <w:rFonts w:ascii="Arial" w:hAnsi="Arial" w:cs="Arial"/>
          <w:b/>
          <w:color w:val="000000"/>
          <w:szCs w:val="24"/>
          <w:u w:val="single"/>
        </w:rPr>
        <w:tab/>
        <w:t>Event of Breach by State.</w:t>
      </w:r>
      <w:r w:rsidRPr="008C1DBB">
        <w:rPr>
          <w:rFonts w:ascii="Arial" w:hAnsi="Arial" w:cs="Arial"/>
          <w:b/>
          <w:color w:val="000000"/>
          <w:szCs w:val="24"/>
        </w:rPr>
        <w:t xml:space="preserve"> </w:t>
      </w:r>
      <w:r w:rsidRPr="008C1DBB">
        <w:rPr>
          <w:rFonts w:ascii="Arial" w:hAnsi="Arial" w:cs="Arial"/>
          <w:bCs/>
          <w:color w:val="000000"/>
          <w:szCs w:val="24"/>
        </w:rPr>
        <w:t>State’s failure to perform any material terms or conditions of this Agreement constitutes an event of breach.</w:t>
      </w:r>
    </w:p>
    <w:p w14:paraId="013D3A08" w14:textId="77777777" w:rsidR="00ED6163" w:rsidRPr="00ED6163" w:rsidRDefault="00ED6163" w:rsidP="00993426">
      <w:pPr>
        <w:ind w:left="1080" w:hanging="360"/>
        <w:jc w:val="left"/>
        <w:rPr>
          <w:rFonts w:ascii="Arial" w:hAnsi="Arial" w:cs="Arial"/>
          <w:bCs/>
          <w:color w:val="000000"/>
          <w:sz w:val="22"/>
          <w:szCs w:val="24"/>
        </w:rPr>
      </w:pPr>
    </w:p>
    <w:p w14:paraId="24E803D9" w14:textId="77777777" w:rsidR="00ED6163" w:rsidRPr="00ED6163" w:rsidRDefault="005D0011" w:rsidP="00376E8D">
      <w:pPr>
        <w:ind w:firstLine="720"/>
        <w:jc w:val="left"/>
        <w:rPr>
          <w:rFonts w:ascii="Arial" w:hAnsi="Arial"/>
          <w:sz w:val="22"/>
          <w:szCs w:val="22"/>
        </w:rPr>
      </w:pPr>
      <w:r w:rsidRPr="00376E8D">
        <w:rPr>
          <w:rFonts w:ascii="Arial" w:hAnsi="Arial" w:cs="Arial"/>
          <w:b/>
          <w:color w:val="000000"/>
          <w:sz w:val="22"/>
          <w:szCs w:val="24"/>
          <w:u w:val="single"/>
          <w:lang w:bidi="en-US"/>
        </w:rPr>
        <w:t>2</w:t>
      </w:r>
      <w:r w:rsidR="00AA6803">
        <w:rPr>
          <w:rFonts w:ascii="Arial" w:hAnsi="Arial" w:cs="Arial"/>
          <w:b/>
          <w:color w:val="000000"/>
          <w:sz w:val="22"/>
          <w:szCs w:val="24"/>
          <w:u w:val="single"/>
          <w:lang w:bidi="en-US"/>
        </w:rPr>
        <w:t>8</w:t>
      </w:r>
      <w:r w:rsidRPr="00376E8D">
        <w:rPr>
          <w:rFonts w:ascii="Arial" w:hAnsi="Arial" w:cs="Arial"/>
          <w:b/>
          <w:color w:val="000000"/>
          <w:sz w:val="22"/>
          <w:szCs w:val="24"/>
          <w:u w:val="single"/>
          <w:lang w:bidi="en-US"/>
        </w:rPr>
        <w:t>.4</w:t>
      </w:r>
      <w:r w:rsidRPr="00376E8D">
        <w:rPr>
          <w:rFonts w:ascii="Arial" w:hAnsi="Arial" w:cs="Arial"/>
          <w:b/>
          <w:color w:val="000000"/>
          <w:sz w:val="22"/>
          <w:szCs w:val="24"/>
          <w:u w:val="single"/>
          <w:lang w:bidi="en-US"/>
        </w:rPr>
        <w:tab/>
        <w:t>Licensor's Remedies for State's Material Breach.</w:t>
      </w:r>
      <w:r w:rsidRPr="00376E8D">
        <w:rPr>
          <w:rFonts w:ascii="Arial" w:hAnsi="Arial" w:cs="Arial"/>
          <w:b/>
          <w:color w:val="000000"/>
          <w:sz w:val="22"/>
          <w:szCs w:val="24"/>
          <w:lang w:bidi="en-US"/>
        </w:rPr>
        <w:t xml:space="preserve"> </w:t>
      </w:r>
      <w:r w:rsidR="00ED6163" w:rsidRPr="00ED6163">
        <w:rPr>
          <w:rFonts w:ascii="Arial" w:hAnsi="Arial" w:cs="Arial"/>
          <w:bCs/>
          <w:color w:val="000000"/>
          <w:sz w:val="22"/>
          <w:szCs w:val="24"/>
        </w:rPr>
        <w:t>Upon State’s material breach,</w:t>
      </w:r>
      <w:r w:rsidR="00295914">
        <w:rPr>
          <w:rFonts w:ascii="Arial" w:hAnsi="Arial" w:cs="Arial"/>
          <w:bCs/>
          <w:color w:val="000000"/>
          <w:sz w:val="22"/>
          <w:szCs w:val="24"/>
        </w:rPr>
        <w:t xml:space="preserve"> Licensor</w:t>
      </w:r>
      <w:r w:rsidR="00ED6163" w:rsidRPr="00ED6163">
        <w:rPr>
          <w:rFonts w:ascii="Arial" w:hAnsi="Arial"/>
          <w:sz w:val="22"/>
          <w:szCs w:val="22"/>
        </w:rPr>
        <w:t xml:space="preserve"> may:</w:t>
      </w:r>
    </w:p>
    <w:p w14:paraId="73E8657C" w14:textId="77777777" w:rsidR="00ED6163" w:rsidRPr="00ED6163" w:rsidRDefault="00ED6163" w:rsidP="00993426">
      <w:pPr>
        <w:jc w:val="left"/>
        <w:rPr>
          <w:rFonts w:ascii="Arial" w:hAnsi="Arial"/>
          <w:sz w:val="22"/>
          <w:szCs w:val="22"/>
        </w:rPr>
      </w:pPr>
    </w:p>
    <w:p w14:paraId="358A4098" w14:textId="77777777" w:rsidR="00ED6163" w:rsidRPr="00ED6163" w:rsidRDefault="00ED6163" w:rsidP="007954F0">
      <w:pPr>
        <w:numPr>
          <w:ilvl w:val="0"/>
          <w:numId w:val="17"/>
        </w:numPr>
        <w:ind w:left="360"/>
        <w:jc w:val="left"/>
        <w:rPr>
          <w:rFonts w:ascii="Arial" w:hAnsi="Arial" w:cs="Arial"/>
          <w:bCs/>
          <w:color w:val="000000"/>
          <w:sz w:val="22"/>
          <w:szCs w:val="24"/>
        </w:rPr>
      </w:pPr>
      <w:r w:rsidRPr="00ED6163">
        <w:rPr>
          <w:rFonts w:ascii="Arial" w:hAnsi="Arial"/>
          <w:sz w:val="22"/>
          <w:szCs w:val="22"/>
        </w:rPr>
        <w:t xml:space="preserve">Terminate this </w:t>
      </w:r>
      <w:r w:rsidR="00295914">
        <w:rPr>
          <w:rFonts w:ascii="Arial" w:hAnsi="Arial"/>
          <w:sz w:val="22"/>
          <w:szCs w:val="22"/>
        </w:rPr>
        <w:t>Agreement</w:t>
      </w:r>
      <w:r w:rsidRPr="00ED6163">
        <w:rPr>
          <w:rFonts w:ascii="Arial" w:hAnsi="Arial"/>
          <w:sz w:val="22"/>
          <w:szCs w:val="22"/>
        </w:rPr>
        <w:t xml:space="preserve"> under </w:t>
      </w:r>
      <w:r w:rsidR="008835AF" w:rsidRPr="001A34E2">
        <w:rPr>
          <w:rFonts w:ascii="Arial" w:hAnsi="Arial"/>
          <w:sz w:val="22"/>
          <w:szCs w:val="22"/>
        </w:rPr>
        <w:t>S</w:t>
      </w:r>
      <w:r w:rsidRPr="001A34E2">
        <w:rPr>
          <w:rFonts w:ascii="Arial" w:hAnsi="Arial"/>
          <w:sz w:val="22"/>
          <w:szCs w:val="22"/>
        </w:rPr>
        <w:t xml:space="preserve">ection </w:t>
      </w:r>
      <w:r w:rsidR="00246A25" w:rsidRPr="00993426">
        <w:rPr>
          <w:rFonts w:ascii="Arial" w:hAnsi="Arial"/>
          <w:color w:val="FF0000"/>
          <w:sz w:val="22"/>
          <w:szCs w:val="22"/>
        </w:rPr>
        <w:t>[(</w:t>
      </w:r>
      <w:r w:rsidR="001A34E2" w:rsidRPr="00993426">
        <w:rPr>
          <w:rFonts w:ascii="Arial" w:hAnsi="Arial"/>
          <w:color w:val="FF0000"/>
          <w:sz w:val="22"/>
          <w:szCs w:val="22"/>
        </w:rPr>
        <w:t>2</w:t>
      </w:r>
      <w:r w:rsidR="00E86447">
        <w:rPr>
          <w:rFonts w:ascii="Arial" w:hAnsi="Arial"/>
          <w:color w:val="FF0000"/>
          <w:sz w:val="22"/>
          <w:szCs w:val="22"/>
        </w:rPr>
        <w:t>6</w:t>
      </w:r>
      <w:r w:rsidR="00612C8C" w:rsidRPr="00993426">
        <w:rPr>
          <w:rFonts w:ascii="Arial" w:hAnsi="Arial"/>
          <w:color w:val="FF0000"/>
          <w:sz w:val="22"/>
          <w:szCs w:val="22"/>
        </w:rPr>
        <w:t>.</w:t>
      </w:r>
      <w:r w:rsidR="00A03041">
        <w:rPr>
          <w:rFonts w:ascii="Arial" w:hAnsi="Arial"/>
          <w:color w:val="FF0000"/>
          <w:sz w:val="22"/>
          <w:szCs w:val="22"/>
        </w:rPr>
        <w:t>1</w:t>
      </w:r>
      <w:r w:rsidRPr="00993426">
        <w:rPr>
          <w:rFonts w:ascii="Arial" w:hAnsi="Arial"/>
          <w:color w:val="FF0000"/>
          <w:sz w:val="22"/>
          <w:szCs w:val="22"/>
        </w:rPr>
        <w:t xml:space="preserve"> </w:t>
      </w:r>
      <w:r w:rsidR="009510B7" w:rsidRPr="00993426">
        <w:rPr>
          <w:rFonts w:ascii="Arial" w:hAnsi="Arial"/>
          <w:color w:val="FF0000"/>
          <w:sz w:val="22"/>
          <w:szCs w:val="22"/>
        </w:rPr>
        <w:t>(</w:t>
      </w:r>
      <w:r w:rsidRPr="00993426">
        <w:rPr>
          <w:rFonts w:ascii="Arial" w:hAnsi="Arial"/>
          <w:color w:val="FF0000"/>
          <w:sz w:val="22"/>
          <w:szCs w:val="22"/>
        </w:rPr>
        <w:t>Terminat</w:t>
      </w:r>
      <w:r w:rsidR="001A34E2" w:rsidRPr="00993426">
        <w:rPr>
          <w:rFonts w:ascii="Arial" w:hAnsi="Arial"/>
          <w:color w:val="FF0000"/>
          <w:sz w:val="22"/>
          <w:szCs w:val="22"/>
        </w:rPr>
        <w:t>ion for Cause</w:t>
      </w:r>
      <w:r w:rsidR="009510B7" w:rsidRPr="00993426">
        <w:rPr>
          <w:rFonts w:ascii="Arial" w:hAnsi="Arial"/>
          <w:color w:val="FF0000"/>
          <w:sz w:val="22"/>
          <w:szCs w:val="22"/>
        </w:rPr>
        <w:t>)</w:t>
      </w:r>
      <w:r w:rsidR="00246A25" w:rsidRPr="00993426">
        <w:rPr>
          <w:rFonts w:ascii="Arial" w:hAnsi="Arial"/>
          <w:color w:val="FF0000"/>
          <w:sz w:val="22"/>
          <w:szCs w:val="22"/>
        </w:rPr>
        <w:t>]</w:t>
      </w:r>
      <w:r w:rsidRPr="00ED6163">
        <w:rPr>
          <w:rFonts w:ascii="Arial" w:hAnsi="Arial" w:cs="Arial"/>
          <w:bCs/>
          <w:color w:val="000000"/>
          <w:sz w:val="22"/>
          <w:szCs w:val="24"/>
        </w:rPr>
        <w:t xml:space="preserve"> an</w:t>
      </w:r>
      <w:r w:rsidR="00246A25">
        <w:rPr>
          <w:rFonts w:ascii="Arial" w:hAnsi="Arial" w:cs="Arial"/>
          <w:bCs/>
          <w:color w:val="000000"/>
          <w:sz w:val="22"/>
          <w:szCs w:val="24"/>
        </w:rPr>
        <w:t>d</w:t>
      </w:r>
      <w:r w:rsidRPr="00ED6163">
        <w:rPr>
          <w:rFonts w:ascii="Arial" w:hAnsi="Arial" w:cs="Arial"/>
          <w:bCs/>
          <w:color w:val="000000"/>
          <w:sz w:val="22"/>
          <w:szCs w:val="24"/>
        </w:rPr>
        <w:t xml:space="preserve"> pursue any of its remedies under this </w:t>
      </w:r>
      <w:r w:rsidR="00295914">
        <w:rPr>
          <w:rFonts w:ascii="Arial" w:hAnsi="Arial" w:cs="Arial"/>
          <w:bCs/>
          <w:color w:val="000000"/>
          <w:sz w:val="22"/>
          <w:szCs w:val="24"/>
        </w:rPr>
        <w:t>Agreement</w:t>
      </w:r>
      <w:r w:rsidRPr="00ED6163">
        <w:rPr>
          <w:rFonts w:ascii="Arial" w:hAnsi="Arial" w:cs="Arial"/>
          <w:bCs/>
          <w:color w:val="000000"/>
          <w:sz w:val="22"/>
          <w:szCs w:val="24"/>
        </w:rPr>
        <w:t>, at law, or in equity; or</w:t>
      </w:r>
    </w:p>
    <w:p w14:paraId="13DCD0BA" w14:textId="77777777" w:rsidR="00ED6163" w:rsidRPr="00ED6163" w:rsidRDefault="00ED6163" w:rsidP="007954F0">
      <w:pPr>
        <w:numPr>
          <w:ilvl w:val="0"/>
          <w:numId w:val="17"/>
        </w:numPr>
        <w:ind w:left="360"/>
        <w:contextualSpacing/>
        <w:jc w:val="left"/>
        <w:rPr>
          <w:rFonts w:ascii="Arial" w:hAnsi="Arial" w:cs="Arial"/>
          <w:bCs/>
          <w:sz w:val="22"/>
          <w:szCs w:val="24"/>
        </w:rPr>
      </w:pPr>
      <w:r w:rsidRPr="00ED6163">
        <w:rPr>
          <w:rFonts w:ascii="Arial" w:hAnsi="Arial" w:cs="Arial"/>
          <w:bCs/>
          <w:color w:val="000000"/>
          <w:sz w:val="22"/>
          <w:szCs w:val="22"/>
        </w:rPr>
        <w:t xml:space="preserve">Treat this </w:t>
      </w:r>
      <w:r w:rsidR="00295914">
        <w:rPr>
          <w:rFonts w:ascii="Arial" w:hAnsi="Arial" w:cs="Arial"/>
          <w:bCs/>
          <w:color w:val="000000"/>
          <w:sz w:val="22"/>
          <w:szCs w:val="22"/>
        </w:rPr>
        <w:t>Agreement</w:t>
      </w:r>
      <w:r w:rsidRPr="00ED6163">
        <w:rPr>
          <w:rFonts w:ascii="Arial" w:hAnsi="Arial" w:cs="Arial"/>
          <w:bCs/>
          <w:color w:val="000000"/>
          <w:sz w:val="22"/>
          <w:szCs w:val="22"/>
        </w:rPr>
        <w:t xml:space="preserve"> as</w:t>
      </w:r>
      <w:r w:rsidRPr="00ED6163">
        <w:rPr>
          <w:rFonts w:ascii="Arial" w:hAnsi="Arial" w:cs="Arial"/>
          <w:bCs/>
          <w:color w:val="000000"/>
          <w:sz w:val="22"/>
          <w:szCs w:val="24"/>
        </w:rPr>
        <w:t xml:space="preserve"> materially breached and, except as the remedy is limited in this </w:t>
      </w:r>
      <w:r w:rsidR="00295914">
        <w:rPr>
          <w:rFonts w:ascii="Arial" w:hAnsi="Arial" w:cs="Arial"/>
          <w:bCs/>
          <w:color w:val="000000"/>
          <w:sz w:val="22"/>
          <w:szCs w:val="24"/>
        </w:rPr>
        <w:t>Agreement</w:t>
      </w:r>
      <w:r w:rsidRPr="00ED6163">
        <w:rPr>
          <w:rFonts w:ascii="Arial" w:hAnsi="Arial" w:cs="Arial"/>
          <w:bCs/>
          <w:color w:val="000000"/>
          <w:sz w:val="22"/>
          <w:szCs w:val="24"/>
        </w:rPr>
        <w:t xml:space="preserve">, pursue any of its remedies under this </w:t>
      </w:r>
      <w:r w:rsidR="00295914">
        <w:rPr>
          <w:rFonts w:ascii="Arial" w:hAnsi="Arial" w:cs="Arial"/>
          <w:bCs/>
          <w:color w:val="000000"/>
          <w:sz w:val="22"/>
          <w:szCs w:val="24"/>
        </w:rPr>
        <w:t>Agreement</w:t>
      </w:r>
      <w:r w:rsidRPr="00ED6163">
        <w:rPr>
          <w:rFonts w:ascii="Arial" w:hAnsi="Arial" w:cs="Arial"/>
          <w:bCs/>
          <w:color w:val="000000"/>
          <w:sz w:val="22"/>
          <w:szCs w:val="24"/>
        </w:rPr>
        <w:t>, at law, or in equity.</w:t>
      </w:r>
    </w:p>
    <w:p w14:paraId="19402A51" w14:textId="77777777" w:rsidR="008A33D0" w:rsidRPr="00A61EF8" w:rsidRDefault="008A33D0" w:rsidP="00993426">
      <w:pPr>
        <w:ind w:left="1080" w:hanging="360"/>
        <w:jc w:val="left"/>
        <w:rPr>
          <w:rFonts w:ascii="Arial" w:hAnsi="Arial" w:cs="Arial"/>
          <w:bCs/>
          <w:color w:val="000000"/>
          <w:sz w:val="22"/>
          <w:szCs w:val="22"/>
          <w:u w:val="single"/>
        </w:rPr>
      </w:pPr>
    </w:p>
    <w:p w14:paraId="4DA4287C" w14:textId="77777777" w:rsidR="008A33D0" w:rsidRPr="00A61EF8" w:rsidRDefault="00AB3B56" w:rsidP="00993426">
      <w:pPr>
        <w:jc w:val="left"/>
        <w:rPr>
          <w:rFonts w:ascii="Arial" w:hAnsi="Arial" w:cs="Arial"/>
          <w:b/>
          <w:bCs/>
          <w:sz w:val="22"/>
          <w:szCs w:val="22"/>
          <w:u w:val="single"/>
        </w:rPr>
      </w:pPr>
      <w:r>
        <w:rPr>
          <w:rFonts w:ascii="Arial" w:hAnsi="Arial" w:cs="Arial"/>
          <w:b/>
          <w:bCs/>
          <w:sz w:val="22"/>
          <w:szCs w:val="22"/>
        </w:rPr>
        <w:t>2</w:t>
      </w:r>
      <w:r w:rsidR="00AA6803">
        <w:rPr>
          <w:rFonts w:ascii="Arial" w:hAnsi="Arial" w:cs="Arial"/>
          <w:b/>
          <w:bCs/>
          <w:sz w:val="22"/>
          <w:szCs w:val="22"/>
        </w:rPr>
        <w:t>9</w:t>
      </w:r>
      <w:r w:rsidR="008A33D0" w:rsidRPr="00A61EF8">
        <w:rPr>
          <w:rFonts w:ascii="Arial" w:hAnsi="Arial" w:cs="Arial"/>
          <w:b/>
          <w:bCs/>
          <w:sz w:val="22"/>
          <w:szCs w:val="22"/>
        </w:rPr>
        <w:t>.</w:t>
      </w:r>
      <w:r w:rsidR="008A33D0" w:rsidRPr="00A61EF8">
        <w:rPr>
          <w:rFonts w:ascii="Arial" w:hAnsi="Arial" w:cs="Arial"/>
          <w:b/>
          <w:bCs/>
          <w:sz w:val="22"/>
          <w:szCs w:val="22"/>
        </w:rPr>
        <w:tab/>
      </w:r>
      <w:r w:rsidR="008A33D0" w:rsidRPr="00A61EF8">
        <w:rPr>
          <w:rFonts w:ascii="Arial" w:hAnsi="Arial" w:cs="Arial"/>
          <w:b/>
          <w:bCs/>
          <w:sz w:val="22"/>
          <w:szCs w:val="22"/>
          <w:u w:val="single"/>
        </w:rPr>
        <w:t>WAIVER</w:t>
      </w:r>
    </w:p>
    <w:p w14:paraId="2DB20CB1" w14:textId="77777777" w:rsidR="008A33D0" w:rsidRPr="00A61EF8" w:rsidRDefault="008A33D0" w:rsidP="00993426">
      <w:pPr>
        <w:jc w:val="left"/>
        <w:rPr>
          <w:rFonts w:ascii="Arial" w:hAnsi="Arial" w:cs="Arial"/>
          <w:color w:val="000000"/>
          <w:sz w:val="22"/>
          <w:szCs w:val="22"/>
        </w:rPr>
      </w:pPr>
    </w:p>
    <w:p w14:paraId="229DAE81" w14:textId="77777777" w:rsidR="00B97B2B" w:rsidRDefault="00B97B2B" w:rsidP="00993426">
      <w:pPr>
        <w:jc w:val="left"/>
        <w:rPr>
          <w:rFonts w:ascii="Arial" w:hAnsi="Arial" w:cs="Arial"/>
          <w:color w:val="000000"/>
          <w:sz w:val="22"/>
        </w:rPr>
      </w:pPr>
      <w:r w:rsidRPr="00B97B2B">
        <w:rPr>
          <w:rFonts w:ascii="Arial" w:hAnsi="Arial" w:cs="Arial"/>
          <w:color w:val="000000"/>
          <w:sz w:val="22"/>
        </w:rPr>
        <w:t xml:space="preserve">Either </w:t>
      </w:r>
      <w:r w:rsidR="003C60DD">
        <w:rPr>
          <w:rFonts w:ascii="Arial" w:hAnsi="Arial" w:cs="Arial"/>
          <w:color w:val="000000"/>
          <w:sz w:val="22"/>
        </w:rPr>
        <w:t>P</w:t>
      </w:r>
      <w:r w:rsidRPr="00B97B2B">
        <w:rPr>
          <w:rFonts w:ascii="Arial" w:hAnsi="Arial" w:cs="Arial"/>
          <w:color w:val="000000"/>
          <w:sz w:val="22"/>
        </w:rPr>
        <w:t xml:space="preserve">arty’s failure to enforce any </w:t>
      </w:r>
      <w:r w:rsidR="000613AA">
        <w:rPr>
          <w:rFonts w:ascii="Arial" w:hAnsi="Arial" w:cs="Arial"/>
          <w:color w:val="000000"/>
          <w:sz w:val="22"/>
        </w:rPr>
        <w:t>obligation</w:t>
      </w:r>
      <w:r w:rsidR="001C7D89">
        <w:rPr>
          <w:rFonts w:ascii="Arial" w:hAnsi="Arial" w:cs="Arial"/>
          <w:color w:val="000000"/>
          <w:sz w:val="22"/>
        </w:rPr>
        <w:t>,</w:t>
      </w:r>
      <w:r w:rsidR="000613AA">
        <w:rPr>
          <w:rFonts w:ascii="Arial" w:hAnsi="Arial" w:cs="Arial"/>
          <w:color w:val="000000"/>
          <w:sz w:val="22"/>
        </w:rPr>
        <w:t xml:space="preserve"> responsibility</w:t>
      </w:r>
      <w:r w:rsidR="001C7D89">
        <w:rPr>
          <w:rFonts w:ascii="Arial" w:hAnsi="Arial" w:cs="Arial"/>
          <w:color w:val="000000"/>
          <w:sz w:val="22"/>
        </w:rPr>
        <w:t>,</w:t>
      </w:r>
      <w:r w:rsidR="000613AA">
        <w:rPr>
          <w:rFonts w:ascii="Arial" w:hAnsi="Arial" w:cs="Arial"/>
          <w:color w:val="000000"/>
          <w:sz w:val="22"/>
        </w:rPr>
        <w:t xml:space="preserve"> or </w:t>
      </w:r>
      <w:r w:rsidRPr="00B97B2B">
        <w:rPr>
          <w:rFonts w:ascii="Arial" w:hAnsi="Arial" w:cs="Arial"/>
          <w:color w:val="000000"/>
          <w:sz w:val="22"/>
        </w:rPr>
        <w:t xml:space="preserve">provision </w:t>
      </w:r>
      <w:r w:rsidR="004F49B6">
        <w:rPr>
          <w:rFonts w:ascii="Arial" w:hAnsi="Arial" w:cs="Arial"/>
          <w:color w:val="000000"/>
          <w:sz w:val="22"/>
        </w:rPr>
        <w:t xml:space="preserve">of this Agreement </w:t>
      </w:r>
      <w:r w:rsidRPr="00B97B2B">
        <w:rPr>
          <w:rFonts w:ascii="Arial" w:hAnsi="Arial" w:cs="Arial"/>
          <w:color w:val="000000"/>
          <w:sz w:val="22"/>
        </w:rPr>
        <w:t xml:space="preserve">is not a waiver of </w:t>
      </w:r>
      <w:r w:rsidR="00CF3569">
        <w:rPr>
          <w:rFonts w:ascii="Arial" w:hAnsi="Arial" w:cs="Arial"/>
          <w:color w:val="000000"/>
          <w:sz w:val="22"/>
        </w:rPr>
        <w:t xml:space="preserve">any other obligation or responsibility or of </w:t>
      </w:r>
      <w:r w:rsidRPr="00B97B2B">
        <w:rPr>
          <w:rFonts w:ascii="Arial" w:hAnsi="Arial" w:cs="Arial"/>
          <w:color w:val="000000"/>
          <w:sz w:val="22"/>
        </w:rPr>
        <w:t xml:space="preserve">its right to enforce the </w:t>
      </w:r>
      <w:r w:rsidR="006C6926">
        <w:rPr>
          <w:rFonts w:ascii="Arial" w:hAnsi="Arial" w:cs="Arial"/>
          <w:color w:val="000000"/>
          <w:sz w:val="22"/>
        </w:rPr>
        <w:t xml:space="preserve">specific </w:t>
      </w:r>
      <w:r w:rsidRPr="00B97B2B">
        <w:rPr>
          <w:rFonts w:ascii="Arial" w:hAnsi="Arial" w:cs="Arial"/>
          <w:color w:val="000000"/>
          <w:sz w:val="22"/>
        </w:rPr>
        <w:t>provision</w:t>
      </w:r>
      <w:r w:rsidR="004F49B6">
        <w:rPr>
          <w:rFonts w:ascii="Arial" w:hAnsi="Arial" w:cs="Arial"/>
          <w:color w:val="000000"/>
          <w:sz w:val="22"/>
        </w:rPr>
        <w:t xml:space="preserve"> or this Agreement</w:t>
      </w:r>
      <w:r w:rsidR="0040349C">
        <w:rPr>
          <w:rFonts w:ascii="Arial" w:hAnsi="Arial" w:cs="Arial"/>
          <w:color w:val="000000"/>
          <w:sz w:val="22"/>
        </w:rPr>
        <w:t xml:space="preserve"> in the future</w:t>
      </w:r>
      <w:r w:rsidR="009F1F0E">
        <w:rPr>
          <w:rFonts w:ascii="Arial" w:hAnsi="Arial" w:cs="Arial"/>
          <w:color w:val="000000"/>
          <w:sz w:val="22"/>
        </w:rPr>
        <w:t>,</w:t>
      </w:r>
      <w:r w:rsidRPr="00B97B2B">
        <w:rPr>
          <w:rFonts w:ascii="Arial" w:hAnsi="Arial" w:cs="Arial"/>
          <w:color w:val="000000"/>
          <w:sz w:val="22"/>
        </w:rPr>
        <w:t xml:space="preserve"> and </w:t>
      </w:r>
      <w:r w:rsidR="009F1F0E">
        <w:rPr>
          <w:rFonts w:ascii="Arial" w:hAnsi="Arial" w:cs="Arial"/>
          <w:color w:val="000000"/>
          <w:sz w:val="22"/>
        </w:rPr>
        <w:t xml:space="preserve">the Party may </w:t>
      </w:r>
      <w:r w:rsidRPr="00B97B2B">
        <w:rPr>
          <w:rFonts w:ascii="Arial" w:hAnsi="Arial" w:cs="Arial"/>
          <w:color w:val="000000"/>
          <w:sz w:val="22"/>
        </w:rPr>
        <w:t xml:space="preserve">exercise appropriate remedies if the breach occurs again. Neither </w:t>
      </w:r>
      <w:r w:rsidR="003C60DD">
        <w:rPr>
          <w:rFonts w:ascii="Arial" w:hAnsi="Arial" w:cs="Arial"/>
          <w:color w:val="000000"/>
          <w:sz w:val="22"/>
        </w:rPr>
        <w:t>P</w:t>
      </w:r>
      <w:r w:rsidRPr="00B97B2B">
        <w:rPr>
          <w:rFonts w:ascii="Arial" w:hAnsi="Arial" w:cs="Arial"/>
          <w:color w:val="000000"/>
          <w:sz w:val="22"/>
        </w:rPr>
        <w:t xml:space="preserve">arty may assert the defense of waiver in these situations. </w:t>
      </w:r>
    </w:p>
    <w:p w14:paraId="163C5A4A" w14:textId="77777777" w:rsidR="00C34BC1" w:rsidRDefault="00C34BC1" w:rsidP="00993426">
      <w:pPr>
        <w:jc w:val="left"/>
        <w:rPr>
          <w:rFonts w:ascii="Arial" w:hAnsi="Arial" w:cs="Arial"/>
          <w:color w:val="000000"/>
          <w:sz w:val="22"/>
        </w:rPr>
      </w:pPr>
    </w:p>
    <w:p w14:paraId="2460910A" w14:textId="77777777" w:rsidR="00C84351" w:rsidRPr="00A61EF8" w:rsidRDefault="00AA6803" w:rsidP="00993426">
      <w:pPr>
        <w:pStyle w:val="NumContHalf"/>
        <w:tabs>
          <w:tab w:val="left" w:pos="720"/>
        </w:tabs>
        <w:spacing w:after="0"/>
        <w:ind w:firstLine="0"/>
        <w:jc w:val="left"/>
        <w:rPr>
          <w:rFonts w:ascii="Arial" w:hAnsi="Arial" w:cs="Arial"/>
          <w:b/>
          <w:sz w:val="22"/>
          <w:szCs w:val="22"/>
          <w:u w:val="single"/>
        </w:rPr>
      </w:pPr>
      <w:r>
        <w:rPr>
          <w:rFonts w:ascii="Arial" w:hAnsi="Arial" w:cs="Arial"/>
          <w:b/>
          <w:sz w:val="22"/>
          <w:szCs w:val="22"/>
        </w:rPr>
        <w:t>30</w:t>
      </w:r>
      <w:r w:rsidR="003F1508" w:rsidRPr="00A61EF8">
        <w:rPr>
          <w:rFonts w:ascii="Arial" w:hAnsi="Arial" w:cs="Arial"/>
          <w:b/>
          <w:sz w:val="22"/>
          <w:szCs w:val="22"/>
        </w:rPr>
        <w:t xml:space="preserve">. </w:t>
      </w:r>
      <w:r w:rsidR="00607B6A" w:rsidRPr="00A61EF8">
        <w:rPr>
          <w:rFonts w:ascii="Arial" w:hAnsi="Arial" w:cs="Arial"/>
          <w:b/>
          <w:sz w:val="22"/>
          <w:szCs w:val="22"/>
        </w:rPr>
        <w:tab/>
      </w:r>
      <w:r w:rsidR="00607B6A" w:rsidRPr="00A61EF8">
        <w:rPr>
          <w:rFonts w:ascii="Arial" w:hAnsi="Arial" w:cs="Arial"/>
          <w:b/>
          <w:sz w:val="22"/>
          <w:szCs w:val="22"/>
          <w:u w:val="single"/>
        </w:rPr>
        <w:t>SURVIVAL</w:t>
      </w:r>
    </w:p>
    <w:p w14:paraId="27A90367" w14:textId="77777777" w:rsidR="000E653C" w:rsidRPr="00A61EF8" w:rsidRDefault="000E653C" w:rsidP="00993426">
      <w:pPr>
        <w:pStyle w:val="Legal2L2"/>
        <w:numPr>
          <w:ilvl w:val="0"/>
          <w:numId w:val="0"/>
        </w:numPr>
        <w:tabs>
          <w:tab w:val="left" w:pos="540"/>
        </w:tabs>
        <w:spacing w:after="0"/>
        <w:jc w:val="left"/>
        <w:rPr>
          <w:rFonts w:ascii="Arial" w:hAnsi="Arial" w:cs="Arial"/>
          <w:sz w:val="22"/>
          <w:szCs w:val="22"/>
        </w:rPr>
      </w:pPr>
    </w:p>
    <w:p w14:paraId="19F446EF" w14:textId="77777777" w:rsidR="004A164C" w:rsidRPr="00A61EF8" w:rsidRDefault="007B60B5" w:rsidP="00993426">
      <w:pPr>
        <w:pStyle w:val="Legal2L2"/>
        <w:numPr>
          <w:ilvl w:val="0"/>
          <w:numId w:val="0"/>
        </w:numPr>
        <w:tabs>
          <w:tab w:val="left" w:pos="540"/>
        </w:tabs>
        <w:spacing w:after="0"/>
        <w:jc w:val="left"/>
        <w:rPr>
          <w:rFonts w:ascii="Arial" w:hAnsi="Arial" w:cs="Arial"/>
          <w:sz w:val="22"/>
          <w:szCs w:val="22"/>
        </w:rPr>
      </w:pPr>
      <w:r w:rsidRPr="00A61EF8">
        <w:rPr>
          <w:rFonts w:ascii="Arial" w:hAnsi="Arial" w:cs="Arial"/>
          <w:sz w:val="22"/>
          <w:szCs w:val="22"/>
        </w:rPr>
        <w:t xml:space="preserve">The rights and obligations of the Parties which, by their nature must survive termination or expiration of this Agreement </w:t>
      </w:r>
      <w:proofErr w:type="gramStart"/>
      <w:r w:rsidRPr="00A61EF8">
        <w:rPr>
          <w:rFonts w:ascii="Arial" w:hAnsi="Arial" w:cs="Arial"/>
          <w:sz w:val="22"/>
          <w:szCs w:val="22"/>
        </w:rPr>
        <w:t>in order to</w:t>
      </w:r>
      <w:proofErr w:type="gramEnd"/>
      <w:r w:rsidRPr="00A61EF8">
        <w:rPr>
          <w:rFonts w:ascii="Arial" w:hAnsi="Arial" w:cs="Arial"/>
          <w:sz w:val="22"/>
          <w:szCs w:val="22"/>
        </w:rPr>
        <w:t xml:space="preserve"> achieve its fundamental purposes, include without limitation, the provisions of the following </w:t>
      </w:r>
      <w:r w:rsidR="000C27BC">
        <w:rPr>
          <w:rFonts w:ascii="Arial" w:hAnsi="Arial" w:cs="Arial"/>
          <w:sz w:val="22"/>
          <w:szCs w:val="22"/>
        </w:rPr>
        <w:t>s</w:t>
      </w:r>
      <w:r w:rsidRPr="00A61EF8">
        <w:rPr>
          <w:rFonts w:ascii="Arial" w:hAnsi="Arial" w:cs="Arial"/>
          <w:sz w:val="22"/>
          <w:szCs w:val="22"/>
        </w:rPr>
        <w:t xml:space="preserve">ections: LICENSES, CONFIDENTIALITY RIGHTS AND OBLIGATIONS, WARRANTIES, </w:t>
      </w:r>
      <w:r w:rsidR="00B6743C" w:rsidRPr="00B6743C">
        <w:rPr>
          <w:rFonts w:ascii="Arial" w:hAnsi="Arial" w:cs="Arial"/>
          <w:sz w:val="22"/>
          <w:szCs w:val="22"/>
        </w:rPr>
        <w:t>HOLD HARMLESS/INDEMNIFICATION</w:t>
      </w:r>
      <w:r w:rsidR="00B6743C">
        <w:rPr>
          <w:rFonts w:ascii="Arial" w:hAnsi="Arial" w:cs="Arial"/>
          <w:sz w:val="22"/>
          <w:szCs w:val="22"/>
        </w:rPr>
        <w:t xml:space="preserve">, </w:t>
      </w:r>
      <w:r w:rsidR="00102D6D" w:rsidRPr="00A61EF8">
        <w:rPr>
          <w:rFonts w:ascii="Arial" w:hAnsi="Arial" w:cs="Arial"/>
          <w:sz w:val="22"/>
          <w:szCs w:val="22"/>
        </w:rPr>
        <w:t xml:space="preserve">INTELLECTUAL PROPERTY </w:t>
      </w:r>
      <w:r w:rsidRPr="00A61EF8">
        <w:rPr>
          <w:rFonts w:ascii="Arial" w:hAnsi="Arial" w:cs="Arial"/>
          <w:sz w:val="22"/>
          <w:szCs w:val="22"/>
        </w:rPr>
        <w:t>INDEMNIFICATION, LIMITATION OF LIABILITY</w:t>
      </w:r>
      <w:r w:rsidR="00D41EF3">
        <w:rPr>
          <w:rFonts w:ascii="Arial" w:hAnsi="Arial" w:cs="Arial"/>
          <w:sz w:val="22"/>
          <w:szCs w:val="22"/>
        </w:rPr>
        <w:t>, and CHOICE OF LAW AND VENUE</w:t>
      </w:r>
      <w:r w:rsidRPr="00A61EF8">
        <w:rPr>
          <w:rFonts w:ascii="Arial" w:hAnsi="Arial" w:cs="Arial"/>
          <w:sz w:val="22"/>
          <w:szCs w:val="22"/>
        </w:rPr>
        <w:t xml:space="preserve">. All such </w:t>
      </w:r>
      <w:r w:rsidR="000C27BC">
        <w:rPr>
          <w:rFonts w:ascii="Arial" w:hAnsi="Arial" w:cs="Arial"/>
          <w:sz w:val="22"/>
          <w:szCs w:val="22"/>
        </w:rPr>
        <w:t>s</w:t>
      </w:r>
      <w:r w:rsidRPr="00A61EF8">
        <w:rPr>
          <w:rFonts w:ascii="Arial" w:hAnsi="Arial" w:cs="Arial"/>
          <w:sz w:val="22"/>
          <w:szCs w:val="22"/>
        </w:rPr>
        <w:t>ections shall survive any termination of this Agreement.</w:t>
      </w:r>
    </w:p>
    <w:p w14:paraId="4B52015C" w14:textId="77777777" w:rsidR="0082563C" w:rsidRPr="00A61EF8" w:rsidRDefault="0082563C" w:rsidP="00993426">
      <w:pPr>
        <w:pStyle w:val="NumContHalf"/>
        <w:spacing w:after="0"/>
        <w:jc w:val="left"/>
        <w:rPr>
          <w:rFonts w:ascii="Arial" w:hAnsi="Arial" w:cs="Arial"/>
          <w:sz w:val="22"/>
          <w:szCs w:val="22"/>
        </w:rPr>
      </w:pPr>
    </w:p>
    <w:p w14:paraId="240B0BA7" w14:textId="77777777" w:rsidR="00B97B2B" w:rsidRPr="00B97B2B" w:rsidRDefault="00C810E7" w:rsidP="00993426">
      <w:pPr>
        <w:jc w:val="left"/>
        <w:outlineLvl w:val="0"/>
        <w:rPr>
          <w:rFonts w:ascii="Arial" w:hAnsi="Arial"/>
          <w:b/>
          <w:sz w:val="22"/>
          <w:szCs w:val="22"/>
        </w:rPr>
      </w:pPr>
      <w:r>
        <w:rPr>
          <w:rFonts w:ascii="Arial" w:hAnsi="Arial" w:cs="Arial"/>
          <w:b/>
          <w:sz w:val="22"/>
          <w:szCs w:val="22"/>
        </w:rPr>
        <w:t>3</w:t>
      </w:r>
      <w:r w:rsidR="00AA6803">
        <w:rPr>
          <w:rFonts w:ascii="Arial" w:hAnsi="Arial" w:cs="Arial"/>
          <w:b/>
          <w:sz w:val="22"/>
          <w:szCs w:val="22"/>
        </w:rPr>
        <w:t>1</w:t>
      </w:r>
      <w:r w:rsidR="0066024F" w:rsidRPr="00A61EF8">
        <w:rPr>
          <w:rFonts w:ascii="Arial" w:hAnsi="Arial" w:cs="Arial"/>
          <w:b/>
          <w:sz w:val="22"/>
          <w:szCs w:val="22"/>
        </w:rPr>
        <w:t>.</w:t>
      </w:r>
      <w:r w:rsidR="00E37541" w:rsidRPr="00A61EF8">
        <w:rPr>
          <w:rFonts w:ascii="Arial" w:hAnsi="Arial" w:cs="Arial"/>
          <w:b/>
          <w:color w:val="0000FF"/>
          <w:sz w:val="22"/>
          <w:szCs w:val="22"/>
        </w:rPr>
        <w:tab/>
      </w:r>
      <w:r w:rsidR="0066024F" w:rsidRPr="00A61EF8">
        <w:rPr>
          <w:rFonts w:ascii="Arial" w:hAnsi="Arial" w:cs="Arial"/>
          <w:b/>
          <w:caps/>
          <w:sz w:val="22"/>
          <w:szCs w:val="22"/>
          <w:u w:val="single"/>
        </w:rPr>
        <w:t>Assignment</w:t>
      </w:r>
      <w:r w:rsidR="00B97B2B">
        <w:rPr>
          <w:rFonts w:ascii="Arial" w:hAnsi="Arial"/>
          <w:b/>
          <w:sz w:val="22"/>
          <w:szCs w:val="22"/>
          <w:u w:val="single"/>
        </w:rPr>
        <w:t xml:space="preserve">, </w:t>
      </w:r>
      <w:r w:rsidR="00B97B2B" w:rsidRPr="00B97B2B">
        <w:rPr>
          <w:rFonts w:ascii="Arial" w:hAnsi="Arial"/>
          <w:b/>
          <w:sz w:val="22"/>
          <w:szCs w:val="22"/>
          <w:u w:val="single"/>
        </w:rPr>
        <w:t>TRANSFER, AND SUBCONTRACTING</w:t>
      </w:r>
    </w:p>
    <w:p w14:paraId="56CAC85A" w14:textId="77777777" w:rsidR="00B97B2B" w:rsidRPr="00B97B2B" w:rsidRDefault="00B97B2B" w:rsidP="0011268D">
      <w:pPr>
        <w:jc w:val="left"/>
        <w:rPr>
          <w:rFonts w:ascii="Arial" w:hAnsi="Arial"/>
          <w:sz w:val="22"/>
          <w:szCs w:val="22"/>
        </w:rPr>
      </w:pPr>
    </w:p>
    <w:p w14:paraId="3C7517DC" w14:textId="77777777" w:rsidR="00B97B2B" w:rsidRPr="00B97B2B" w:rsidRDefault="00B97B2B" w:rsidP="00993426">
      <w:pPr>
        <w:jc w:val="left"/>
        <w:rPr>
          <w:rFonts w:ascii="Arial" w:hAnsi="Arial"/>
          <w:sz w:val="22"/>
          <w:szCs w:val="22"/>
        </w:rPr>
      </w:pPr>
      <w:r>
        <w:rPr>
          <w:rFonts w:ascii="Arial" w:hAnsi="Arial"/>
          <w:sz w:val="22"/>
          <w:szCs w:val="22"/>
        </w:rPr>
        <w:t>Licensor</w:t>
      </w:r>
      <w:r w:rsidRPr="00B97B2B">
        <w:rPr>
          <w:rFonts w:ascii="Arial" w:hAnsi="Arial"/>
          <w:sz w:val="22"/>
          <w:szCs w:val="22"/>
        </w:rPr>
        <w:t xml:space="preserve"> may not assign, transfer, or subcontract any portion of this </w:t>
      </w:r>
      <w:r>
        <w:rPr>
          <w:rFonts w:ascii="Arial" w:hAnsi="Arial"/>
          <w:sz w:val="22"/>
          <w:szCs w:val="22"/>
        </w:rPr>
        <w:t>Agreement</w:t>
      </w:r>
      <w:r w:rsidRPr="00B97B2B">
        <w:rPr>
          <w:rFonts w:ascii="Arial" w:hAnsi="Arial"/>
          <w:sz w:val="22"/>
          <w:szCs w:val="22"/>
        </w:rPr>
        <w:t xml:space="preserve"> without </w:t>
      </w:r>
      <w:proofErr w:type="gramStart"/>
      <w:r w:rsidRPr="00B97B2B">
        <w:rPr>
          <w:rFonts w:ascii="Arial" w:hAnsi="Arial"/>
          <w:sz w:val="22"/>
          <w:szCs w:val="22"/>
        </w:rPr>
        <w:t>State's</w:t>
      </w:r>
      <w:proofErr w:type="gramEnd"/>
      <w:r w:rsidRPr="00B97B2B">
        <w:rPr>
          <w:rFonts w:ascii="Arial" w:hAnsi="Arial"/>
          <w:sz w:val="22"/>
          <w:szCs w:val="22"/>
        </w:rPr>
        <w:t xml:space="preserve"> prior written consent. (18-4-141, MCA) </w:t>
      </w:r>
      <w:r>
        <w:rPr>
          <w:rFonts w:ascii="Arial" w:hAnsi="Arial"/>
          <w:sz w:val="22"/>
          <w:szCs w:val="22"/>
        </w:rPr>
        <w:t>Licensor</w:t>
      </w:r>
      <w:r w:rsidRPr="00B97B2B">
        <w:rPr>
          <w:rFonts w:ascii="Arial" w:hAnsi="Arial"/>
          <w:sz w:val="22"/>
          <w:szCs w:val="22"/>
        </w:rPr>
        <w:t xml:space="preserve"> is responsible to </w:t>
      </w:r>
      <w:proofErr w:type="gramStart"/>
      <w:r w:rsidRPr="00B97B2B">
        <w:rPr>
          <w:rFonts w:ascii="Arial" w:hAnsi="Arial"/>
          <w:sz w:val="22"/>
          <w:szCs w:val="22"/>
        </w:rPr>
        <w:t>State</w:t>
      </w:r>
      <w:proofErr w:type="gramEnd"/>
      <w:r w:rsidRPr="00B97B2B">
        <w:rPr>
          <w:rFonts w:ascii="Arial" w:hAnsi="Arial"/>
          <w:sz w:val="22"/>
          <w:szCs w:val="22"/>
        </w:rPr>
        <w:t xml:space="preserve"> for the acts and omissions of all subcontractors or </w:t>
      </w:r>
      <w:r w:rsidRPr="00B97B2B">
        <w:rPr>
          <w:rFonts w:ascii="Arial" w:hAnsi="Arial"/>
          <w:sz w:val="22"/>
          <w:szCs w:val="22"/>
        </w:rPr>
        <w:lastRenderedPageBreak/>
        <w:t xml:space="preserve">agents and of persons directly or indirectly employed by such subcontractors, and for the acts and omissions of persons employed directly by </w:t>
      </w:r>
      <w:r>
        <w:rPr>
          <w:rFonts w:ascii="Arial" w:hAnsi="Arial"/>
          <w:sz w:val="22"/>
          <w:szCs w:val="22"/>
        </w:rPr>
        <w:t>Licensor</w:t>
      </w:r>
      <w:r w:rsidRPr="00B97B2B">
        <w:rPr>
          <w:rFonts w:ascii="Arial" w:hAnsi="Arial"/>
          <w:sz w:val="22"/>
          <w:szCs w:val="22"/>
        </w:rPr>
        <w:t xml:space="preserve">. No contractual relationships exist between any subcontractor and State under this </w:t>
      </w:r>
      <w:r>
        <w:rPr>
          <w:rFonts w:ascii="Arial" w:hAnsi="Arial"/>
          <w:sz w:val="22"/>
          <w:szCs w:val="22"/>
        </w:rPr>
        <w:t>Agreement</w:t>
      </w:r>
      <w:r w:rsidRPr="00B97B2B">
        <w:rPr>
          <w:rFonts w:ascii="Arial" w:hAnsi="Arial"/>
          <w:sz w:val="22"/>
          <w:szCs w:val="22"/>
        </w:rPr>
        <w:t>.</w:t>
      </w:r>
    </w:p>
    <w:p w14:paraId="732133BA" w14:textId="77777777" w:rsidR="004A164C" w:rsidRPr="00A61EF8" w:rsidRDefault="004A164C" w:rsidP="00993426">
      <w:pPr>
        <w:pStyle w:val="Legal2L1"/>
        <w:numPr>
          <w:ilvl w:val="0"/>
          <w:numId w:val="0"/>
        </w:numPr>
        <w:tabs>
          <w:tab w:val="left" w:pos="720"/>
        </w:tabs>
        <w:spacing w:after="0"/>
        <w:jc w:val="left"/>
        <w:rPr>
          <w:rFonts w:ascii="Arial" w:hAnsi="Arial" w:cs="Arial"/>
          <w:b/>
          <w:caps/>
          <w:sz w:val="22"/>
          <w:szCs w:val="22"/>
          <w:u w:val="single"/>
        </w:rPr>
      </w:pPr>
    </w:p>
    <w:p w14:paraId="5BCA5A7C" w14:textId="77777777" w:rsidR="007E2940" w:rsidRDefault="00EA444A" w:rsidP="00993426">
      <w:pPr>
        <w:jc w:val="left"/>
        <w:outlineLvl w:val="0"/>
        <w:rPr>
          <w:rFonts w:ascii="Arial" w:hAnsi="Arial"/>
          <w:b/>
          <w:sz w:val="22"/>
          <w:szCs w:val="22"/>
          <w:u w:val="single"/>
        </w:rPr>
      </w:pPr>
      <w:bookmarkStart w:id="24" w:name="_Toc61404741"/>
      <w:r>
        <w:rPr>
          <w:rFonts w:ascii="Arial" w:hAnsi="Arial" w:cs="Arial"/>
          <w:b/>
          <w:sz w:val="22"/>
          <w:szCs w:val="22"/>
        </w:rPr>
        <w:t>3</w:t>
      </w:r>
      <w:r w:rsidR="00AA6803">
        <w:rPr>
          <w:rFonts w:ascii="Arial" w:hAnsi="Arial" w:cs="Arial"/>
          <w:b/>
          <w:sz w:val="22"/>
          <w:szCs w:val="22"/>
        </w:rPr>
        <w:t>2</w:t>
      </w:r>
      <w:r w:rsidR="00F8232B" w:rsidRPr="00A61EF8">
        <w:rPr>
          <w:rFonts w:ascii="Arial" w:hAnsi="Arial" w:cs="Arial"/>
          <w:b/>
          <w:sz w:val="22"/>
          <w:szCs w:val="22"/>
        </w:rPr>
        <w:t>.</w:t>
      </w:r>
      <w:r w:rsidR="00F8232B" w:rsidRPr="00A61EF8">
        <w:rPr>
          <w:rFonts w:ascii="Arial" w:hAnsi="Arial" w:cs="Arial"/>
          <w:b/>
          <w:color w:val="0000FF"/>
          <w:sz w:val="22"/>
          <w:szCs w:val="22"/>
        </w:rPr>
        <w:tab/>
      </w:r>
      <w:r w:rsidR="007E2940" w:rsidRPr="007E2940">
        <w:rPr>
          <w:rFonts w:ascii="Arial" w:hAnsi="Arial"/>
          <w:b/>
          <w:sz w:val="22"/>
          <w:szCs w:val="22"/>
          <w:u w:val="single"/>
        </w:rPr>
        <w:t>LIAISONS AND SERVICE OF NOTICES</w:t>
      </w:r>
      <w:r w:rsidR="007E2940">
        <w:rPr>
          <w:rFonts w:ascii="Arial" w:hAnsi="Arial"/>
          <w:b/>
          <w:sz w:val="22"/>
          <w:szCs w:val="22"/>
          <w:u w:val="single"/>
        </w:rPr>
        <w:t xml:space="preserve"> </w:t>
      </w:r>
    </w:p>
    <w:p w14:paraId="7CFE20E2" w14:textId="77777777" w:rsidR="007E2940" w:rsidRDefault="007E2940" w:rsidP="00993426">
      <w:pPr>
        <w:jc w:val="left"/>
        <w:outlineLvl w:val="0"/>
        <w:rPr>
          <w:rFonts w:ascii="Arial" w:hAnsi="Arial"/>
          <w:b/>
          <w:sz w:val="22"/>
          <w:szCs w:val="22"/>
          <w:u w:val="single"/>
        </w:rPr>
      </w:pPr>
    </w:p>
    <w:p w14:paraId="3C407623" w14:textId="77777777" w:rsidR="007E2940" w:rsidRPr="00EA444A" w:rsidRDefault="00171E9A" w:rsidP="00993426">
      <w:pPr>
        <w:jc w:val="left"/>
        <w:outlineLvl w:val="0"/>
        <w:rPr>
          <w:rFonts w:ascii="Arial" w:hAnsi="Arial"/>
          <w:b/>
          <w:sz w:val="22"/>
          <w:szCs w:val="22"/>
          <w:u w:val="single"/>
        </w:rPr>
      </w:pPr>
      <w:r>
        <w:rPr>
          <w:rFonts w:ascii="Arial" w:hAnsi="Arial"/>
          <w:b/>
          <w:color w:val="0270C0"/>
          <w:sz w:val="22"/>
          <w:szCs w:val="22"/>
        </w:rPr>
        <w:t>[</w:t>
      </w:r>
      <w:r w:rsidR="007E2940" w:rsidRPr="007E2940">
        <w:rPr>
          <w:rFonts w:ascii="Arial" w:hAnsi="Arial"/>
          <w:b/>
          <w:color w:val="0270C0"/>
          <w:sz w:val="22"/>
          <w:szCs w:val="22"/>
        </w:rPr>
        <w:t xml:space="preserve">NOTE TO AGENCIES: The following two provisions are presented as options for Section </w:t>
      </w:r>
      <w:r w:rsidR="000B2BEE">
        <w:rPr>
          <w:rFonts w:ascii="Arial" w:hAnsi="Arial"/>
          <w:b/>
          <w:color w:val="0270C0"/>
          <w:sz w:val="22"/>
          <w:szCs w:val="22"/>
        </w:rPr>
        <w:t>3</w:t>
      </w:r>
      <w:r w:rsidR="00E86447">
        <w:rPr>
          <w:rFonts w:ascii="Arial" w:hAnsi="Arial"/>
          <w:b/>
          <w:color w:val="0270C0"/>
          <w:sz w:val="22"/>
          <w:szCs w:val="22"/>
        </w:rPr>
        <w:t>2</w:t>
      </w:r>
      <w:r w:rsidR="007E2940" w:rsidRPr="007E2940">
        <w:rPr>
          <w:rFonts w:ascii="Arial" w:hAnsi="Arial"/>
          <w:b/>
          <w:color w:val="0270C0"/>
          <w:sz w:val="22"/>
          <w:szCs w:val="22"/>
        </w:rPr>
        <w:t>.1. In deciding which provision to use, consideration should be given to the circumstances of each individual contract. The second option is generally applicable to IT contracts under the Montana Information Technology Act.</w:t>
      </w:r>
      <w:r>
        <w:rPr>
          <w:rFonts w:ascii="Arial" w:hAnsi="Arial"/>
          <w:b/>
          <w:color w:val="0270C0"/>
          <w:sz w:val="22"/>
          <w:szCs w:val="22"/>
        </w:rPr>
        <w:t>]</w:t>
      </w:r>
    </w:p>
    <w:p w14:paraId="1000F642" w14:textId="77777777" w:rsidR="007E2940" w:rsidRPr="007E2940" w:rsidRDefault="007E2940" w:rsidP="0011268D">
      <w:pPr>
        <w:jc w:val="left"/>
        <w:rPr>
          <w:rFonts w:ascii="Arial" w:hAnsi="Arial"/>
          <w:color w:val="0270C0"/>
          <w:sz w:val="22"/>
          <w:szCs w:val="22"/>
        </w:rPr>
      </w:pPr>
    </w:p>
    <w:p w14:paraId="0FF3F7C7" w14:textId="77777777" w:rsidR="007E2940" w:rsidRDefault="007E2940" w:rsidP="00993426">
      <w:pPr>
        <w:ind w:firstLine="720"/>
        <w:jc w:val="left"/>
        <w:rPr>
          <w:rFonts w:ascii="Arial" w:hAnsi="Arial"/>
          <w:color w:val="FF0000"/>
          <w:sz w:val="22"/>
          <w:szCs w:val="22"/>
        </w:rPr>
      </w:pPr>
      <w:r w:rsidRPr="007E2940">
        <w:rPr>
          <w:rFonts w:ascii="Arial" w:hAnsi="Arial"/>
          <w:b/>
          <w:color w:val="FF0000"/>
          <w:sz w:val="22"/>
          <w:szCs w:val="22"/>
          <w:u w:val="single"/>
        </w:rPr>
        <w:t>3</w:t>
      </w:r>
      <w:r w:rsidR="00AA6803">
        <w:rPr>
          <w:rFonts w:ascii="Arial" w:hAnsi="Arial"/>
          <w:b/>
          <w:color w:val="FF0000"/>
          <w:sz w:val="22"/>
          <w:szCs w:val="22"/>
          <w:u w:val="single"/>
        </w:rPr>
        <w:t>2</w:t>
      </w:r>
      <w:r w:rsidRPr="007E2940">
        <w:rPr>
          <w:rFonts w:ascii="Arial" w:hAnsi="Arial"/>
          <w:b/>
          <w:color w:val="FF0000"/>
          <w:sz w:val="22"/>
          <w:szCs w:val="22"/>
          <w:u w:val="single"/>
        </w:rPr>
        <w:t>.1</w:t>
      </w:r>
      <w:r w:rsidRPr="007E2940">
        <w:rPr>
          <w:rFonts w:ascii="Arial" w:hAnsi="Arial"/>
          <w:b/>
          <w:color w:val="FF0000"/>
          <w:sz w:val="22"/>
          <w:szCs w:val="22"/>
          <w:u w:val="single"/>
        </w:rPr>
        <w:tab/>
        <w:t>Contract Liaisons.</w:t>
      </w:r>
      <w:r w:rsidRPr="007E2940">
        <w:rPr>
          <w:rFonts w:ascii="Arial" w:hAnsi="Arial"/>
          <w:b/>
          <w:color w:val="FF0000"/>
          <w:sz w:val="22"/>
          <w:szCs w:val="22"/>
        </w:rPr>
        <w:t xml:space="preserve"> </w:t>
      </w:r>
      <w:r w:rsidRPr="007E2940">
        <w:rPr>
          <w:rFonts w:ascii="Arial" w:hAnsi="Arial"/>
          <w:color w:val="FF0000"/>
          <w:sz w:val="22"/>
          <w:szCs w:val="22"/>
        </w:rPr>
        <w:t xml:space="preserve">All project management and coordination on </w:t>
      </w:r>
      <w:proofErr w:type="gramStart"/>
      <w:r w:rsidRPr="007E2940">
        <w:rPr>
          <w:rFonts w:ascii="Arial" w:hAnsi="Arial"/>
          <w:color w:val="FF0000"/>
          <w:sz w:val="22"/>
          <w:szCs w:val="22"/>
        </w:rPr>
        <w:t>State's</w:t>
      </w:r>
      <w:proofErr w:type="gramEnd"/>
      <w:r w:rsidRPr="007E2940">
        <w:rPr>
          <w:rFonts w:ascii="Arial" w:hAnsi="Arial"/>
          <w:color w:val="FF0000"/>
          <w:sz w:val="22"/>
          <w:szCs w:val="22"/>
        </w:rPr>
        <w:t xml:space="preserve"> behalf must be through a single point of contact designated as State's liaison. </w:t>
      </w:r>
      <w:r>
        <w:rPr>
          <w:rFonts w:ascii="Arial" w:hAnsi="Arial"/>
          <w:color w:val="FF0000"/>
          <w:sz w:val="22"/>
          <w:szCs w:val="22"/>
        </w:rPr>
        <w:t>Licensor</w:t>
      </w:r>
      <w:r w:rsidRPr="007E2940">
        <w:rPr>
          <w:rFonts w:ascii="Arial" w:hAnsi="Arial"/>
          <w:color w:val="FF0000"/>
          <w:sz w:val="22"/>
          <w:szCs w:val="22"/>
        </w:rPr>
        <w:t xml:space="preserve"> shall designate a liaison that will provide the single point of contact for management and coordination of </w:t>
      </w:r>
      <w:r>
        <w:rPr>
          <w:rFonts w:ascii="Arial" w:hAnsi="Arial"/>
          <w:color w:val="FF0000"/>
          <w:sz w:val="22"/>
          <w:szCs w:val="22"/>
        </w:rPr>
        <w:t>Licensor</w:t>
      </w:r>
      <w:r w:rsidRPr="007E2940">
        <w:rPr>
          <w:rFonts w:ascii="Arial" w:hAnsi="Arial"/>
          <w:color w:val="FF0000"/>
          <w:sz w:val="22"/>
          <w:szCs w:val="22"/>
        </w:rPr>
        <w:t xml:space="preserve">'s work. All work performed under this </w:t>
      </w:r>
      <w:r>
        <w:rPr>
          <w:rFonts w:ascii="Arial" w:hAnsi="Arial"/>
          <w:color w:val="FF0000"/>
          <w:sz w:val="22"/>
          <w:szCs w:val="22"/>
        </w:rPr>
        <w:t>Agreement</w:t>
      </w:r>
      <w:r w:rsidRPr="007E2940">
        <w:rPr>
          <w:rFonts w:ascii="Arial" w:hAnsi="Arial"/>
          <w:color w:val="FF0000"/>
          <w:sz w:val="22"/>
          <w:szCs w:val="22"/>
        </w:rPr>
        <w:t xml:space="preserve"> must be coordinated between State's liaison and </w:t>
      </w:r>
      <w:r>
        <w:rPr>
          <w:rFonts w:ascii="Arial" w:hAnsi="Arial"/>
          <w:color w:val="FF0000"/>
          <w:sz w:val="22"/>
          <w:szCs w:val="22"/>
        </w:rPr>
        <w:t>Licensor</w:t>
      </w:r>
      <w:r w:rsidRPr="007E2940">
        <w:rPr>
          <w:rFonts w:ascii="Arial" w:hAnsi="Arial"/>
          <w:color w:val="FF0000"/>
          <w:sz w:val="22"/>
          <w:szCs w:val="22"/>
        </w:rPr>
        <w:t>'s liaison.</w:t>
      </w:r>
    </w:p>
    <w:p w14:paraId="1D7550CE" w14:textId="77777777" w:rsidR="00104F84" w:rsidRPr="007E2940" w:rsidRDefault="00104F84" w:rsidP="00993426">
      <w:pPr>
        <w:ind w:firstLine="720"/>
        <w:jc w:val="left"/>
        <w:rPr>
          <w:rFonts w:ascii="Arial" w:hAnsi="Arial"/>
          <w:color w:val="FF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6D59" w14:paraId="5C559492" w14:textId="77777777" w:rsidTr="00993426">
        <w:tc>
          <w:tcPr>
            <w:tcW w:w="5395" w:type="dxa"/>
          </w:tcPr>
          <w:p w14:paraId="38A9BB90"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u w:val="single"/>
              </w:rPr>
              <w:tab/>
            </w:r>
            <w:r w:rsidRPr="007E2940">
              <w:rPr>
                <w:rFonts w:ascii="Arial" w:hAnsi="Arial"/>
                <w:color w:val="FF0000"/>
                <w:sz w:val="22"/>
                <w:szCs w:val="22"/>
              </w:rPr>
              <w:t xml:space="preserve"> is State's liaison</w:t>
            </w:r>
          </w:p>
          <w:p w14:paraId="628D5D26"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(Address):</w:t>
            </w:r>
          </w:p>
          <w:p w14:paraId="643B72D7"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(City, State, ZIP):</w:t>
            </w:r>
          </w:p>
          <w:p w14:paraId="57B17B7E"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 xml:space="preserve">Telephone: </w:t>
            </w:r>
          </w:p>
          <w:p w14:paraId="4EDB855C"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 xml:space="preserve">Cell Phone: </w:t>
            </w:r>
          </w:p>
          <w:p w14:paraId="56980C89"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Fax:</w:t>
            </w:r>
          </w:p>
          <w:p w14:paraId="2225D61D" w14:textId="77777777" w:rsidR="003C6D59" w:rsidRDefault="003C6D59" w:rsidP="00993426">
            <w:pPr>
              <w:ind w:firstLine="720"/>
              <w:jc w:val="left"/>
              <w:rPr>
                <w:rFonts w:ascii="Arial" w:hAnsi="Arial"/>
                <w:color w:val="FF0000"/>
                <w:sz w:val="22"/>
                <w:szCs w:val="22"/>
              </w:rPr>
            </w:pPr>
            <w:r w:rsidRPr="007E2940">
              <w:rPr>
                <w:rFonts w:ascii="Arial" w:hAnsi="Arial"/>
                <w:color w:val="FF0000"/>
                <w:sz w:val="22"/>
                <w:szCs w:val="22"/>
              </w:rPr>
              <w:t xml:space="preserve">E-mail: </w:t>
            </w:r>
          </w:p>
          <w:p w14:paraId="2093D10E" w14:textId="77777777" w:rsidR="003C6D59" w:rsidRDefault="003C6D59" w:rsidP="00993426">
            <w:pPr>
              <w:jc w:val="left"/>
              <w:rPr>
                <w:rFonts w:ascii="Arial" w:hAnsi="Arial"/>
                <w:color w:val="FF0000"/>
                <w:sz w:val="22"/>
                <w:szCs w:val="22"/>
              </w:rPr>
            </w:pPr>
          </w:p>
        </w:tc>
        <w:tc>
          <w:tcPr>
            <w:tcW w:w="5395" w:type="dxa"/>
          </w:tcPr>
          <w:p w14:paraId="61C7DA9A"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u w:val="single"/>
              </w:rPr>
              <w:tab/>
            </w:r>
            <w:r w:rsidRPr="007E2940">
              <w:rPr>
                <w:rFonts w:ascii="Arial" w:hAnsi="Arial"/>
                <w:color w:val="FF0000"/>
                <w:sz w:val="22"/>
                <w:szCs w:val="22"/>
              </w:rPr>
              <w:t xml:space="preserve"> is </w:t>
            </w:r>
            <w:r>
              <w:rPr>
                <w:rFonts w:ascii="Arial" w:hAnsi="Arial"/>
                <w:color w:val="FF0000"/>
                <w:sz w:val="22"/>
                <w:szCs w:val="22"/>
              </w:rPr>
              <w:t>Licens</w:t>
            </w:r>
            <w:r w:rsidRPr="007E2940">
              <w:rPr>
                <w:rFonts w:ascii="Arial" w:hAnsi="Arial"/>
                <w:color w:val="FF0000"/>
                <w:sz w:val="22"/>
                <w:szCs w:val="22"/>
              </w:rPr>
              <w:t>or's liaison</w:t>
            </w:r>
          </w:p>
          <w:p w14:paraId="4B1A41F4"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(Address):</w:t>
            </w:r>
          </w:p>
          <w:p w14:paraId="4960F8B8"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(City, State, ZIP):</w:t>
            </w:r>
          </w:p>
          <w:p w14:paraId="283284D6"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 xml:space="preserve">Telephone: </w:t>
            </w:r>
          </w:p>
          <w:p w14:paraId="351EBEFD"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 xml:space="preserve">Cell Phone: </w:t>
            </w:r>
          </w:p>
          <w:p w14:paraId="7791C10E" w14:textId="77777777" w:rsidR="003C6D59" w:rsidRPr="007E2940" w:rsidRDefault="003C6D59" w:rsidP="00993426">
            <w:pPr>
              <w:ind w:firstLine="720"/>
              <w:jc w:val="left"/>
              <w:rPr>
                <w:rFonts w:ascii="Arial" w:hAnsi="Arial"/>
                <w:color w:val="FF0000"/>
                <w:sz w:val="22"/>
                <w:szCs w:val="22"/>
              </w:rPr>
            </w:pPr>
            <w:r w:rsidRPr="007E2940">
              <w:rPr>
                <w:rFonts w:ascii="Arial" w:hAnsi="Arial"/>
                <w:color w:val="FF0000"/>
                <w:sz w:val="22"/>
                <w:szCs w:val="22"/>
              </w:rPr>
              <w:t>Fax:</w:t>
            </w:r>
          </w:p>
          <w:p w14:paraId="2DA82B6D" w14:textId="77777777" w:rsidR="003C6D59" w:rsidRPr="007E2940" w:rsidRDefault="003C6D59" w:rsidP="00993426">
            <w:pPr>
              <w:ind w:firstLine="720"/>
              <w:jc w:val="left"/>
              <w:rPr>
                <w:rFonts w:ascii="Arial" w:hAnsi="Arial"/>
                <w:sz w:val="22"/>
                <w:szCs w:val="22"/>
              </w:rPr>
            </w:pPr>
            <w:r w:rsidRPr="007E2940">
              <w:rPr>
                <w:rFonts w:ascii="Arial" w:hAnsi="Arial"/>
                <w:color w:val="FF0000"/>
                <w:sz w:val="22"/>
                <w:szCs w:val="22"/>
              </w:rPr>
              <w:t>E-mail:</w:t>
            </w:r>
          </w:p>
          <w:p w14:paraId="2796B975" w14:textId="77777777" w:rsidR="003C6D59" w:rsidRDefault="003C6D59" w:rsidP="00993426">
            <w:pPr>
              <w:jc w:val="left"/>
              <w:rPr>
                <w:rFonts w:ascii="Arial" w:hAnsi="Arial"/>
                <w:color w:val="FF0000"/>
                <w:sz w:val="22"/>
                <w:szCs w:val="22"/>
              </w:rPr>
            </w:pPr>
          </w:p>
        </w:tc>
      </w:tr>
    </w:tbl>
    <w:p w14:paraId="5A31816D" w14:textId="77777777" w:rsidR="007E2940" w:rsidRPr="007E2940" w:rsidRDefault="007E2940" w:rsidP="0011268D">
      <w:pPr>
        <w:ind w:firstLine="720"/>
        <w:jc w:val="left"/>
        <w:rPr>
          <w:rFonts w:ascii="Arial" w:hAnsi="Arial"/>
          <w:color w:val="FF0000"/>
          <w:sz w:val="22"/>
          <w:szCs w:val="22"/>
        </w:rPr>
      </w:pPr>
    </w:p>
    <w:p w14:paraId="383F0B04" w14:textId="77777777" w:rsidR="007E2940" w:rsidRPr="007E2940" w:rsidRDefault="007E2940" w:rsidP="0011268D">
      <w:pPr>
        <w:ind w:firstLine="720"/>
        <w:jc w:val="left"/>
        <w:rPr>
          <w:rFonts w:ascii="Arial" w:hAnsi="Arial"/>
          <w:b/>
          <w:color w:val="0270C0"/>
          <w:sz w:val="22"/>
          <w:szCs w:val="22"/>
        </w:rPr>
      </w:pPr>
      <w:r w:rsidRPr="007E2940">
        <w:rPr>
          <w:rFonts w:ascii="Arial" w:hAnsi="Arial"/>
          <w:b/>
          <w:color w:val="0270C0"/>
          <w:sz w:val="22"/>
          <w:szCs w:val="22"/>
        </w:rPr>
        <w:t>OR</w:t>
      </w:r>
    </w:p>
    <w:p w14:paraId="659658D1" w14:textId="77777777" w:rsidR="007E2940" w:rsidRPr="007E2940" w:rsidRDefault="007E2940" w:rsidP="00993426">
      <w:pPr>
        <w:jc w:val="left"/>
        <w:rPr>
          <w:rFonts w:ascii="Arial" w:hAnsi="Arial"/>
          <w:b/>
          <w:color w:val="0270C0"/>
          <w:sz w:val="22"/>
          <w:szCs w:val="22"/>
        </w:rPr>
      </w:pPr>
    </w:p>
    <w:p w14:paraId="53DA24E3" w14:textId="77777777" w:rsidR="007E2940" w:rsidRPr="007E2940" w:rsidRDefault="007E2940" w:rsidP="00993426">
      <w:pPr>
        <w:ind w:firstLine="720"/>
        <w:jc w:val="left"/>
        <w:rPr>
          <w:rFonts w:ascii="Arial" w:hAnsi="Arial" w:cs="Arial"/>
          <w:color w:val="FF0000"/>
          <w:sz w:val="22"/>
        </w:rPr>
      </w:pPr>
      <w:r w:rsidRPr="007E2940">
        <w:rPr>
          <w:rFonts w:ascii="Arial" w:hAnsi="Arial" w:cs="Arial"/>
          <w:b/>
          <w:color w:val="FF0000"/>
          <w:sz w:val="22"/>
          <w:szCs w:val="22"/>
          <w:u w:val="single"/>
        </w:rPr>
        <w:t>3</w:t>
      </w:r>
      <w:r w:rsidR="00AA6803">
        <w:rPr>
          <w:rFonts w:ascii="Arial" w:hAnsi="Arial" w:cs="Arial"/>
          <w:b/>
          <w:color w:val="FF0000"/>
          <w:sz w:val="22"/>
          <w:szCs w:val="22"/>
          <w:u w:val="single"/>
        </w:rPr>
        <w:t>2</w:t>
      </w:r>
      <w:r w:rsidRPr="007E2940">
        <w:rPr>
          <w:rFonts w:ascii="Arial" w:hAnsi="Arial" w:cs="Arial"/>
          <w:b/>
          <w:color w:val="FF0000"/>
          <w:sz w:val="22"/>
          <w:szCs w:val="22"/>
          <w:u w:val="single"/>
        </w:rPr>
        <w:t>.1</w:t>
      </w:r>
      <w:r w:rsidRPr="007E2940">
        <w:rPr>
          <w:rFonts w:ascii="Arial" w:hAnsi="Arial" w:cs="Arial"/>
          <w:b/>
          <w:color w:val="FF0000"/>
          <w:sz w:val="22"/>
          <w:szCs w:val="22"/>
          <w:u w:val="single"/>
        </w:rPr>
        <w:tab/>
      </w:r>
      <w:r w:rsidRPr="007E2940">
        <w:rPr>
          <w:rFonts w:ascii="Arial" w:hAnsi="Arial" w:cs="Arial"/>
          <w:b/>
          <w:bCs/>
          <w:color w:val="FF0000"/>
          <w:sz w:val="22"/>
          <w:u w:val="single"/>
        </w:rPr>
        <w:t>Contract Manager.</w:t>
      </w:r>
      <w:r w:rsidRPr="007E2940">
        <w:rPr>
          <w:rFonts w:ascii="Arial" w:hAnsi="Arial" w:cs="Arial"/>
          <w:b/>
          <w:bCs/>
          <w:color w:val="FF0000"/>
          <w:sz w:val="22"/>
        </w:rPr>
        <w:t xml:space="preserve"> </w:t>
      </w:r>
      <w:r w:rsidRPr="007E2940">
        <w:rPr>
          <w:rFonts w:ascii="Arial" w:hAnsi="Arial" w:cs="Arial"/>
          <w:color w:val="FF0000"/>
          <w:sz w:val="22"/>
        </w:rPr>
        <w:t xml:space="preserve">State’s Contract Manager identified below is State's single point of contact and shall perform all contract management under 2-17-512, MCA, on State’s behalf. Written notices, requests, complaints, or any other issues regarding this </w:t>
      </w:r>
      <w:r>
        <w:rPr>
          <w:rFonts w:ascii="Arial" w:hAnsi="Arial" w:cs="Arial"/>
          <w:color w:val="FF0000"/>
          <w:sz w:val="22"/>
        </w:rPr>
        <w:t>Agreement</w:t>
      </w:r>
      <w:r w:rsidRPr="007E2940">
        <w:rPr>
          <w:rFonts w:ascii="Arial" w:hAnsi="Arial" w:cs="Arial"/>
          <w:color w:val="FF0000"/>
          <w:sz w:val="22"/>
        </w:rPr>
        <w:t xml:space="preserve"> should be directed to State’s Contract Manager.</w:t>
      </w:r>
    </w:p>
    <w:p w14:paraId="72C605EF" w14:textId="77777777" w:rsidR="00B051BC" w:rsidRPr="007E2940" w:rsidRDefault="00B051BC" w:rsidP="00993426">
      <w:pPr>
        <w:ind w:firstLine="720"/>
        <w:jc w:val="left"/>
        <w:rPr>
          <w:rFonts w:ascii="Arial" w:hAnsi="Arial"/>
          <w:color w:val="FF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051BC" w14:paraId="6CBF1129" w14:textId="77777777" w:rsidTr="00407E7E">
        <w:tc>
          <w:tcPr>
            <w:tcW w:w="5395" w:type="dxa"/>
          </w:tcPr>
          <w:p w14:paraId="31DE8A20"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u w:val="single"/>
              </w:rPr>
              <w:tab/>
            </w:r>
            <w:r w:rsidRPr="007E2940">
              <w:rPr>
                <w:rFonts w:ascii="Arial" w:hAnsi="Arial"/>
                <w:color w:val="FF0000"/>
                <w:sz w:val="22"/>
                <w:szCs w:val="22"/>
              </w:rPr>
              <w:t xml:space="preserve"> is State's</w:t>
            </w:r>
            <w:r>
              <w:rPr>
                <w:rFonts w:ascii="Arial" w:hAnsi="Arial"/>
                <w:color w:val="FF0000"/>
                <w:sz w:val="22"/>
                <w:szCs w:val="22"/>
              </w:rPr>
              <w:t xml:space="preserve"> Contract Manager</w:t>
            </w:r>
          </w:p>
          <w:p w14:paraId="4165C178"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(Address):</w:t>
            </w:r>
          </w:p>
          <w:p w14:paraId="77BBFC3F"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(City, State, ZIP):</w:t>
            </w:r>
          </w:p>
          <w:p w14:paraId="01C8ED0F"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 xml:space="preserve">Telephone: </w:t>
            </w:r>
          </w:p>
          <w:p w14:paraId="143B08C8"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 xml:space="preserve">Cell Phone: </w:t>
            </w:r>
          </w:p>
          <w:p w14:paraId="37CC9A34"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Fax:</w:t>
            </w:r>
          </w:p>
          <w:p w14:paraId="3F449A8D" w14:textId="77777777" w:rsidR="00B051BC" w:rsidRDefault="00B051BC" w:rsidP="00993426">
            <w:pPr>
              <w:ind w:firstLine="720"/>
              <w:jc w:val="left"/>
              <w:rPr>
                <w:rFonts w:ascii="Arial" w:hAnsi="Arial"/>
                <w:color w:val="FF0000"/>
                <w:sz w:val="22"/>
                <w:szCs w:val="22"/>
              </w:rPr>
            </w:pPr>
            <w:r w:rsidRPr="007E2940">
              <w:rPr>
                <w:rFonts w:ascii="Arial" w:hAnsi="Arial"/>
                <w:color w:val="FF0000"/>
                <w:sz w:val="22"/>
                <w:szCs w:val="22"/>
              </w:rPr>
              <w:t xml:space="preserve">E-mail: </w:t>
            </w:r>
          </w:p>
          <w:p w14:paraId="45E9EF03" w14:textId="77777777" w:rsidR="00B051BC" w:rsidRDefault="00B051BC" w:rsidP="00993426">
            <w:pPr>
              <w:jc w:val="left"/>
              <w:rPr>
                <w:rFonts w:ascii="Arial" w:hAnsi="Arial"/>
                <w:color w:val="FF0000"/>
                <w:sz w:val="22"/>
                <w:szCs w:val="22"/>
              </w:rPr>
            </w:pPr>
          </w:p>
        </w:tc>
        <w:tc>
          <w:tcPr>
            <w:tcW w:w="5395" w:type="dxa"/>
          </w:tcPr>
          <w:p w14:paraId="3A830D1F"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u w:val="single"/>
              </w:rPr>
              <w:tab/>
            </w:r>
            <w:r w:rsidRPr="007E2940">
              <w:rPr>
                <w:rFonts w:ascii="Arial" w:hAnsi="Arial"/>
                <w:color w:val="FF0000"/>
                <w:sz w:val="22"/>
                <w:szCs w:val="22"/>
              </w:rPr>
              <w:t xml:space="preserve"> is </w:t>
            </w:r>
            <w:r>
              <w:rPr>
                <w:rFonts w:ascii="Arial" w:hAnsi="Arial"/>
                <w:color w:val="FF0000"/>
                <w:sz w:val="22"/>
                <w:szCs w:val="22"/>
              </w:rPr>
              <w:t>Licens</w:t>
            </w:r>
            <w:r w:rsidRPr="007E2940">
              <w:rPr>
                <w:rFonts w:ascii="Arial" w:hAnsi="Arial"/>
                <w:color w:val="FF0000"/>
                <w:sz w:val="22"/>
                <w:szCs w:val="22"/>
              </w:rPr>
              <w:t xml:space="preserve">or's </w:t>
            </w:r>
            <w:r>
              <w:rPr>
                <w:rFonts w:ascii="Arial" w:hAnsi="Arial"/>
                <w:color w:val="FF0000"/>
                <w:sz w:val="22"/>
                <w:szCs w:val="22"/>
              </w:rPr>
              <w:t>Contract Manager</w:t>
            </w:r>
          </w:p>
          <w:p w14:paraId="509B3F98"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(Address):</w:t>
            </w:r>
          </w:p>
          <w:p w14:paraId="6EE3822F"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(City, State, ZIP):</w:t>
            </w:r>
          </w:p>
          <w:p w14:paraId="2906285B"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 xml:space="preserve">Telephone: </w:t>
            </w:r>
          </w:p>
          <w:p w14:paraId="6C46F875"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 xml:space="preserve">Cell Phone: </w:t>
            </w:r>
          </w:p>
          <w:p w14:paraId="79B692B1" w14:textId="77777777" w:rsidR="00B051BC" w:rsidRPr="007E2940" w:rsidRDefault="00B051BC" w:rsidP="00993426">
            <w:pPr>
              <w:ind w:firstLine="720"/>
              <w:jc w:val="left"/>
              <w:rPr>
                <w:rFonts w:ascii="Arial" w:hAnsi="Arial"/>
                <w:color w:val="FF0000"/>
                <w:sz w:val="22"/>
                <w:szCs w:val="22"/>
              </w:rPr>
            </w:pPr>
            <w:r w:rsidRPr="007E2940">
              <w:rPr>
                <w:rFonts w:ascii="Arial" w:hAnsi="Arial"/>
                <w:color w:val="FF0000"/>
                <w:sz w:val="22"/>
                <w:szCs w:val="22"/>
              </w:rPr>
              <w:t>Fax:</w:t>
            </w:r>
          </w:p>
          <w:p w14:paraId="6C26899B" w14:textId="77777777" w:rsidR="00B051BC" w:rsidRPr="007E2940" w:rsidRDefault="00B051BC" w:rsidP="00993426">
            <w:pPr>
              <w:ind w:firstLine="720"/>
              <w:jc w:val="left"/>
              <w:rPr>
                <w:rFonts w:ascii="Arial" w:hAnsi="Arial"/>
                <w:sz w:val="22"/>
                <w:szCs w:val="22"/>
              </w:rPr>
            </w:pPr>
            <w:r w:rsidRPr="007E2940">
              <w:rPr>
                <w:rFonts w:ascii="Arial" w:hAnsi="Arial"/>
                <w:color w:val="FF0000"/>
                <w:sz w:val="22"/>
                <w:szCs w:val="22"/>
              </w:rPr>
              <w:t>E-mail:</w:t>
            </w:r>
          </w:p>
          <w:p w14:paraId="1D7A0283" w14:textId="77777777" w:rsidR="00B051BC" w:rsidRDefault="00B051BC" w:rsidP="00993426">
            <w:pPr>
              <w:jc w:val="left"/>
              <w:rPr>
                <w:rFonts w:ascii="Arial" w:hAnsi="Arial"/>
                <w:color w:val="FF0000"/>
                <w:sz w:val="22"/>
                <w:szCs w:val="22"/>
              </w:rPr>
            </w:pPr>
          </w:p>
        </w:tc>
      </w:tr>
    </w:tbl>
    <w:p w14:paraId="79024D39" w14:textId="77777777" w:rsidR="003048B0" w:rsidRPr="007E2940" w:rsidRDefault="003048B0" w:rsidP="00993426">
      <w:pPr>
        <w:ind w:firstLine="720"/>
        <w:jc w:val="left"/>
        <w:rPr>
          <w:rFonts w:ascii="Arial" w:hAnsi="Arial"/>
          <w:sz w:val="22"/>
          <w:szCs w:val="22"/>
        </w:rPr>
      </w:pPr>
    </w:p>
    <w:p w14:paraId="6859834F" w14:textId="77777777" w:rsidR="007E2940" w:rsidRPr="007E2940" w:rsidRDefault="007E2940" w:rsidP="0011268D">
      <w:pPr>
        <w:ind w:firstLine="720"/>
        <w:jc w:val="left"/>
        <w:rPr>
          <w:rFonts w:ascii="Arial" w:hAnsi="Arial"/>
          <w:sz w:val="22"/>
          <w:szCs w:val="22"/>
        </w:rPr>
      </w:pPr>
      <w:r w:rsidRPr="007E2940">
        <w:rPr>
          <w:rFonts w:ascii="Arial" w:hAnsi="Arial"/>
          <w:b/>
          <w:sz w:val="22"/>
          <w:szCs w:val="22"/>
          <w:u w:val="single"/>
        </w:rPr>
        <w:t>3</w:t>
      </w:r>
      <w:r w:rsidR="00AA6803">
        <w:rPr>
          <w:rFonts w:ascii="Arial" w:hAnsi="Arial"/>
          <w:b/>
          <w:sz w:val="22"/>
          <w:szCs w:val="22"/>
          <w:u w:val="single"/>
        </w:rPr>
        <w:t>2</w:t>
      </w:r>
      <w:r w:rsidRPr="007E2940">
        <w:rPr>
          <w:rFonts w:ascii="Arial" w:hAnsi="Arial"/>
          <w:b/>
          <w:sz w:val="22"/>
          <w:szCs w:val="22"/>
          <w:u w:val="single"/>
        </w:rPr>
        <w:t>.2</w:t>
      </w:r>
      <w:r w:rsidRPr="007E2940">
        <w:rPr>
          <w:rFonts w:ascii="Arial" w:hAnsi="Arial"/>
          <w:b/>
          <w:sz w:val="22"/>
          <w:szCs w:val="22"/>
          <w:u w:val="single"/>
        </w:rPr>
        <w:tab/>
        <w:t>Notifications.</w:t>
      </w:r>
      <w:r w:rsidRPr="007E2940">
        <w:rPr>
          <w:rFonts w:ascii="Arial" w:hAnsi="Arial"/>
          <w:b/>
          <w:sz w:val="22"/>
          <w:szCs w:val="22"/>
        </w:rPr>
        <w:t xml:space="preserve"> </w:t>
      </w:r>
      <w:r w:rsidRPr="007E2940">
        <w:rPr>
          <w:rFonts w:ascii="Arial" w:hAnsi="Arial"/>
          <w:sz w:val="22"/>
          <w:szCs w:val="22"/>
        </w:rPr>
        <w:t xml:space="preserve">State's liaison and </w:t>
      </w:r>
      <w:r>
        <w:rPr>
          <w:rFonts w:ascii="Arial" w:hAnsi="Arial"/>
          <w:sz w:val="22"/>
          <w:szCs w:val="22"/>
        </w:rPr>
        <w:t>Licenso</w:t>
      </w:r>
      <w:r w:rsidRPr="007E2940">
        <w:rPr>
          <w:rFonts w:ascii="Arial" w:hAnsi="Arial"/>
          <w:sz w:val="22"/>
          <w:szCs w:val="22"/>
        </w:rPr>
        <w:t xml:space="preserve">r's liaison may be changed by written notice to the other party. Written notices, requests, or complaints must first be directed to the liaison. Notice may be provided by personal service, mail, or facsimile. If notice is provided by personal service or facsimile, the notice is effective upon receipt; if notice is provided by mail, the notice is effective within three </w:t>
      </w:r>
      <w:r w:rsidR="006B65E0">
        <w:rPr>
          <w:rFonts w:ascii="Arial" w:hAnsi="Arial"/>
          <w:sz w:val="22"/>
          <w:szCs w:val="22"/>
        </w:rPr>
        <w:t>B</w:t>
      </w:r>
      <w:r w:rsidRPr="007E2940">
        <w:rPr>
          <w:rFonts w:ascii="Arial" w:hAnsi="Arial"/>
          <w:sz w:val="22"/>
          <w:szCs w:val="22"/>
        </w:rPr>
        <w:t xml:space="preserve">usiness </w:t>
      </w:r>
      <w:r w:rsidR="006B65E0">
        <w:rPr>
          <w:rFonts w:ascii="Arial" w:hAnsi="Arial"/>
          <w:sz w:val="22"/>
          <w:szCs w:val="22"/>
        </w:rPr>
        <w:t>D</w:t>
      </w:r>
      <w:r w:rsidRPr="007E2940">
        <w:rPr>
          <w:rFonts w:ascii="Arial" w:hAnsi="Arial"/>
          <w:sz w:val="22"/>
          <w:szCs w:val="22"/>
        </w:rPr>
        <w:t xml:space="preserve">ays of mailing. A signed and dated acknowledgement of the notice is required of both parties. </w:t>
      </w:r>
    </w:p>
    <w:p w14:paraId="4D0F546D" w14:textId="77777777" w:rsidR="007E2940" w:rsidRPr="007E2940" w:rsidRDefault="007E2940" w:rsidP="00993426">
      <w:pPr>
        <w:ind w:firstLine="720"/>
        <w:jc w:val="left"/>
        <w:rPr>
          <w:rFonts w:ascii="Arial" w:hAnsi="Arial"/>
          <w:sz w:val="22"/>
          <w:szCs w:val="22"/>
        </w:rPr>
      </w:pPr>
    </w:p>
    <w:p w14:paraId="6026B48F" w14:textId="77777777" w:rsidR="007E2940" w:rsidRPr="007E2940" w:rsidRDefault="00FA5BBD" w:rsidP="00993426">
      <w:pPr>
        <w:ind w:firstLine="720"/>
        <w:jc w:val="left"/>
        <w:rPr>
          <w:rFonts w:ascii="Arial" w:hAnsi="Arial"/>
          <w:b/>
          <w:color w:val="0270C0"/>
          <w:sz w:val="22"/>
          <w:szCs w:val="22"/>
        </w:rPr>
      </w:pPr>
      <w:r>
        <w:rPr>
          <w:rFonts w:ascii="Arial" w:hAnsi="Arial"/>
          <w:b/>
          <w:color w:val="0270C0"/>
          <w:sz w:val="22"/>
          <w:szCs w:val="22"/>
        </w:rPr>
        <w:t>[</w:t>
      </w:r>
      <w:r w:rsidR="007E2940" w:rsidRPr="007E2940">
        <w:rPr>
          <w:rFonts w:ascii="Arial" w:hAnsi="Arial"/>
          <w:b/>
          <w:color w:val="0270C0"/>
          <w:sz w:val="22"/>
          <w:szCs w:val="22"/>
        </w:rPr>
        <w:t>NOTE TO AGENCIES: Section 3</w:t>
      </w:r>
      <w:r w:rsidR="00E86447">
        <w:rPr>
          <w:rFonts w:ascii="Arial" w:hAnsi="Arial"/>
          <w:b/>
          <w:color w:val="0270C0"/>
          <w:sz w:val="22"/>
          <w:szCs w:val="22"/>
        </w:rPr>
        <w:t>2</w:t>
      </w:r>
      <w:r w:rsidR="007E2940" w:rsidRPr="007E2940">
        <w:rPr>
          <w:rFonts w:ascii="Arial" w:hAnsi="Arial"/>
          <w:b/>
          <w:color w:val="0270C0"/>
          <w:sz w:val="22"/>
          <w:szCs w:val="22"/>
        </w:rPr>
        <w:t>.3 is optional depending on project.</w:t>
      </w:r>
      <w:r>
        <w:rPr>
          <w:rFonts w:ascii="Arial" w:hAnsi="Arial"/>
          <w:b/>
          <w:color w:val="0270C0"/>
          <w:sz w:val="22"/>
          <w:szCs w:val="22"/>
        </w:rPr>
        <w:t>]</w:t>
      </w:r>
    </w:p>
    <w:p w14:paraId="47E9BF6B" w14:textId="77777777" w:rsidR="007E2940" w:rsidRPr="007E2940" w:rsidRDefault="007E2940" w:rsidP="00993426">
      <w:pPr>
        <w:ind w:firstLine="720"/>
        <w:jc w:val="left"/>
        <w:rPr>
          <w:rFonts w:ascii="Arial" w:hAnsi="Arial"/>
          <w:color w:val="FF0000"/>
          <w:sz w:val="22"/>
          <w:szCs w:val="22"/>
        </w:rPr>
      </w:pPr>
      <w:r w:rsidRPr="007E2940">
        <w:rPr>
          <w:rFonts w:ascii="Arial" w:hAnsi="Arial"/>
          <w:b/>
          <w:color w:val="FF0000"/>
          <w:sz w:val="22"/>
          <w:szCs w:val="22"/>
          <w:u w:val="single"/>
        </w:rPr>
        <w:t>3</w:t>
      </w:r>
      <w:r w:rsidR="00AA6803">
        <w:rPr>
          <w:rFonts w:ascii="Arial" w:hAnsi="Arial"/>
          <w:b/>
          <w:color w:val="FF0000"/>
          <w:sz w:val="22"/>
          <w:szCs w:val="22"/>
          <w:u w:val="single"/>
        </w:rPr>
        <w:t>2</w:t>
      </w:r>
      <w:r w:rsidRPr="007E2940">
        <w:rPr>
          <w:rFonts w:ascii="Arial" w:hAnsi="Arial"/>
          <w:b/>
          <w:color w:val="FF0000"/>
          <w:sz w:val="22"/>
          <w:szCs w:val="22"/>
          <w:u w:val="single"/>
        </w:rPr>
        <w:t>.3</w:t>
      </w:r>
      <w:r w:rsidRPr="007E2940">
        <w:rPr>
          <w:rFonts w:ascii="Arial" w:hAnsi="Arial"/>
          <w:b/>
          <w:color w:val="FF0000"/>
          <w:sz w:val="22"/>
          <w:szCs w:val="22"/>
          <w:u w:val="single"/>
        </w:rPr>
        <w:tab/>
      </w:r>
      <w:r w:rsidRPr="007E2940">
        <w:rPr>
          <w:rFonts w:ascii="Arial" w:hAnsi="Arial" w:cs="Arial"/>
          <w:b/>
          <w:color w:val="FF0000"/>
          <w:sz w:val="22"/>
          <w:u w:val="single"/>
        </w:rPr>
        <w:t>Identification/Substitution of Personnel.</w:t>
      </w:r>
      <w:r w:rsidRPr="007E2940">
        <w:rPr>
          <w:rFonts w:ascii="Arial" w:hAnsi="Arial" w:cs="Arial"/>
          <w:b/>
          <w:color w:val="FF0000"/>
          <w:sz w:val="22"/>
        </w:rPr>
        <w:t xml:space="preserve"> </w:t>
      </w:r>
      <w:r w:rsidRPr="007E2940">
        <w:rPr>
          <w:rFonts w:ascii="Arial" w:hAnsi="Arial"/>
          <w:color w:val="FF0000"/>
          <w:sz w:val="22"/>
        </w:rPr>
        <w:t xml:space="preserve">The personnel identified or described in </w:t>
      </w:r>
      <w:r>
        <w:rPr>
          <w:rFonts w:ascii="Arial" w:hAnsi="Arial"/>
          <w:color w:val="FF0000"/>
          <w:sz w:val="22"/>
        </w:rPr>
        <w:t>Licens</w:t>
      </w:r>
      <w:r w:rsidRPr="007E2940">
        <w:rPr>
          <w:rFonts w:ascii="Arial" w:hAnsi="Arial"/>
          <w:color w:val="FF0000"/>
          <w:sz w:val="22"/>
        </w:rPr>
        <w:t xml:space="preserve">or's proposal shall perform the services provided for State under this </w:t>
      </w:r>
      <w:r>
        <w:rPr>
          <w:rFonts w:ascii="Arial" w:hAnsi="Arial"/>
          <w:color w:val="FF0000"/>
          <w:sz w:val="22"/>
        </w:rPr>
        <w:t>Agreement</w:t>
      </w:r>
      <w:r w:rsidRPr="007E2940">
        <w:rPr>
          <w:rFonts w:ascii="Arial" w:hAnsi="Arial"/>
          <w:color w:val="FF0000"/>
          <w:sz w:val="22"/>
        </w:rPr>
        <w:t xml:space="preserve">. </w:t>
      </w:r>
      <w:r>
        <w:rPr>
          <w:rFonts w:ascii="Arial" w:hAnsi="Arial"/>
          <w:color w:val="FF0000"/>
          <w:sz w:val="22"/>
        </w:rPr>
        <w:t>Licensor</w:t>
      </w:r>
      <w:r w:rsidRPr="007E2940">
        <w:rPr>
          <w:rFonts w:ascii="Arial" w:hAnsi="Arial" w:cs="Arial"/>
          <w:bCs/>
          <w:color w:val="FF0000"/>
          <w:sz w:val="22"/>
        </w:rPr>
        <w:t xml:space="preserve"> agrees that any personnel substituted during the term of this </w:t>
      </w:r>
      <w:r>
        <w:rPr>
          <w:rFonts w:ascii="Arial" w:hAnsi="Arial" w:cs="Arial"/>
          <w:bCs/>
          <w:color w:val="FF0000"/>
          <w:sz w:val="22"/>
        </w:rPr>
        <w:t xml:space="preserve">Agreement </w:t>
      </w:r>
      <w:r w:rsidRPr="007E2940">
        <w:rPr>
          <w:rFonts w:ascii="Arial" w:hAnsi="Arial" w:cs="Arial"/>
          <w:bCs/>
          <w:color w:val="FF0000"/>
          <w:sz w:val="22"/>
        </w:rPr>
        <w:t xml:space="preserve">must be able to conduct the required work to industry standards and be equally or better qualified than the personnel originally assigned. </w:t>
      </w:r>
      <w:proofErr w:type="gramStart"/>
      <w:r w:rsidRPr="007E2940">
        <w:rPr>
          <w:rFonts w:ascii="Arial" w:hAnsi="Arial" w:cs="Arial"/>
          <w:bCs/>
          <w:color w:val="FF0000"/>
          <w:sz w:val="22"/>
        </w:rPr>
        <w:t>State</w:t>
      </w:r>
      <w:proofErr w:type="gramEnd"/>
      <w:r w:rsidRPr="007E2940">
        <w:rPr>
          <w:rFonts w:ascii="Arial" w:hAnsi="Arial" w:cs="Arial"/>
          <w:bCs/>
          <w:color w:val="FF0000"/>
          <w:sz w:val="22"/>
        </w:rPr>
        <w:t xml:space="preserve"> reserves the right to approve </w:t>
      </w:r>
      <w:r>
        <w:rPr>
          <w:rFonts w:ascii="Arial" w:hAnsi="Arial" w:cs="Arial"/>
          <w:bCs/>
          <w:color w:val="FF0000"/>
          <w:sz w:val="22"/>
        </w:rPr>
        <w:t>Licensor</w:t>
      </w:r>
      <w:r w:rsidRPr="007E2940">
        <w:rPr>
          <w:rFonts w:ascii="Arial" w:hAnsi="Arial" w:cs="Arial"/>
          <w:bCs/>
          <w:color w:val="FF0000"/>
          <w:sz w:val="22"/>
        </w:rPr>
        <w:t xml:space="preserve"> personnel assigned to work under this </w:t>
      </w:r>
      <w:r>
        <w:rPr>
          <w:rFonts w:ascii="Arial" w:hAnsi="Arial" w:cs="Arial"/>
          <w:bCs/>
          <w:color w:val="FF0000"/>
          <w:sz w:val="22"/>
        </w:rPr>
        <w:t>Agreement</w:t>
      </w:r>
      <w:r w:rsidRPr="007E2940">
        <w:rPr>
          <w:rFonts w:ascii="Arial" w:hAnsi="Arial" w:cs="Arial"/>
          <w:bCs/>
          <w:color w:val="FF0000"/>
          <w:sz w:val="22"/>
        </w:rPr>
        <w:t xml:space="preserve"> and any changes or substitutions to such personnel. </w:t>
      </w:r>
      <w:proofErr w:type="gramStart"/>
      <w:r w:rsidRPr="007E2940">
        <w:rPr>
          <w:rFonts w:ascii="Arial" w:hAnsi="Arial" w:cs="Arial"/>
          <w:bCs/>
          <w:color w:val="FF0000"/>
          <w:sz w:val="22"/>
        </w:rPr>
        <w:t>State's</w:t>
      </w:r>
      <w:proofErr w:type="gramEnd"/>
      <w:r w:rsidRPr="007E2940">
        <w:rPr>
          <w:rFonts w:ascii="Arial" w:hAnsi="Arial" w:cs="Arial"/>
          <w:bCs/>
          <w:color w:val="FF0000"/>
          <w:sz w:val="22"/>
        </w:rPr>
        <w:t xml:space="preserve"> approval of a substitution will not be unreasonably withheld. This approval or disapproval shall not relieve </w:t>
      </w:r>
      <w:r>
        <w:rPr>
          <w:rFonts w:ascii="Arial" w:hAnsi="Arial" w:cs="Arial"/>
          <w:bCs/>
          <w:color w:val="FF0000"/>
          <w:sz w:val="22"/>
        </w:rPr>
        <w:t>Licensor</w:t>
      </w:r>
      <w:r w:rsidRPr="007E2940">
        <w:rPr>
          <w:rFonts w:ascii="Arial" w:hAnsi="Arial" w:cs="Arial"/>
          <w:bCs/>
          <w:color w:val="FF0000"/>
          <w:sz w:val="22"/>
        </w:rPr>
        <w:t xml:space="preserve"> to perform and be responsible for its obligations under this </w:t>
      </w:r>
      <w:r>
        <w:rPr>
          <w:rFonts w:ascii="Arial" w:hAnsi="Arial" w:cs="Arial"/>
          <w:bCs/>
          <w:color w:val="FF0000"/>
          <w:sz w:val="22"/>
        </w:rPr>
        <w:t>Agreement</w:t>
      </w:r>
      <w:r w:rsidRPr="007E2940">
        <w:rPr>
          <w:rFonts w:ascii="Arial" w:hAnsi="Arial" w:cs="Arial"/>
          <w:bCs/>
          <w:color w:val="FF0000"/>
          <w:sz w:val="22"/>
        </w:rPr>
        <w:t xml:space="preserve">. </w:t>
      </w:r>
      <w:proofErr w:type="gramStart"/>
      <w:r w:rsidRPr="007E2940">
        <w:rPr>
          <w:rFonts w:ascii="Arial" w:hAnsi="Arial" w:cs="Arial"/>
          <w:bCs/>
          <w:color w:val="FF0000"/>
          <w:sz w:val="22"/>
        </w:rPr>
        <w:t>State</w:t>
      </w:r>
      <w:proofErr w:type="gramEnd"/>
      <w:r w:rsidRPr="007E2940">
        <w:rPr>
          <w:rFonts w:ascii="Arial" w:hAnsi="Arial" w:cs="Arial"/>
          <w:bCs/>
          <w:color w:val="FF0000"/>
          <w:sz w:val="22"/>
        </w:rPr>
        <w:t xml:space="preserve"> </w:t>
      </w:r>
      <w:r w:rsidRPr="007E2940">
        <w:rPr>
          <w:rFonts w:ascii="Arial" w:hAnsi="Arial" w:cs="Arial"/>
          <w:bCs/>
          <w:color w:val="FF0000"/>
          <w:sz w:val="22"/>
        </w:rPr>
        <w:lastRenderedPageBreak/>
        <w:t>reserves</w:t>
      </w:r>
      <w:r>
        <w:rPr>
          <w:rFonts w:ascii="Arial" w:hAnsi="Arial" w:cs="Arial"/>
          <w:bCs/>
          <w:color w:val="FF0000"/>
          <w:sz w:val="22"/>
        </w:rPr>
        <w:t xml:space="preserve"> the right to require Licensor</w:t>
      </w:r>
      <w:r w:rsidRPr="007E2940">
        <w:rPr>
          <w:rFonts w:ascii="Arial" w:hAnsi="Arial" w:cs="Arial"/>
          <w:bCs/>
          <w:color w:val="FF0000"/>
          <w:sz w:val="22"/>
        </w:rPr>
        <w:t xml:space="preserve"> personnel replacement. If</w:t>
      </w:r>
      <w:r>
        <w:rPr>
          <w:rFonts w:ascii="Arial" w:hAnsi="Arial" w:cs="Arial"/>
          <w:bCs/>
          <w:color w:val="FF0000"/>
          <w:sz w:val="22"/>
        </w:rPr>
        <w:t xml:space="preserve"> Licensor</w:t>
      </w:r>
      <w:r w:rsidRPr="007E2940">
        <w:rPr>
          <w:rFonts w:ascii="Arial" w:hAnsi="Arial" w:cs="Arial"/>
          <w:bCs/>
          <w:color w:val="FF0000"/>
          <w:sz w:val="22"/>
        </w:rPr>
        <w:t xml:space="preserve"> personnel become unavailable, </w:t>
      </w:r>
      <w:r>
        <w:rPr>
          <w:rFonts w:ascii="Arial" w:hAnsi="Arial" w:cs="Arial"/>
          <w:bCs/>
          <w:color w:val="FF0000"/>
          <w:sz w:val="22"/>
        </w:rPr>
        <w:t>Licensor</w:t>
      </w:r>
      <w:r w:rsidRPr="007E2940">
        <w:rPr>
          <w:rFonts w:ascii="Arial" w:hAnsi="Arial" w:cs="Arial"/>
          <w:bCs/>
          <w:color w:val="FF0000"/>
          <w:sz w:val="22"/>
        </w:rPr>
        <w:t xml:space="preserve"> shall provide an equally qualified replacement in time to avoid delays to the work plan.</w:t>
      </w:r>
    </w:p>
    <w:p w14:paraId="6D61542B" w14:textId="77777777" w:rsidR="005203D9" w:rsidRDefault="005203D9" w:rsidP="00993426">
      <w:pPr>
        <w:pStyle w:val="Legal2L2"/>
        <w:numPr>
          <w:ilvl w:val="0"/>
          <w:numId w:val="0"/>
        </w:numPr>
        <w:tabs>
          <w:tab w:val="left" w:pos="720"/>
        </w:tabs>
        <w:spacing w:after="0"/>
        <w:jc w:val="left"/>
        <w:rPr>
          <w:rFonts w:ascii="Arial" w:hAnsi="Arial" w:cs="Arial"/>
          <w:sz w:val="22"/>
          <w:szCs w:val="22"/>
        </w:rPr>
      </w:pPr>
      <w:bookmarkStart w:id="25" w:name="_DV_M315"/>
      <w:bookmarkStart w:id="26" w:name="_DV_M316"/>
      <w:bookmarkStart w:id="27" w:name="_DV_M317"/>
      <w:bookmarkStart w:id="28" w:name="_DV_M318"/>
      <w:bookmarkStart w:id="29" w:name="_DV_M319"/>
      <w:bookmarkStart w:id="30" w:name="_Toc61404742"/>
      <w:bookmarkEnd w:id="24"/>
      <w:bookmarkEnd w:id="25"/>
      <w:bookmarkEnd w:id="26"/>
      <w:bookmarkEnd w:id="27"/>
      <w:bookmarkEnd w:id="28"/>
      <w:bookmarkEnd w:id="29"/>
    </w:p>
    <w:p w14:paraId="49E6EFD4" w14:textId="77777777" w:rsidR="005203D9" w:rsidRPr="005203D9" w:rsidRDefault="00D3697B" w:rsidP="00993426">
      <w:pPr>
        <w:tabs>
          <w:tab w:val="left" w:pos="540"/>
        </w:tabs>
        <w:jc w:val="left"/>
        <w:rPr>
          <w:rFonts w:ascii="Arial" w:hAnsi="Arial" w:cs="Arial"/>
          <w:b/>
          <w:sz w:val="22"/>
          <w:szCs w:val="22"/>
        </w:rPr>
      </w:pPr>
      <w:r>
        <w:rPr>
          <w:rFonts w:ascii="Arial" w:hAnsi="Arial" w:cs="Arial"/>
          <w:b/>
          <w:sz w:val="22"/>
          <w:szCs w:val="22"/>
        </w:rPr>
        <w:t>3</w:t>
      </w:r>
      <w:r w:rsidR="00AA6803">
        <w:rPr>
          <w:rFonts w:ascii="Arial" w:hAnsi="Arial" w:cs="Arial"/>
          <w:b/>
          <w:sz w:val="22"/>
          <w:szCs w:val="22"/>
        </w:rPr>
        <w:t>3</w:t>
      </w:r>
      <w:r w:rsidR="005203D9">
        <w:rPr>
          <w:rFonts w:ascii="Arial" w:hAnsi="Arial" w:cs="Arial"/>
          <w:sz w:val="22"/>
          <w:szCs w:val="22"/>
        </w:rPr>
        <w:t>.</w:t>
      </w:r>
      <w:r w:rsidR="005203D9" w:rsidRPr="005203D9">
        <w:rPr>
          <w:rFonts w:ascii="Arial" w:hAnsi="Arial"/>
          <w:b/>
          <w:sz w:val="22"/>
          <w:szCs w:val="22"/>
        </w:rPr>
        <w:t xml:space="preserve"> </w:t>
      </w:r>
      <w:r w:rsidR="005203D9" w:rsidRPr="005203D9">
        <w:rPr>
          <w:rFonts w:ascii="Arial" w:hAnsi="Arial" w:cs="Arial"/>
          <w:b/>
          <w:sz w:val="22"/>
          <w:szCs w:val="22"/>
        </w:rPr>
        <w:tab/>
      </w:r>
      <w:r w:rsidR="005203D9" w:rsidRPr="005203D9">
        <w:rPr>
          <w:rFonts w:ascii="Arial" w:hAnsi="Arial" w:cs="Arial"/>
          <w:b/>
          <w:sz w:val="22"/>
          <w:szCs w:val="22"/>
          <w:u w:val="single"/>
        </w:rPr>
        <w:t>MEETINGS</w:t>
      </w:r>
    </w:p>
    <w:p w14:paraId="3B8B7BBF" w14:textId="77777777" w:rsidR="005203D9" w:rsidRPr="005203D9" w:rsidRDefault="005203D9" w:rsidP="00993426">
      <w:pPr>
        <w:tabs>
          <w:tab w:val="left" w:pos="540"/>
        </w:tabs>
        <w:jc w:val="left"/>
        <w:rPr>
          <w:rFonts w:ascii="Arial" w:hAnsi="Arial" w:cs="Arial"/>
          <w:sz w:val="22"/>
          <w:szCs w:val="22"/>
        </w:rPr>
      </w:pPr>
    </w:p>
    <w:p w14:paraId="71171F28" w14:textId="77777777" w:rsidR="005203D9" w:rsidRPr="005203D9" w:rsidRDefault="005203D9" w:rsidP="00993426">
      <w:pPr>
        <w:tabs>
          <w:tab w:val="left" w:pos="540"/>
        </w:tabs>
        <w:jc w:val="left"/>
        <w:rPr>
          <w:rFonts w:ascii="Arial" w:hAnsi="Arial" w:cs="Arial"/>
          <w:sz w:val="22"/>
          <w:szCs w:val="22"/>
        </w:rPr>
      </w:pPr>
      <w:r>
        <w:rPr>
          <w:rFonts w:ascii="Arial" w:hAnsi="Arial" w:cs="Arial"/>
          <w:b/>
          <w:sz w:val="22"/>
          <w:szCs w:val="22"/>
        </w:rPr>
        <w:tab/>
      </w:r>
      <w:r w:rsidR="00EA444A">
        <w:rPr>
          <w:rFonts w:ascii="Arial" w:hAnsi="Arial" w:cs="Arial"/>
          <w:b/>
          <w:sz w:val="22"/>
          <w:szCs w:val="22"/>
          <w:u w:val="single"/>
        </w:rPr>
        <w:t>3</w:t>
      </w:r>
      <w:r w:rsidR="00AA6803">
        <w:rPr>
          <w:rFonts w:ascii="Arial" w:hAnsi="Arial" w:cs="Arial"/>
          <w:b/>
          <w:sz w:val="22"/>
          <w:szCs w:val="22"/>
          <w:u w:val="single"/>
        </w:rPr>
        <w:t>3</w:t>
      </w:r>
      <w:r w:rsidRPr="005203D9">
        <w:rPr>
          <w:rFonts w:ascii="Arial" w:hAnsi="Arial" w:cs="Arial"/>
          <w:b/>
          <w:sz w:val="22"/>
          <w:szCs w:val="22"/>
          <w:u w:val="single"/>
        </w:rPr>
        <w:t>.1</w:t>
      </w:r>
      <w:r w:rsidRPr="005203D9">
        <w:rPr>
          <w:rFonts w:ascii="Arial" w:hAnsi="Arial" w:cs="Arial"/>
          <w:b/>
          <w:sz w:val="22"/>
          <w:szCs w:val="22"/>
          <w:u w:val="single"/>
        </w:rPr>
        <w:tab/>
        <w:t>Technical or Contractual Problems.</w:t>
      </w:r>
      <w:r w:rsidRPr="005203D9">
        <w:rPr>
          <w:rFonts w:ascii="Arial" w:hAnsi="Arial" w:cs="Arial"/>
          <w:b/>
          <w:sz w:val="22"/>
          <w:szCs w:val="22"/>
        </w:rPr>
        <w:t xml:space="preserve">  </w:t>
      </w:r>
      <w:r>
        <w:rPr>
          <w:rFonts w:ascii="Arial" w:hAnsi="Arial" w:cs="Arial"/>
          <w:sz w:val="22"/>
          <w:szCs w:val="22"/>
        </w:rPr>
        <w:t>Licensor</w:t>
      </w:r>
      <w:r w:rsidRPr="005203D9">
        <w:rPr>
          <w:rFonts w:ascii="Arial" w:hAnsi="Arial" w:cs="Arial"/>
          <w:sz w:val="22"/>
          <w:szCs w:val="22"/>
        </w:rPr>
        <w:t xml:space="preserve"> shall meet with State's personnel, or designated representatives, to resolve technical or contractual problems occurring during the </w:t>
      </w:r>
      <w:r w:rsidR="001E3CC7">
        <w:rPr>
          <w:rFonts w:ascii="Arial" w:hAnsi="Arial" w:cs="Arial"/>
          <w:sz w:val="22"/>
          <w:szCs w:val="21"/>
        </w:rPr>
        <w:t>Agreement</w:t>
      </w:r>
      <w:r w:rsidRPr="005203D9">
        <w:rPr>
          <w:rFonts w:ascii="Arial" w:hAnsi="Arial" w:cs="Arial"/>
          <w:sz w:val="22"/>
          <w:szCs w:val="22"/>
        </w:rPr>
        <w:t xml:space="preserve"> term or </w:t>
      </w:r>
      <w:r w:rsidRPr="005203D9">
        <w:rPr>
          <w:rFonts w:ascii="Arial" w:hAnsi="Arial" w:cs="Arial"/>
          <w:bCs/>
          <w:sz w:val="22"/>
          <w:szCs w:val="22"/>
        </w:rPr>
        <w:t xml:space="preserve">to discuss the progress made by </w:t>
      </w:r>
      <w:r>
        <w:rPr>
          <w:rFonts w:ascii="Arial" w:hAnsi="Arial" w:cs="Arial"/>
          <w:sz w:val="22"/>
          <w:szCs w:val="22"/>
        </w:rPr>
        <w:t>Licensor</w:t>
      </w:r>
      <w:r w:rsidRPr="005203D9">
        <w:rPr>
          <w:rFonts w:ascii="Arial" w:hAnsi="Arial" w:cs="Arial"/>
          <w:bCs/>
          <w:sz w:val="22"/>
          <w:szCs w:val="22"/>
        </w:rPr>
        <w:t xml:space="preserve"> and State in the performance of their respective obligations</w:t>
      </w:r>
      <w:r w:rsidRPr="005203D9">
        <w:rPr>
          <w:rFonts w:ascii="Arial" w:hAnsi="Arial" w:cs="Arial"/>
          <w:sz w:val="22"/>
          <w:szCs w:val="22"/>
        </w:rPr>
        <w:t xml:space="preserve">, at no additional cost to the State.  State may request the meetings as problems arise and will be coordinated by State.  State shall provide </w:t>
      </w:r>
      <w:r>
        <w:rPr>
          <w:rFonts w:ascii="Arial" w:hAnsi="Arial" w:cs="Arial"/>
          <w:sz w:val="22"/>
          <w:szCs w:val="22"/>
        </w:rPr>
        <w:t>Licensor</w:t>
      </w:r>
      <w:r w:rsidRPr="005203D9">
        <w:rPr>
          <w:rFonts w:ascii="Arial" w:hAnsi="Arial" w:cs="Arial"/>
          <w:sz w:val="22"/>
          <w:szCs w:val="22"/>
        </w:rPr>
        <w:t xml:space="preserve"> a minimum of three full working days’ notice of meeting date, time, and location.  Face-to-face meetings are desired; however, at </w:t>
      </w:r>
      <w:r>
        <w:rPr>
          <w:rFonts w:ascii="Arial" w:hAnsi="Arial" w:cs="Arial"/>
          <w:sz w:val="22"/>
          <w:szCs w:val="22"/>
        </w:rPr>
        <w:t>Licensor</w:t>
      </w:r>
      <w:r w:rsidRPr="005203D9">
        <w:rPr>
          <w:rFonts w:ascii="Arial" w:hAnsi="Arial" w:cs="Arial"/>
          <w:sz w:val="22"/>
          <w:szCs w:val="22"/>
        </w:rPr>
        <w:t xml:space="preserve">'s option and expense, a conference call meeting may be substituted.  </w:t>
      </w:r>
      <w:r>
        <w:rPr>
          <w:rFonts w:ascii="Arial" w:hAnsi="Arial" w:cs="Arial"/>
          <w:sz w:val="22"/>
          <w:szCs w:val="22"/>
        </w:rPr>
        <w:t>Licensor</w:t>
      </w:r>
      <w:r w:rsidRPr="005203D9">
        <w:rPr>
          <w:rFonts w:ascii="Arial" w:hAnsi="Arial" w:cs="Arial"/>
          <w:sz w:val="22"/>
          <w:szCs w:val="22"/>
        </w:rPr>
        <w:t xml:space="preserve">’s consistent failure to participate in problem resolution meetings, </w:t>
      </w:r>
      <w:r>
        <w:rPr>
          <w:rFonts w:ascii="Arial" w:hAnsi="Arial" w:cs="Arial"/>
          <w:sz w:val="22"/>
          <w:szCs w:val="22"/>
        </w:rPr>
        <w:t>Licensor</w:t>
      </w:r>
      <w:r w:rsidRPr="005203D9">
        <w:rPr>
          <w:rFonts w:ascii="Arial" w:hAnsi="Arial" w:cs="Arial"/>
          <w:sz w:val="22"/>
          <w:szCs w:val="22"/>
        </w:rPr>
        <w:t xml:space="preserve"> missing or rescheduling two consecutive meetings, or </w:t>
      </w:r>
      <w:r>
        <w:rPr>
          <w:rFonts w:ascii="Arial" w:hAnsi="Arial" w:cs="Arial"/>
          <w:sz w:val="22"/>
          <w:szCs w:val="22"/>
        </w:rPr>
        <w:t>Licensor</w:t>
      </w:r>
      <w:r w:rsidRPr="005203D9">
        <w:rPr>
          <w:rFonts w:ascii="Arial" w:hAnsi="Arial" w:cs="Arial"/>
          <w:sz w:val="22"/>
          <w:szCs w:val="22"/>
        </w:rPr>
        <w:t xml:space="preserve">’s failure to make a good faith effort to resolve problems may result in termination of the </w:t>
      </w:r>
      <w:r w:rsidR="001D5CD6">
        <w:rPr>
          <w:rFonts w:ascii="Arial" w:hAnsi="Arial" w:cs="Arial"/>
          <w:sz w:val="22"/>
          <w:szCs w:val="21"/>
        </w:rPr>
        <w:t>Agreement</w:t>
      </w:r>
      <w:r w:rsidRPr="005203D9">
        <w:rPr>
          <w:rFonts w:ascii="Arial" w:hAnsi="Arial" w:cs="Arial"/>
          <w:sz w:val="22"/>
          <w:szCs w:val="22"/>
        </w:rPr>
        <w:t>.</w:t>
      </w:r>
    </w:p>
    <w:p w14:paraId="1F133A65" w14:textId="77777777" w:rsidR="005203D9" w:rsidRPr="005203D9" w:rsidRDefault="005203D9" w:rsidP="00993426">
      <w:pPr>
        <w:tabs>
          <w:tab w:val="left" w:pos="540"/>
        </w:tabs>
        <w:jc w:val="left"/>
        <w:rPr>
          <w:rFonts w:ascii="Arial" w:hAnsi="Arial" w:cs="Arial"/>
          <w:sz w:val="22"/>
          <w:szCs w:val="22"/>
        </w:rPr>
      </w:pPr>
      <w:r w:rsidRPr="005203D9">
        <w:rPr>
          <w:rFonts w:ascii="Arial" w:hAnsi="Arial" w:cs="Arial"/>
          <w:sz w:val="22"/>
          <w:szCs w:val="22"/>
        </w:rPr>
        <w:tab/>
      </w:r>
    </w:p>
    <w:p w14:paraId="3FB3E7B8" w14:textId="77777777" w:rsidR="005203D9" w:rsidRPr="005203D9" w:rsidRDefault="005203D9" w:rsidP="00993426">
      <w:pPr>
        <w:tabs>
          <w:tab w:val="left" w:pos="540"/>
        </w:tabs>
        <w:jc w:val="left"/>
        <w:rPr>
          <w:rFonts w:ascii="Arial" w:hAnsi="Arial" w:cs="Arial"/>
          <w:bCs/>
          <w:sz w:val="22"/>
          <w:szCs w:val="22"/>
        </w:rPr>
      </w:pPr>
      <w:r>
        <w:rPr>
          <w:rFonts w:ascii="Arial" w:hAnsi="Arial" w:cs="Arial"/>
          <w:b/>
          <w:sz w:val="22"/>
          <w:szCs w:val="22"/>
        </w:rPr>
        <w:tab/>
      </w:r>
      <w:r w:rsidR="00EA444A">
        <w:rPr>
          <w:rFonts w:ascii="Arial" w:hAnsi="Arial" w:cs="Arial"/>
          <w:b/>
          <w:sz w:val="22"/>
          <w:szCs w:val="22"/>
          <w:u w:val="single"/>
        </w:rPr>
        <w:t>3</w:t>
      </w:r>
      <w:r w:rsidR="00AA6803">
        <w:rPr>
          <w:rFonts w:ascii="Arial" w:hAnsi="Arial" w:cs="Arial"/>
          <w:b/>
          <w:sz w:val="22"/>
          <w:szCs w:val="22"/>
          <w:u w:val="single"/>
        </w:rPr>
        <w:t>3</w:t>
      </w:r>
      <w:r w:rsidRPr="005203D9">
        <w:rPr>
          <w:rFonts w:ascii="Arial" w:hAnsi="Arial" w:cs="Arial"/>
          <w:b/>
          <w:sz w:val="22"/>
          <w:szCs w:val="22"/>
          <w:u w:val="single"/>
        </w:rPr>
        <w:t>.2</w:t>
      </w:r>
      <w:r w:rsidRPr="005203D9">
        <w:rPr>
          <w:rFonts w:ascii="Arial" w:hAnsi="Arial" w:cs="Arial"/>
          <w:b/>
          <w:sz w:val="22"/>
          <w:szCs w:val="22"/>
          <w:u w:val="single"/>
        </w:rPr>
        <w:tab/>
        <w:t>Status Meetings.</w:t>
      </w:r>
      <w:r w:rsidRPr="005203D9">
        <w:rPr>
          <w:rFonts w:ascii="Arial" w:hAnsi="Arial" w:cs="Arial"/>
          <w:b/>
          <w:sz w:val="22"/>
          <w:szCs w:val="22"/>
        </w:rPr>
        <w:t xml:space="preserve">  </w:t>
      </w:r>
      <w:r w:rsidRPr="005203D9">
        <w:rPr>
          <w:rFonts w:ascii="Arial" w:hAnsi="Arial" w:cs="Arial"/>
          <w:bCs/>
          <w:sz w:val="22"/>
          <w:szCs w:val="22"/>
        </w:rPr>
        <w:t xml:space="preserve">During the term of this </w:t>
      </w:r>
      <w:r w:rsidR="001D5CD6">
        <w:rPr>
          <w:rFonts w:ascii="Arial" w:hAnsi="Arial" w:cs="Arial"/>
          <w:sz w:val="22"/>
          <w:szCs w:val="21"/>
        </w:rPr>
        <w:t>Agreement</w:t>
      </w:r>
      <w:r w:rsidRPr="005203D9">
        <w:rPr>
          <w:rFonts w:ascii="Arial" w:hAnsi="Arial" w:cs="Arial"/>
          <w:bCs/>
          <w:sz w:val="22"/>
          <w:szCs w:val="22"/>
        </w:rPr>
        <w:t xml:space="preserve">, State's Liaison may plan and schedule status meetings with </w:t>
      </w:r>
      <w:r>
        <w:rPr>
          <w:rFonts w:ascii="Arial" w:hAnsi="Arial" w:cs="Arial"/>
          <w:bCs/>
          <w:sz w:val="22"/>
          <w:szCs w:val="22"/>
        </w:rPr>
        <w:t>Licensor</w:t>
      </w:r>
      <w:r w:rsidRPr="005203D9">
        <w:rPr>
          <w:rFonts w:ascii="Arial" w:hAnsi="Arial" w:cs="Arial"/>
          <w:bCs/>
          <w:sz w:val="22"/>
          <w:szCs w:val="22"/>
        </w:rPr>
        <w:t xml:space="preserve"> to discuss </w:t>
      </w:r>
      <w:r>
        <w:rPr>
          <w:rFonts w:ascii="Arial" w:hAnsi="Arial" w:cs="Arial"/>
          <w:bCs/>
          <w:sz w:val="22"/>
          <w:szCs w:val="22"/>
        </w:rPr>
        <w:t>Licensor</w:t>
      </w:r>
      <w:r w:rsidRPr="005203D9">
        <w:rPr>
          <w:rFonts w:ascii="Arial" w:hAnsi="Arial" w:cs="Arial"/>
          <w:bCs/>
          <w:sz w:val="22"/>
          <w:szCs w:val="22"/>
        </w:rPr>
        <w:t xml:space="preserve">’s and State’s performance of their respective obligations.  </w:t>
      </w:r>
    </w:p>
    <w:p w14:paraId="73CD4C11" w14:textId="77777777" w:rsidR="005203D9" w:rsidRPr="005203D9" w:rsidRDefault="005203D9" w:rsidP="00993426">
      <w:pPr>
        <w:tabs>
          <w:tab w:val="left" w:pos="540"/>
        </w:tabs>
        <w:jc w:val="left"/>
        <w:rPr>
          <w:rFonts w:ascii="Arial" w:hAnsi="Arial" w:cs="Arial"/>
          <w:bCs/>
          <w:sz w:val="22"/>
          <w:szCs w:val="22"/>
        </w:rPr>
      </w:pPr>
    </w:p>
    <w:p w14:paraId="25EC1A4B" w14:textId="77777777" w:rsidR="005203D9" w:rsidRPr="005203D9" w:rsidRDefault="005203D9" w:rsidP="00993426">
      <w:pPr>
        <w:tabs>
          <w:tab w:val="left" w:pos="540"/>
        </w:tabs>
        <w:jc w:val="left"/>
        <w:rPr>
          <w:rFonts w:ascii="Arial" w:hAnsi="Arial" w:cs="Arial"/>
          <w:bCs/>
          <w:sz w:val="22"/>
          <w:szCs w:val="22"/>
          <w:u w:val="single"/>
        </w:rPr>
      </w:pPr>
      <w:r>
        <w:rPr>
          <w:rFonts w:ascii="Arial" w:hAnsi="Arial" w:cs="Arial"/>
          <w:b/>
          <w:sz w:val="22"/>
          <w:szCs w:val="22"/>
        </w:rPr>
        <w:tab/>
      </w:r>
      <w:r w:rsidR="00EA444A">
        <w:rPr>
          <w:rFonts w:ascii="Arial" w:hAnsi="Arial" w:cs="Arial"/>
          <w:b/>
          <w:sz w:val="22"/>
          <w:szCs w:val="22"/>
          <w:u w:val="single"/>
        </w:rPr>
        <w:t>3</w:t>
      </w:r>
      <w:r w:rsidR="00AA6803">
        <w:rPr>
          <w:rFonts w:ascii="Arial" w:hAnsi="Arial" w:cs="Arial"/>
          <w:b/>
          <w:sz w:val="22"/>
          <w:szCs w:val="22"/>
          <w:u w:val="single"/>
        </w:rPr>
        <w:t>3</w:t>
      </w:r>
      <w:r w:rsidRPr="005203D9">
        <w:rPr>
          <w:rFonts w:ascii="Arial" w:hAnsi="Arial" w:cs="Arial"/>
          <w:b/>
          <w:sz w:val="22"/>
          <w:szCs w:val="22"/>
          <w:u w:val="single"/>
        </w:rPr>
        <w:t>.3</w:t>
      </w:r>
      <w:r w:rsidRPr="005203D9">
        <w:rPr>
          <w:rFonts w:ascii="Arial" w:hAnsi="Arial" w:cs="Arial"/>
          <w:b/>
          <w:sz w:val="22"/>
          <w:szCs w:val="22"/>
          <w:u w:val="single"/>
        </w:rPr>
        <w:tab/>
        <w:t>Failure to Notify.</w:t>
      </w:r>
      <w:r w:rsidRPr="005203D9">
        <w:rPr>
          <w:rFonts w:ascii="Arial" w:hAnsi="Arial" w:cs="Arial"/>
          <w:b/>
          <w:sz w:val="22"/>
          <w:szCs w:val="22"/>
        </w:rPr>
        <w:t xml:space="preserve">  </w:t>
      </w:r>
      <w:r w:rsidRPr="005203D9">
        <w:rPr>
          <w:rFonts w:ascii="Arial" w:hAnsi="Arial" w:cs="Arial"/>
          <w:bCs/>
          <w:sz w:val="22"/>
          <w:szCs w:val="22"/>
        </w:rPr>
        <w:t xml:space="preserve">If </w:t>
      </w:r>
      <w:r>
        <w:rPr>
          <w:rFonts w:ascii="Arial" w:hAnsi="Arial" w:cs="Arial"/>
          <w:bCs/>
          <w:sz w:val="22"/>
          <w:szCs w:val="22"/>
        </w:rPr>
        <w:t>Licensor</w:t>
      </w:r>
      <w:r w:rsidRPr="005203D9">
        <w:rPr>
          <w:rFonts w:ascii="Arial" w:hAnsi="Arial" w:cs="Arial"/>
          <w:bCs/>
          <w:sz w:val="22"/>
          <w:szCs w:val="22"/>
        </w:rPr>
        <w:t xml:space="preserve"> fails to specify in writing any problem or circumstance that materially affects the costs of its delivery of services or products, including a material breach by State, about which </w:t>
      </w:r>
      <w:r>
        <w:rPr>
          <w:rFonts w:ascii="Arial" w:hAnsi="Arial" w:cs="Arial"/>
          <w:bCs/>
          <w:sz w:val="22"/>
          <w:szCs w:val="22"/>
        </w:rPr>
        <w:t>Licensor</w:t>
      </w:r>
      <w:r w:rsidRPr="005203D9">
        <w:rPr>
          <w:rFonts w:ascii="Arial" w:hAnsi="Arial" w:cs="Arial"/>
          <w:bCs/>
          <w:sz w:val="22"/>
          <w:szCs w:val="22"/>
        </w:rPr>
        <w:t xml:space="preserve"> knew or reasonably should have known with respect to the period during the term covered by </w:t>
      </w:r>
      <w:r>
        <w:rPr>
          <w:rFonts w:ascii="Arial" w:hAnsi="Arial" w:cs="Arial"/>
          <w:bCs/>
          <w:sz w:val="22"/>
          <w:szCs w:val="22"/>
        </w:rPr>
        <w:t>Licensor</w:t>
      </w:r>
      <w:r w:rsidRPr="005203D9">
        <w:rPr>
          <w:rFonts w:ascii="Arial" w:hAnsi="Arial" w:cs="Arial"/>
          <w:bCs/>
          <w:sz w:val="22"/>
          <w:szCs w:val="22"/>
        </w:rPr>
        <w:t xml:space="preserve">'s status report, </w:t>
      </w:r>
      <w:r>
        <w:rPr>
          <w:rFonts w:ascii="Arial" w:hAnsi="Arial" w:cs="Arial"/>
          <w:bCs/>
          <w:sz w:val="22"/>
          <w:szCs w:val="22"/>
        </w:rPr>
        <w:t>Licensor</w:t>
      </w:r>
      <w:r w:rsidRPr="005203D9">
        <w:rPr>
          <w:rFonts w:ascii="Arial" w:hAnsi="Arial" w:cs="Arial"/>
          <w:bCs/>
          <w:sz w:val="22"/>
          <w:szCs w:val="22"/>
        </w:rPr>
        <w:t xml:space="preserve"> shall not be entitled to rely upon such problem or circumstance as a purported justification for an increase in the price for the services provided. </w:t>
      </w:r>
    </w:p>
    <w:p w14:paraId="6DB97B4C" w14:textId="77777777" w:rsidR="00174339" w:rsidRDefault="00174339" w:rsidP="00993426">
      <w:pPr>
        <w:tabs>
          <w:tab w:val="left" w:pos="540"/>
        </w:tabs>
        <w:jc w:val="left"/>
        <w:rPr>
          <w:rFonts w:ascii="Arial" w:hAnsi="Arial" w:cs="Arial"/>
          <w:sz w:val="22"/>
          <w:szCs w:val="22"/>
        </w:rPr>
      </w:pPr>
    </w:p>
    <w:p w14:paraId="7FBBFA75" w14:textId="77777777" w:rsidR="008D7AAA" w:rsidRPr="00376E8D" w:rsidRDefault="00D032D3" w:rsidP="008D7AAA">
      <w:pPr>
        <w:pStyle w:val="Legal2L1"/>
        <w:numPr>
          <w:ilvl w:val="0"/>
          <w:numId w:val="0"/>
        </w:numPr>
        <w:tabs>
          <w:tab w:val="left" w:pos="720"/>
        </w:tabs>
        <w:spacing w:after="0"/>
        <w:jc w:val="left"/>
        <w:rPr>
          <w:rFonts w:ascii="Arial" w:hAnsi="Arial" w:cs="Arial"/>
          <w:b/>
          <w:caps/>
          <w:color w:val="FF0000"/>
          <w:sz w:val="22"/>
          <w:szCs w:val="22"/>
          <w:u w:val="single"/>
        </w:rPr>
      </w:pPr>
      <w:r w:rsidRPr="00376E8D">
        <w:rPr>
          <w:rFonts w:ascii="Arial" w:hAnsi="Arial" w:cs="Arial"/>
          <w:b/>
          <w:caps/>
          <w:color w:val="FF0000"/>
          <w:sz w:val="22"/>
          <w:szCs w:val="22"/>
        </w:rPr>
        <w:t>3</w:t>
      </w:r>
      <w:r w:rsidR="00AA6803">
        <w:rPr>
          <w:rFonts w:ascii="Arial" w:hAnsi="Arial" w:cs="Arial"/>
          <w:b/>
          <w:caps/>
          <w:color w:val="FF0000"/>
          <w:sz w:val="22"/>
          <w:szCs w:val="22"/>
        </w:rPr>
        <w:t>4</w:t>
      </w:r>
      <w:r w:rsidR="008D7AAA" w:rsidRPr="00376E8D">
        <w:rPr>
          <w:rFonts w:ascii="Arial" w:hAnsi="Arial" w:cs="Arial"/>
          <w:b/>
          <w:caps/>
          <w:color w:val="FF0000"/>
          <w:sz w:val="22"/>
          <w:szCs w:val="22"/>
        </w:rPr>
        <w:t>.</w:t>
      </w:r>
      <w:r w:rsidR="008D7AAA" w:rsidRPr="00376E8D">
        <w:rPr>
          <w:rFonts w:ascii="Arial" w:hAnsi="Arial" w:cs="Arial"/>
          <w:b/>
          <w:caps/>
          <w:color w:val="FF0000"/>
          <w:sz w:val="22"/>
          <w:szCs w:val="22"/>
        </w:rPr>
        <w:tab/>
      </w:r>
      <w:r w:rsidR="008D7AAA" w:rsidRPr="00376E8D">
        <w:rPr>
          <w:rFonts w:ascii="Arial" w:hAnsi="Arial" w:cs="Arial"/>
          <w:b/>
          <w:caps/>
          <w:color w:val="FF0000"/>
          <w:sz w:val="22"/>
          <w:szCs w:val="22"/>
          <w:u w:val="single"/>
        </w:rPr>
        <w:t>Professional Services</w:t>
      </w:r>
    </w:p>
    <w:p w14:paraId="6984516A" w14:textId="77777777" w:rsidR="008D7AAA" w:rsidRPr="00A61EF8" w:rsidRDefault="008D7AAA" w:rsidP="008D7AAA">
      <w:pPr>
        <w:pStyle w:val="NumContHalf"/>
        <w:spacing w:after="0"/>
        <w:jc w:val="left"/>
        <w:rPr>
          <w:rFonts w:ascii="Arial" w:hAnsi="Arial" w:cs="Arial"/>
          <w:sz w:val="22"/>
          <w:szCs w:val="22"/>
        </w:rPr>
      </w:pPr>
    </w:p>
    <w:p w14:paraId="1434338A" w14:textId="77777777" w:rsidR="008D7AAA" w:rsidRPr="001566C9" w:rsidRDefault="008D7AAA" w:rsidP="008D7AAA">
      <w:pPr>
        <w:pStyle w:val="Legal2L1"/>
        <w:numPr>
          <w:ilvl w:val="0"/>
          <w:numId w:val="0"/>
        </w:numPr>
        <w:spacing w:after="0"/>
        <w:jc w:val="left"/>
        <w:rPr>
          <w:rFonts w:ascii="Arial" w:hAnsi="Arial" w:cs="Arial"/>
          <w:color w:val="FF0000"/>
          <w:sz w:val="22"/>
          <w:szCs w:val="22"/>
        </w:rPr>
      </w:pPr>
      <w:r w:rsidRPr="00E85BC1">
        <w:rPr>
          <w:rFonts w:ascii="Arial" w:hAnsi="Arial" w:cs="Arial"/>
          <w:b/>
          <w:color w:val="0070C0"/>
          <w:sz w:val="22"/>
          <w:szCs w:val="22"/>
        </w:rPr>
        <w:t>[</w:t>
      </w:r>
      <w:r>
        <w:rPr>
          <w:rFonts w:ascii="Arial" w:hAnsi="Arial" w:cs="Arial"/>
          <w:b/>
          <w:color w:val="0070C0"/>
          <w:sz w:val="22"/>
          <w:szCs w:val="22"/>
        </w:rPr>
        <w:t>NOTE</w:t>
      </w:r>
      <w:r w:rsidRPr="00E85BC1">
        <w:rPr>
          <w:rFonts w:ascii="Arial" w:hAnsi="Arial" w:cs="Arial"/>
          <w:b/>
          <w:color w:val="0070C0"/>
          <w:sz w:val="22"/>
          <w:szCs w:val="22"/>
        </w:rPr>
        <w:t xml:space="preserve">: </w:t>
      </w:r>
      <w:r>
        <w:rPr>
          <w:rFonts w:ascii="Arial" w:hAnsi="Arial" w:cs="Arial"/>
          <w:b/>
          <w:color w:val="0070C0"/>
          <w:sz w:val="22"/>
          <w:szCs w:val="22"/>
        </w:rPr>
        <w:t xml:space="preserve">Section </w:t>
      </w:r>
      <w:r w:rsidR="003E1788">
        <w:rPr>
          <w:rFonts w:ascii="Arial" w:hAnsi="Arial" w:cs="Arial"/>
          <w:b/>
          <w:color w:val="0070C0"/>
          <w:sz w:val="22"/>
          <w:szCs w:val="22"/>
        </w:rPr>
        <w:t>3</w:t>
      </w:r>
      <w:r w:rsidR="00101B07">
        <w:rPr>
          <w:rFonts w:ascii="Arial" w:hAnsi="Arial" w:cs="Arial"/>
          <w:b/>
          <w:color w:val="0070C0"/>
          <w:sz w:val="22"/>
          <w:szCs w:val="22"/>
        </w:rPr>
        <w:t>4</w:t>
      </w:r>
      <w:r>
        <w:rPr>
          <w:rFonts w:ascii="Arial" w:hAnsi="Arial" w:cs="Arial"/>
          <w:b/>
          <w:color w:val="0070C0"/>
          <w:sz w:val="22"/>
          <w:szCs w:val="22"/>
        </w:rPr>
        <w:t xml:space="preserve"> may need to be modified if using the NASPO Software Value Added Reseller Agreement.] </w:t>
      </w:r>
      <w:r w:rsidRPr="00993426">
        <w:rPr>
          <w:rFonts w:ascii="Arial" w:hAnsi="Arial" w:cs="Arial"/>
          <w:color w:val="FF0000"/>
          <w:sz w:val="22"/>
          <w:szCs w:val="22"/>
        </w:rPr>
        <w:t xml:space="preserve">At the State’s written request, Licensor may provide professional services to assist the State with the installation, configuration, and deployment of the Software application(s) covered by this Agreement. The parties shall agree </w:t>
      </w:r>
      <w:proofErr w:type="gramStart"/>
      <w:r w:rsidRPr="00993426">
        <w:rPr>
          <w:rFonts w:ascii="Arial" w:hAnsi="Arial" w:cs="Arial"/>
          <w:color w:val="FF0000"/>
          <w:sz w:val="22"/>
          <w:szCs w:val="22"/>
        </w:rPr>
        <w:t>to</w:t>
      </w:r>
      <w:proofErr w:type="gramEnd"/>
      <w:r w:rsidRPr="00993426">
        <w:rPr>
          <w:rFonts w:ascii="Arial" w:hAnsi="Arial" w:cs="Arial"/>
          <w:color w:val="FF0000"/>
          <w:sz w:val="22"/>
          <w:szCs w:val="22"/>
        </w:rPr>
        <w:t xml:space="preserve"> the scope of work, </w:t>
      </w:r>
      <w:proofErr w:type="gramStart"/>
      <w:r w:rsidRPr="00993426">
        <w:rPr>
          <w:rFonts w:ascii="Arial" w:hAnsi="Arial" w:cs="Arial"/>
          <w:color w:val="FF0000"/>
          <w:sz w:val="22"/>
          <w:szCs w:val="22"/>
        </w:rPr>
        <w:t>roles</w:t>
      </w:r>
      <w:proofErr w:type="gramEnd"/>
      <w:r w:rsidRPr="00993426">
        <w:rPr>
          <w:rFonts w:ascii="Arial" w:hAnsi="Arial" w:cs="Arial"/>
          <w:color w:val="FF0000"/>
          <w:sz w:val="22"/>
          <w:szCs w:val="22"/>
        </w:rPr>
        <w:t xml:space="preserve"> and responsibilities; deliverables; and cost of such professional services in a Statement of Work </w:t>
      </w:r>
      <w:r w:rsidRPr="00993426">
        <w:rPr>
          <w:rFonts w:ascii="Arial" w:hAnsi="Arial" w:cs="Arial"/>
          <w:b/>
          <w:color w:val="FF0000"/>
          <w:sz w:val="22"/>
          <w:szCs w:val="22"/>
        </w:rPr>
        <w:t xml:space="preserve">[insert </w:t>
      </w:r>
      <w:r>
        <w:rPr>
          <w:rFonts w:ascii="Arial" w:hAnsi="Arial" w:cs="Arial"/>
          <w:b/>
          <w:color w:val="FF0000"/>
          <w:sz w:val="22"/>
          <w:szCs w:val="22"/>
        </w:rPr>
        <w:t>reference to specific statement of work</w:t>
      </w:r>
      <w:r w:rsidRPr="00993426">
        <w:rPr>
          <w:rFonts w:ascii="Arial" w:hAnsi="Arial" w:cs="Arial"/>
          <w:b/>
          <w:color w:val="FF0000"/>
          <w:sz w:val="22"/>
          <w:szCs w:val="22"/>
        </w:rPr>
        <w:t>]</w:t>
      </w:r>
      <w:r w:rsidRPr="00AB317A">
        <w:rPr>
          <w:rFonts w:ascii="Arial" w:hAnsi="Arial" w:cs="Arial"/>
          <w:color w:val="FF0000"/>
          <w:sz w:val="22"/>
          <w:szCs w:val="22"/>
        </w:rPr>
        <w:t xml:space="preserve"> </w:t>
      </w:r>
      <w:r w:rsidRPr="00993426">
        <w:rPr>
          <w:rFonts w:ascii="Arial" w:hAnsi="Arial" w:cs="Arial"/>
          <w:color w:val="FF0000"/>
          <w:sz w:val="22"/>
          <w:szCs w:val="22"/>
        </w:rPr>
        <w:t>executed by the parties.</w:t>
      </w:r>
      <w:r>
        <w:rPr>
          <w:rFonts w:ascii="Arial" w:hAnsi="Arial" w:cs="Arial"/>
          <w:sz w:val="22"/>
          <w:szCs w:val="22"/>
        </w:rPr>
        <w:t xml:space="preserve">  </w:t>
      </w:r>
      <w:r w:rsidRPr="00993426">
        <w:rPr>
          <w:rFonts w:ascii="Arial" w:hAnsi="Arial" w:cs="Arial"/>
          <w:b/>
          <w:color w:val="0070C0"/>
          <w:sz w:val="22"/>
          <w:szCs w:val="22"/>
        </w:rPr>
        <w:t>[NOTE:</w:t>
      </w:r>
      <w:r>
        <w:rPr>
          <w:rFonts w:ascii="Arial" w:hAnsi="Arial" w:cs="Arial"/>
          <w:sz w:val="22"/>
          <w:szCs w:val="22"/>
        </w:rPr>
        <w:t xml:space="preserve"> </w:t>
      </w:r>
      <w:r w:rsidRPr="00993426">
        <w:rPr>
          <w:rFonts w:ascii="Arial" w:hAnsi="Arial" w:cs="Arial"/>
          <w:b/>
          <w:color w:val="0070C0"/>
          <w:sz w:val="22"/>
          <w:szCs w:val="22"/>
        </w:rPr>
        <w:t>If Licensor will be onsite</w:t>
      </w:r>
      <w:r>
        <w:rPr>
          <w:rFonts w:ascii="Arial" w:hAnsi="Arial" w:cs="Arial"/>
          <w:b/>
          <w:color w:val="0070C0"/>
          <w:sz w:val="22"/>
          <w:szCs w:val="22"/>
        </w:rPr>
        <w:t>, include the following sentence.</w:t>
      </w:r>
      <w:r w:rsidRPr="00993426">
        <w:rPr>
          <w:rFonts w:ascii="Arial" w:hAnsi="Arial" w:cs="Arial"/>
          <w:b/>
          <w:color w:val="0070C0"/>
          <w:sz w:val="22"/>
          <w:szCs w:val="22"/>
        </w:rPr>
        <w:t>]</w:t>
      </w:r>
      <w:r>
        <w:rPr>
          <w:rFonts w:ascii="Arial" w:hAnsi="Arial" w:cs="Arial"/>
          <w:color w:val="FF0000"/>
          <w:sz w:val="22"/>
          <w:szCs w:val="22"/>
        </w:rPr>
        <w:t xml:space="preserve"> </w:t>
      </w:r>
      <w:r w:rsidRPr="001566C9">
        <w:rPr>
          <w:rFonts w:ascii="Arial" w:hAnsi="Arial" w:cs="Arial"/>
          <w:color w:val="FF0000"/>
          <w:sz w:val="22"/>
          <w:szCs w:val="22"/>
        </w:rPr>
        <w:t>Licensor shall adhere to the security requirements detailed in Schedule D.</w:t>
      </w:r>
    </w:p>
    <w:p w14:paraId="31A9FB6B" w14:textId="77777777" w:rsidR="008D7AAA" w:rsidRPr="00A61EF8" w:rsidRDefault="008D7AAA" w:rsidP="008D7AAA">
      <w:pPr>
        <w:pStyle w:val="Legal2L1"/>
        <w:numPr>
          <w:ilvl w:val="0"/>
          <w:numId w:val="0"/>
        </w:numPr>
        <w:spacing w:after="0"/>
        <w:jc w:val="left"/>
        <w:rPr>
          <w:rFonts w:ascii="Arial" w:hAnsi="Arial" w:cs="Arial"/>
          <w:sz w:val="22"/>
          <w:szCs w:val="22"/>
        </w:rPr>
      </w:pPr>
    </w:p>
    <w:p w14:paraId="611EF9E2" w14:textId="77777777" w:rsidR="008D7AAA" w:rsidRPr="00376E8D" w:rsidRDefault="00D032D3" w:rsidP="008D7AAA">
      <w:pPr>
        <w:pStyle w:val="Legal2L1"/>
        <w:numPr>
          <w:ilvl w:val="0"/>
          <w:numId w:val="0"/>
        </w:numPr>
        <w:spacing w:after="0"/>
        <w:jc w:val="left"/>
        <w:rPr>
          <w:rFonts w:ascii="Arial" w:hAnsi="Arial" w:cs="Arial"/>
          <w:b/>
          <w:caps/>
          <w:color w:val="FF0000"/>
          <w:sz w:val="22"/>
          <w:szCs w:val="22"/>
          <w:u w:val="single"/>
        </w:rPr>
      </w:pPr>
      <w:r w:rsidRPr="00376E8D">
        <w:rPr>
          <w:rFonts w:ascii="Arial" w:hAnsi="Arial" w:cs="Arial"/>
          <w:b/>
          <w:caps/>
          <w:color w:val="FF0000"/>
          <w:sz w:val="22"/>
          <w:szCs w:val="22"/>
        </w:rPr>
        <w:t>3</w:t>
      </w:r>
      <w:r w:rsidR="00AA6803">
        <w:rPr>
          <w:rFonts w:ascii="Arial" w:hAnsi="Arial" w:cs="Arial"/>
          <w:b/>
          <w:caps/>
          <w:color w:val="FF0000"/>
          <w:sz w:val="22"/>
          <w:szCs w:val="22"/>
        </w:rPr>
        <w:t>5</w:t>
      </w:r>
      <w:r w:rsidR="008D7AAA" w:rsidRPr="00376E8D">
        <w:rPr>
          <w:rFonts w:ascii="Arial" w:hAnsi="Arial" w:cs="Arial"/>
          <w:b/>
          <w:caps/>
          <w:color w:val="FF0000"/>
          <w:sz w:val="22"/>
          <w:szCs w:val="22"/>
        </w:rPr>
        <w:t>.</w:t>
      </w:r>
      <w:r w:rsidR="008D7AAA" w:rsidRPr="00376E8D">
        <w:rPr>
          <w:rFonts w:ascii="Arial" w:hAnsi="Arial" w:cs="Arial"/>
          <w:b/>
          <w:caps/>
          <w:color w:val="FF0000"/>
          <w:sz w:val="22"/>
          <w:szCs w:val="22"/>
        </w:rPr>
        <w:tab/>
      </w:r>
      <w:r w:rsidR="008D7AAA" w:rsidRPr="00376E8D">
        <w:rPr>
          <w:rFonts w:ascii="Arial" w:hAnsi="Arial" w:cs="Arial"/>
          <w:b/>
          <w:caps/>
          <w:color w:val="FF0000"/>
          <w:sz w:val="22"/>
          <w:szCs w:val="22"/>
          <w:u w:val="single"/>
        </w:rPr>
        <w:t xml:space="preserve">Training </w:t>
      </w:r>
    </w:p>
    <w:p w14:paraId="7C652DE9" w14:textId="77777777" w:rsidR="008D7AAA" w:rsidRPr="00A61EF8" w:rsidRDefault="008D7AAA" w:rsidP="008D7AAA">
      <w:pPr>
        <w:pStyle w:val="Legal2L1"/>
        <w:numPr>
          <w:ilvl w:val="0"/>
          <w:numId w:val="0"/>
        </w:numPr>
        <w:spacing w:after="0"/>
        <w:jc w:val="left"/>
        <w:rPr>
          <w:rFonts w:ascii="Arial" w:hAnsi="Arial" w:cs="Arial"/>
          <w:sz w:val="22"/>
          <w:szCs w:val="22"/>
        </w:rPr>
      </w:pPr>
    </w:p>
    <w:p w14:paraId="509F498A" w14:textId="77777777" w:rsidR="008D7AAA" w:rsidRPr="00376E8D" w:rsidRDefault="008D7AAA" w:rsidP="008D7AAA">
      <w:pPr>
        <w:pStyle w:val="Legal2L1"/>
        <w:numPr>
          <w:ilvl w:val="0"/>
          <w:numId w:val="0"/>
        </w:numPr>
        <w:spacing w:after="0"/>
        <w:jc w:val="left"/>
        <w:rPr>
          <w:rFonts w:ascii="Arial" w:hAnsi="Arial" w:cs="Arial"/>
          <w:color w:val="FF0000"/>
          <w:sz w:val="22"/>
          <w:szCs w:val="22"/>
        </w:rPr>
      </w:pPr>
      <w:r w:rsidRPr="00376E8D">
        <w:rPr>
          <w:rFonts w:ascii="Arial" w:hAnsi="Arial" w:cs="Arial"/>
          <w:color w:val="FF0000"/>
          <w:sz w:val="22"/>
          <w:szCs w:val="22"/>
        </w:rPr>
        <w:t xml:space="preserve">Licensor shall provide, at no additional charge, the training </w:t>
      </w:r>
      <w:r w:rsidR="00CA2751" w:rsidRPr="00376E8D">
        <w:rPr>
          <w:rFonts w:ascii="Arial" w:hAnsi="Arial" w:cs="Arial"/>
          <w:color w:val="FF0000"/>
          <w:sz w:val="22"/>
          <w:szCs w:val="22"/>
        </w:rPr>
        <w:t xml:space="preserve">for State personnel </w:t>
      </w:r>
      <w:r w:rsidR="00BA79CC" w:rsidRPr="00376E8D">
        <w:rPr>
          <w:rFonts w:ascii="Arial" w:hAnsi="Arial" w:cs="Arial"/>
          <w:color w:val="FF0000"/>
          <w:sz w:val="22"/>
          <w:szCs w:val="22"/>
        </w:rPr>
        <w:t xml:space="preserve">in use, operation, and maintenance of the Software </w:t>
      </w:r>
      <w:r w:rsidRPr="00376E8D">
        <w:rPr>
          <w:rFonts w:ascii="Arial" w:hAnsi="Arial" w:cs="Arial"/>
          <w:color w:val="FF0000"/>
          <w:sz w:val="22"/>
          <w:szCs w:val="22"/>
        </w:rPr>
        <w:t xml:space="preserve">called for </w:t>
      </w:r>
      <w:r w:rsidR="00BA79CC" w:rsidRPr="00376E8D">
        <w:rPr>
          <w:rFonts w:ascii="Arial" w:hAnsi="Arial" w:cs="Arial"/>
          <w:color w:val="FF0000"/>
          <w:sz w:val="22"/>
          <w:szCs w:val="22"/>
        </w:rPr>
        <w:t>in</w:t>
      </w:r>
      <w:r w:rsidRPr="00376E8D">
        <w:rPr>
          <w:rFonts w:ascii="Arial" w:hAnsi="Arial" w:cs="Arial"/>
          <w:color w:val="FF0000"/>
          <w:sz w:val="22"/>
          <w:szCs w:val="22"/>
        </w:rPr>
        <w:t xml:space="preserve"> </w:t>
      </w:r>
      <w:r w:rsidRPr="002B1008">
        <w:rPr>
          <w:rFonts w:ascii="Arial" w:hAnsi="Arial" w:cs="Arial"/>
          <w:color w:val="FF0000"/>
          <w:sz w:val="22"/>
          <w:szCs w:val="22"/>
        </w:rPr>
        <w:t>Schedule A</w:t>
      </w:r>
      <w:r w:rsidRPr="00376E8D">
        <w:rPr>
          <w:rFonts w:ascii="Arial" w:hAnsi="Arial" w:cs="Arial"/>
          <w:color w:val="FF0000"/>
          <w:sz w:val="22"/>
          <w:szCs w:val="22"/>
        </w:rPr>
        <w:t xml:space="preserve"> </w:t>
      </w:r>
      <w:r w:rsidR="003D334B" w:rsidRPr="00376E8D">
        <w:rPr>
          <w:rFonts w:ascii="Arial" w:hAnsi="Arial" w:cs="Arial"/>
          <w:color w:val="FF0000"/>
          <w:sz w:val="22"/>
          <w:szCs w:val="22"/>
        </w:rPr>
        <w:t>in the manner and location and</w:t>
      </w:r>
      <w:r w:rsidRPr="00376E8D">
        <w:rPr>
          <w:rFonts w:ascii="Arial" w:hAnsi="Arial" w:cs="Arial"/>
          <w:color w:val="FF0000"/>
          <w:sz w:val="22"/>
          <w:szCs w:val="22"/>
        </w:rPr>
        <w:t xml:space="preserve"> on </w:t>
      </w:r>
      <w:r w:rsidR="003D334B" w:rsidRPr="00376E8D">
        <w:rPr>
          <w:rFonts w:ascii="Arial" w:hAnsi="Arial" w:cs="Arial"/>
          <w:color w:val="FF0000"/>
          <w:sz w:val="22"/>
          <w:szCs w:val="22"/>
        </w:rPr>
        <w:t xml:space="preserve">the </w:t>
      </w:r>
      <w:r w:rsidRPr="00376E8D">
        <w:rPr>
          <w:rFonts w:ascii="Arial" w:hAnsi="Arial" w:cs="Arial"/>
          <w:color w:val="FF0000"/>
          <w:sz w:val="22"/>
          <w:szCs w:val="22"/>
        </w:rPr>
        <w:t xml:space="preserve">dates specified by the State. Prices for additional classes, if any, are specified </w:t>
      </w:r>
      <w:r w:rsidR="00024771">
        <w:rPr>
          <w:rFonts w:ascii="Arial" w:hAnsi="Arial" w:cs="Arial"/>
          <w:color w:val="FF0000"/>
          <w:sz w:val="22"/>
          <w:szCs w:val="22"/>
        </w:rPr>
        <w:t>i</w:t>
      </w:r>
      <w:r w:rsidRPr="00376E8D">
        <w:rPr>
          <w:rFonts w:ascii="Arial" w:hAnsi="Arial" w:cs="Arial"/>
          <w:color w:val="FF0000"/>
          <w:sz w:val="22"/>
          <w:szCs w:val="22"/>
        </w:rPr>
        <w:t xml:space="preserve">n </w:t>
      </w:r>
      <w:r w:rsidRPr="002B1008">
        <w:rPr>
          <w:rFonts w:ascii="Arial" w:hAnsi="Arial" w:cs="Arial"/>
          <w:color w:val="FF0000"/>
          <w:sz w:val="22"/>
          <w:szCs w:val="22"/>
        </w:rPr>
        <w:t>Schedule B</w:t>
      </w:r>
      <w:r w:rsidRPr="00376E8D">
        <w:rPr>
          <w:rFonts w:ascii="Arial" w:hAnsi="Arial" w:cs="Arial"/>
          <w:color w:val="FF0000"/>
          <w:sz w:val="22"/>
          <w:szCs w:val="22"/>
        </w:rPr>
        <w:t xml:space="preserve">. Licensor shall provide the State, at no charge, </w:t>
      </w:r>
      <w:proofErr w:type="gramStart"/>
      <w:r w:rsidRPr="00376E8D">
        <w:rPr>
          <w:rFonts w:ascii="Arial" w:hAnsi="Arial" w:cs="Arial"/>
          <w:color w:val="FF0000"/>
          <w:sz w:val="22"/>
          <w:szCs w:val="22"/>
        </w:rPr>
        <w:t>all</w:t>
      </w:r>
      <w:proofErr w:type="gramEnd"/>
      <w:r w:rsidRPr="00376E8D">
        <w:rPr>
          <w:rFonts w:ascii="Arial" w:hAnsi="Arial" w:cs="Arial"/>
          <w:color w:val="FF0000"/>
          <w:sz w:val="22"/>
          <w:szCs w:val="22"/>
        </w:rPr>
        <w:t xml:space="preserve"> trainer/class leadership materials Licensor has available or has used in connection with the classes conducted for the State. The State may duplicate these materials for the State’s use exclusively and use them to conduct other classes at the State's convenience. At no additional charge, Licensor shall provide training Documentation for each attendee at any classes Licensor conducts.</w:t>
      </w:r>
    </w:p>
    <w:p w14:paraId="09D523C1" w14:textId="77777777" w:rsidR="00204042" w:rsidRPr="00376E8D" w:rsidRDefault="00204042" w:rsidP="00993426">
      <w:pPr>
        <w:tabs>
          <w:tab w:val="left" w:pos="540"/>
        </w:tabs>
        <w:jc w:val="left"/>
        <w:rPr>
          <w:rFonts w:ascii="Arial" w:hAnsi="Arial" w:cs="Arial"/>
          <w:color w:val="FF0000"/>
          <w:sz w:val="22"/>
          <w:szCs w:val="22"/>
        </w:rPr>
      </w:pPr>
    </w:p>
    <w:p w14:paraId="50C956D0" w14:textId="77777777" w:rsidR="004A164C" w:rsidRPr="00A61EF8" w:rsidRDefault="00D3697B" w:rsidP="00993426">
      <w:pPr>
        <w:tabs>
          <w:tab w:val="left" w:pos="720"/>
        </w:tabs>
        <w:jc w:val="left"/>
        <w:rPr>
          <w:rFonts w:ascii="Arial" w:hAnsi="Arial" w:cs="Arial"/>
          <w:b/>
          <w:sz w:val="22"/>
          <w:szCs w:val="22"/>
        </w:rPr>
      </w:pPr>
      <w:r>
        <w:rPr>
          <w:rFonts w:ascii="Arial" w:hAnsi="Arial" w:cs="Arial"/>
          <w:b/>
          <w:sz w:val="22"/>
          <w:szCs w:val="22"/>
        </w:rPr>
        <w:t>3</w:t>
      </w:r>
      <w:r w:rsidR="00AA6803">
        <w:rPr>
          <w:rFonts w:ascii="Arial" w:hAnsi="Arial" w:cs="Arial"/>
          <w:b/>
          <w:sz w:val="22"/>
          <w:szCs w:val="22"/>
        </w:rPr>
        <w:t>6</w:t>
      </w:r>
      <w:r w:rsidR="0066024F" w:rsidRPr="00A61EF8">
        <w:rPr>
          <w:rFonts w:ascii="Arial" w:hAnsi="Arial" w:cs="Arial"/>
          <w:b/>
          <w:sz w:val="22"/>
          <w:szCs w:val="22"/>
        </w:rPr>
        <w:t>.</w:t>
      </w:r>
      <w:r w:rsidR="0066024F" w:rsidRPr="00A61EF8">
        <w:rPr>
          <w:rFonts w:ascii="Arial" w:hAnsi="Arial" w:cs="Arial"/>
          <w:b/>
          <w:color w:val="0000FF"/>
          <w:sz w:val="22"/>
          <w:szCs w:val="22"/>
        </w:rPr>
        <w:tab/>
      </w:r>
      <w:bookmarkStart w:id="31" w:name="_Toc61404744"/>
      <w:bookmarkEnd w:id="30"/>
      <w:r w:rsidR="006102C0" w:rsidRPr="00A61EF8">
        <w:rPr>
          <w:rFonts w:ascii="Arial" w:hAnsi="Arial" w:cs="Arial"/>
          <w:b/>
          <w:caps/>
          <w:sz w:val="22"/>
          <w:szCs w:val="22"/>
          <w:u w:val="single"/>
        </w:rPr>
        <w:t>Access and Retention of Record</w:t>
      </w:r>
      <w:r w:rsidR="0066024F" w:rsidRPr="00A61EF8">
        <w:rPr>
          <w:rFonts w:ascii="Arial" w:hAnsi="Arial" w:cs="Arial"/>
          <w:b/>
          <w:caps/>
          <w:sz w:val="22"/>
          <w:szCs w:val="22"/>
          <w:u w:val="single"/>
        </w:rPr>
        <w:t>s</w:t>
      </w:r>
    </w:p>
    <w:p w14:paraId="57145023" w14:textId="77777777" w:rsidR="0082563C" w:rsidRPr="00A61EF8" w:rsidRDefault="0082563C" w:rsidP="00993426">
      <w:pPr>
        <w:pStyle w:val="NumContHalf"/>
        <w:spacing w:after="0"/>
        <w:jc w:val="left"/>
        <w:rPr>
          <w:rFonts w:ascii="Arial" w:hAnsi="Arial" w:cs="Arial"/>
          <w:sz w:val="22"/>
          <w:szCs w:val="22"/>
        </w:rPr>
      </w:pPr>
    </w:p>
    <w:p w14:paraId="4153421B" w14:textId="77777777" w:rsidR="007E2940" w:rsidRPr="007E2940" w:rsidRDefault="00EA444A" w:rsidP="00993426">
      <w:pPr>
        <w:ind w:firstLine="720"/>
        <w:jc w:val="left"/>
        <w:rPr>
          <w:rFonts w:ascii="Arial" w:hAnsi="Arial"/>
          <w:sz w:val="22"/>
          <w:szCs w:val="22"/>
        </w:rPr>
      </w:pPr>
      <w:r>
        <w:rPr>
          <w:rFonts w:ascii="Arial" w:hAnsi="Arial"/>
          <w:b/>
          <w:sz w:val="22"/>
          <w:szCs w:val="22"/>
          <w:u w:val="single"/>
        </w:rPr>
        <w:t>3</w:t>
      </w:r>
      <w:r w:rsidR="00AA6803">
        <w:rPr>
          <w:rFonts w:ascii="Arial" w:hAnsi="Arial"/>
          <w:b/>
          <w:sz w:val="22"/>
          <w:szCs w:val="22"/>
          <w:u w:val="single"/>
        </w:rPr>
        <w:t>6</w:t>
      </w:r>
      <w:r w:rsidR="007E2940" w:rsidRPr="007E2940">
        <w:rPr>
          <w:rFonts w:ascii="Arial" w:hAnsi="Arial"/>
          <w:b/>
          <w:sz w:val="22"/>
          <w:szCs w:val="22"/>
          <w:u w:val="single"/>
        </w:rPr>
        <w:t>.1</w:t>
      </w:r>
      <w:r w:rsidR="007E2940" w:rsidRPr="007E2940">
        <w:rPr>
          <w:rFonts w:ascii="Arial" w:hAnsi="Arial"/>
          <w:b/>
          <w:sz w:val="22"/>
          <w:szCs w:val="22"/>
          <w:u w:val="single"/>
        </w:rPr>
        <w:tab/>
        <w:t>Access to Records.</w:t>
      </w:r>
      <w:r w:rsidR="007E2940" w:rsidRPr="007E2940">
        <w:rPr>
          <w:rFonts w:ascii="Arial" w:hAnsi="Arial"/>
          <w:b/>
          <w:sz w:val="22"/>
          <w:szCs w:val="22"/>
        </w:rPr>
        <w:t xml:space="preserve"> </w:t>
      </w:r>
      <w:r w:rsidR="007E2940">
        <w:rPr>
          <w:rFonts w:ascii="Arial" w:hAnsi="Arial"/>
          <w:sz w:val="22"/>
          <w:szCs w:val="22"/>
        </w:rPr>
        <w:t>Licensor</w:t>
      </w:r>
      <w:r w:rsidR="007E2940" w:rsidRPr="007E2940">
        <w:rPr>
          <w:rFonts w:ascii="Arial" w:hAnsi="Arial"/>
          <w:sz w:val="22"/>
          <w:szCs w:val="22"/>
        </w:rPr>
        <w:t xml:space="preserve"> shall provide State,</w:t>
      </w:r>
      <w:r w:rsidR="007E2940" w:rsidRPr="007E2940">
        <w:rPr>
          <w:rFonts w:ascii="Arial" w:hAnsi="Arial"/>
          <w:color w:val="FF0000"/>
          <w:sz w:val="22"/>
          <w:szCs w:val="22"/>
        </w:rPr>
        <w:t xml:space="preserve"> </w:t>
      </w:r>
      <w:r w:rsidR="007E2940" w:rsidRPr="007E2940">
        <w:rPr>
          <w:rFonts w:ascii="Arial" w:hAnsi="Arial"/>
          <w:sz w:val="22"/>
          <w:szCs w:val="22"/>
        </w:rPr>
        <w:t xml:space="preserve">Legislative Auditor, or their authorized agents access to any records necessary to determine </w:t>
      </w:r>
      <w:r w:rsidR="007E2940">
        <w:rPr>
          <w:rFonts w:ascii="Arial" w:hAnsi="Arial"/>
          <w:sz w:val="22"/>
          <w:szCs w:val="22"/>
        </w:rPr>
        <w:t xml:space="preserve">Agreement </w:t>
      </w:r>
      <w:r w:rsidR="007E2940" w:rsidRPr="007E2940">
        <w:rPr>
          <w:rFonts w:ascii="Arial" w:hAnsi="Arial"/>
          <w:sz w:val="22"/>
          <w:szCs w:val="22"/>
        </w:rPr>
        <w:t xml:space="preserve">compliance. State may terminate this </w:t>
      </w:r>
      <w:r w:rsidR="007E2940">
        <w:rPr>
          <w:rFonts w:ascii="Arial" w:hAnsi="Arial"/>
          <w:sz w:val="22"/>
          <w:szCs w:val="22"/>
        </w:rPr>
        <w:t xml:space="preserve">Agreement </w:t>
      </w:r>
      <w:r w:rsidR="007E2940" w:rsidRPr="007E2940">
        <w:rPr>
          <w:rFonts w:ascii="Arial" w:hAnsi="Arial"/>
          <w:sz w:val="22"/>
          <w:szCs w:val="22"/>
        </w:rPr>
        <w:t xml:space="preserve">under </w:t>
      </w:r>
      <w:r w:rsidR="008835AF" w:rsidRPr="00993426">
        <w:rPr>
          <w:rFonts w:ascii="Arial" w:hAnsi="Arial"/>
          <w:sz w:val="22"/>
          <w:szCs w:val="22"/>
        </w:rPr>
        <w:t>S</w:t>
      </w:r>
      <w:r w:rsidR="007E2940" w:rsidRPr="00993426">
        <w:rPr>
          <w:rFonts w:ascii="Arial" w:hAnsi="Arial"/>
          <w:sz w:val="22"/>
          <w:szCs w:val="22"/>
        </w:rPr>
        <w:t>ection</w:t>
      </w:r>
      <w:r w:rsidR="007E2940" w:rsidRPr="001A34E2">
        <w:rPr>
          <w:rFonts w:ascii="Arial" w:hAnsi="Arial"/>
          <w:color w:val="FF0000"/>
          <w:sz w:val="22"/>
          <w:szCs w:val="22"/>
        </w:rPr>
        <w:t xml:space="preserve"> </w:t>
      </w:r>
      <w:r w:rsidR="00246A25">
        <w:rPr>
          <w:rFonts w:ascii="Arial" w:hAnsi="Arial"/>
          <w:color w:val="FF0000"/>
          <w:sz w:val="22"/>
          <w:szCs w:val="22"/>
        </w:rPr>
        <w:t>[</w:t>
      </w:r>
      <w:r w:rsidR="001A34E2" w:rsidRPr="001A34E2">
        <w:rPr>
          <w:rFonts w:ascii="Arial" w:hAnsi="Arial"/>
          <w:color w:val="FF0000"/>
          <w:sz w:val="22"/>
          <w:szCs w:val="22"/>
        </w:rPr>
        <w:t>2</w:t>
      </w:r>
      <w:r w:rsidR="00101B07">
        <w:rPr>
          <w:rFonts w:ascii="Arial" w:hAnsi="Arial"/>
          <w:color w:val="FF0000"/>
          <w:sz w:val="22"/>
          <w:szCs w:val="22"/>
        </w:rPr>
        <w:t>6</w:t>
      </w:r>
      <w:r w:rsidR="00DE0D58">
        <w:rPr>
          <w:rFonts w:ascii="Arial" w:hAnsi="Arial"/>
          <w:color w:val="FF0000"/>
          <w:sz w:val="22"/>
          <w:szCs w:val="22"/>
        </w:rPr>
        <w:t xml:space="preserve"> </w:t>
      </w:r>
      <w:r w:rsidR="00B67BCF">
        <w:rPr>
          <w:rFonts w:ascii="Arial" w:hAnsi="Arial"/>
          <w:color w:val="FF0000"/>
          <w:sz w:val="22"/>
          <w:szCs w:val="22"/>
        </w:rPr>
        <w:t>(</w:t>
      </w:r>
      <w:r w:rsidR="00DE0D58">
        <w:rPr>
          <w:rFonts w:ascii="Arial" w:hAnsi="Arial"/>
          <w:color w:val="FF0000"/>
          <w:sz w:val="22"/>
          <w:szCs w:val="22"/>
        </w:rPr>
        <w:t>Termination</w:t>
      </w:r>
      <w:r w:rsidR="00B67BCF">
        <w:rPr>
          <w:rFonts w:ascii="Arial" w:hAnsi="Arial"/>
          <w:color w:val="FF0000"/>
          <w:sz w:val="22"/>
          <w:szCs w:val="22"/>
        </w:rPr>
        <w:t>)</w:t>
      </w:r>
      <w:r w:rsidR="00246A25">
        <w:rPr>
          <w:rFonts w:ascii="Arial" w:hAnsi="Arial"/>
          <w:color w:val="FF0000"/>
          <w:sz w:val="22"/>
          <w:szCs w:val="22"/>
        </w:rPr>
        <w:t>]</w:t>
      </w:r>
      <w:r w:rsidR="007E2940" w:rsidRPr="007E2940">
        <w:rPr>
          <w:rFonts w:ascii="Arial" w:hAnsi="Arial"/>
          <w:sz w:val="22"/>
          <w:szCs w:val="22"/>
        </w:rPr>
        <w:t>, without i</w:t>
      </w:r>
      <w:r w:rsidR="007E2940">
        <w:rPr>
          <w:rFonts w:ascii="Arial" w:hAnsi="Arial"/>
          <w:sz w:val="22"/>
          <w:szCs w:val="22"/>
        </w:rPr>
        <w:t>ncurring liability, for Licens</w:t>
      </w:r>
      <w:r w:rsidR="007E2940" w:rsidRPr="007E2940">
        <w:rPr>
          <w:rFonts w:ascii="Arial" w:hAnsi="Arial"/>
          <w:sz w:val="22"/>
          <w:szCs w:val="22"/>
        </w:rPr>
        <w:t>or’s refusal to al</w:t>
      </w:r>
      <w:r w:rsidR="008835AF">
        <w:rPr>
          <w:rFonts w:ascii="Arial" w:hAnsi="Arial"/>
          <w:sz w:val="22"/>
          <w:szCs w:val="22"/>
        </w:rPr>
        <w:t xml:space="preserve">low access as required by this </w:t>
      </w:r>
      <w:r w:rsidR="00C07C16">
        <w:rPr>
          <w:rFonts w:ascii="Arial" w:hAnsi="Arial"/>
          <w:sz w:val="22"/>
          <w:szCs w:val="22"/>
        </w:rPr>
        <w:t>s</w:t>
      </w:r>
      <w:r w:rsidR="007E2940" w:rsidRPr="007E2940">
        <w:rPr>
          <w:rFonts w:ascii="Arial" w:hAnsi="Arial"/>
          <w:sz w:val="22"/>
          <w:szCs w:val="22"/>
        </w:rPr>
        <w:t>ection. (18-1-118, MCA.)</w:t>
      </w:r>
    </w:p>
    <w:p w14:paraId="321BD529" w14:textId="77777777" w:rsidR="007E2940" w:rsidRPr="007E2940" w:rsidRDefault="007E2940" w:rsidP="00993426">
      <w:pPr>
        <w:jc w:val="left"/>
        <w:rPr>
          <w:rFonts w:ascii="Arial" w:hAnsi="Arial"/>
          <w:sz w:val="22"/>
          <w:szCs w:val="22"/>
        </w:rPr>
      </w:pPr>
    </w:p>
    <w:p w14:paraId="70CD4714" w14:textId="77777777" w:rsidR="007E2940" w:rsidRPr="007E2940" w:rsidRDefault="007E2940" w:rsidP="00993426">
      <w:pPr>
        <w:jc w:val="left"/>
        <w:rPr>
          <w:rFonts w:ascii="Arial" w:hAnsi="Arial"/>
          <w:sz w:val="22"/>
          <w:szCs w:val="22"/>
        </w:rPr>
      </w:pPr>
      <w:r w:rsidRPr="007E2940">
        <w:rPr>
          <w:rFonts w:ascii="Arial" w:hAnsi="Arial"/>
          <w:sz w:val="22"/>
          <w:szCs w:val="22"/>
        </w:rPr>
        <w:tab/>
      </w:r>
      <w:r w:rsidR="00EA444A">
        <w:rPr>
          <w:rFonts w:ascii="Arial" w:hAnsi="Arial"/>
          <w:b/>
          <w:sz w:val="22"/>
          <w:szCs w:val="22"/>
          <w:u w:val="single"/>
        </w:rPr>
        <w:t>3</w:t>
      </w:r>
      <w:r w:rsidR="00AA6803">
        <w:rPr>
          <w:rFonts w:ascii="Arial" w:hAnsi="Arial"/>
          <w:b/>
          <w:sz w:val="22"/>
          <w:szCs w:val="22"/>
          <w:u w:val="single"/>
        </w:rPr>
        <w:t>6</w:t>
      </w:r>
      <w:r w:rsidRPr="007E2940">
        <w:rPr>
          <w:rFonts w:ascii="Arial" w:hAnsi="Arial"/>
          <w:b/>
          <w:sz w:val="22"/>
          <w:szCs w:val="22"/>
          <w:u w:val="single"/>
        </w:rPr>
        <w:t>.2</w:t>
      </w:r>
      <w:r w:rsidRPr="007E2940">
        <w:rPr>
          <w:rFonts w:ascii="Arial" w:hAnsi="Arial"/>
          <w:b/>
          <w:sz w:val="22"/>
          <w:szCs w:val="22"/>
          <w:u w:val="single"/>
        </w:rPr>
        <w:tab/>
        <w:t>Retention Period.</w:t>
      </w:r>
      <w:r w:rsidRPr="007E2940">
        <w:rPr>
          <w:rFonts w:ascii="Arial" w:hAnsi="Arial"/>
          <w:b/>
          <w:sz w:val="22"/>
          <w:szCs w:val="22"/>
        </w:rPr>
        <w:t xml:space="preserve"> </w:t>
      </w:r>
      <w:r>
        <w:rPr>
          <w:rFonts w:ascii="Arial" w:hAnsi="Arial"/>
          <w:sz w:val="22"/>
          <w:szCs w:val="22"/>
        </w:rPr>
        <w:t>Licensor</w:t>
      </w:r>
      <w:r w:rsidRPr="007E2940">
        <w:rPr>
          <w:rFonts w:ascii="Arial" w:hAnsi="Arial"/>
          <w:sz w:val="22"/>
          <w:szCs w:val="22"/>
        </w:rPr>
        <w:t xml:space="preserve"> shall create and retain all records supporting the </w:t>
      </w:r>
      <w:r w:rsidRPr="007E2940">
        <w:rPr>
          <w:rFonts w:ascii="Arial" w:hAnsi="Arial"/>
          <w:b/>
          <w:color w:val="FF0000"/>
          <w:sz w:val="22"/>
          <w:szCs w:val="22"/>
          <w:u w:val="single"/>
        </w:rPr>
        <w:t xml:space="preserve">(insert </w:t>
      </w:r>
      <w:r w:rsidR="005B53CB">
        <w:rPr>
          <w:rFonts w:ascii="Arial" w:hAnsi="Arial"/>
          <w:b/>
          <w:color w:val="FF0000"/>
          <w:sz w:val="22"/>
          <w:szCs w:val="22"/>
          <w:u w:val="single"/>
        </w:rPr>
        <w:t>Licensed Software</w:t>
      </w:r>
      <w:r w:rsidR="006D7480">
        <w:rPr>
          <w:rFonts w:ascii="Arial" w:hAnsi="Arial"/>
          <w:b/>
          <w:color w:val="FF0000"/>
          <w:sz w:val="22"/>
          <w:szCs w:val="22"/>
          <w:u w:val="single"/>
        </w:rPr>
        <w:t xml:space="preserve"> and Maintenance Services and/or </w:t>
      </w:r>
      <w:r w:rsidRPr="007E2940">
        <w:rPr>
          <w:rFonts w:ascii="Arial" w:hAnsi="Arial"/>
          <w:b/>
          <w:color w:val="FF0000"/>
          <w:sz w:val="22"/>
          <w:szCs w:val="22"/>
          <w:u w:val="single"/>
        </w:rPr>
        <w:t xml:space="preserve">services </w:t>
      </w:r>
      <w:proofErr w:type="gramStart"/>
      <w:r w:rsidRPr="007E2940">
        <w:rPr>
          <w:rFonts w:ascii="Arial" w:hAnsi="Arial"/>
          <w:b/>
          <w:color w:val="FF0000"/>
          <w:sz w:val="22"/>
          <w:szCs w:val="22"/>
          <w:u w:val="single"/>
        </w:rPr>
        <w:t>rendered</w:t>
      </w:r>
      <w:proofErr w:type="gramEnd"/>
      <w:r w:rsidRPr="007E2940">
        <w:rPr>
          <w:rFonts w:ascii="Arial" w:hAnsi="Arial"/>
          <w:b/>
          <w:color w:val="FF0000"/>
          <w:sz w:val="22"/>
          <w:szCs w:val="22"/>
          <w:u w:val="single"/>
        </w:rPr>
        <w:t xml:space="preserve"> or supplies provided)</w:t>
      </w:r>
      <w:r w:rsidRPr="007E2940">
        <w:rPr>
          <w:rFonts w:ascii="Arial" w:hAnsi="Arial"/>
          <w:sz w:val="22"/>
          <w:szCs w:val="22"/>
        </w:rPr>
        <w:t xml:space="preserve"> for a period of eight years after either the completion date of this </w:t>
      </w:r>
      <w:r>
        <w:rPr>
          <w:rFonts w:ascii="Arial" w:hAnsi="Arial"/>
          <w:sz w:val="22"/>
          <w:szCs w:val="22"/>
        </w:rPr>
        <w:t>Agreement</w:t>
      </w:r>
      <w:r w:rsidRPr="007E2940">
        <w:rPr>
          <w:rFonts w:ascii="Arial" w:hAnsi="Arial"/>
          <w:sz w:val="22"/>
          <w:szCs w:val="22"/>
        </w:rPr>
        <w:t xml:space="preserve"> or terminati</w:t>
      </w:r>
      <w:r>
        <w:rPr>
          <w:rFonts w:ascii="Arial" w:hAnsi="Arial"/>
          <w:sz w:val="22"/>
          <w:szCs w:val="22"/>
        </w:rPr>
        <w:t>on of the Agreement</w:t>
      </w:r>
      <w:r w:rsidRPr="007E2940">
        <w:rPr>
          <w:rFonts w:ascii="Arial" w:hAnsi="Arial"/>
          <w:sz w:val="22"/>
          <w:szCs w:val="22"/>
        </w:rPr>
        <w:t xml:space="preserve">. </w:t>
      </w:r>
    </w:p>
    <w:p w14:paraId="0E2CCB85" w14:textId="77777777" w:rsidR="007D65B5" w:rsidRDefault="007D65B5" w:rsidP="00993426">
      <w:pPr>
        <w:pStyle w:val="NumContHalf"/>
        <w:spacing w:after="0"/>
        <w:ind w:firstLine="0"/>
        <w:jc w:val="left"/>
        <w:rPr>
          <w:rFonts w:ascii="Arial" w:hAnsi="Arial" w:cs="Arial"/>
          <w:sz w:val="22"/>
          <w:szCs w:val="22"/>
        </w:rPr>
      </w:pPr>
      <w:bookmarkStart w:id="32" w:name="_Toc61404745"/>
      <w:bookmarkEnd w:id="31"/>
    </w:p>
    <w:p w14:paraId="67886D87" w14:textId="77777777" w:rsidR="00716F11" w:rsidRPr="00A61EF8" w:rsidRDefault="00716F11" w:rsidP="0011268D">
      <w:pPr>
        <w:tabs>
          <w:tab w:val="left" w:pos="720"/>
        </w:tabs>
        <w:jc w:val="left"/>
        <w:rPr>
          <w:rFonts w:ascii="Arial" w:hAnsi="Arial" w:cs="Arial"/>
          <w:b/>
          <w:sz w:val="22"/>
          <w:szCs w:val="22"/>
        </w:rPr>
      </w:pPr>
      <w:r>
        <w:rPr>
          <w:rFonts w:ascii="Arial" w:hAnsi="Arial" w:cs="Arial"/>
          <w:b/>
          <w:sz w:val="22"/>
          <w:szCs w:val="22"/>
        </w:rPr>
        <w:t>3</w:t>
      </w:r>
      <w:r w:rsidR="00AA6803">
        <w:rPr>
          <w:rFonts w:ascii="Arial" w:hAnsi="Arial" w:cs="Arial"/>
          <w:b/>
          <w:sz w:val="22"/>
          <w:szCs w:val="22"/>
        </w:rPr>
        <w:t>7</w:t>
      </w:r>
      <w:r w:rsidRPr="00A61EF8">
        <w:rPr>
          <w:rFonts w:ascii="Arial" w:hAnsi="Arial" w:cs="Arial"/>
          <w:b/>
          <w:sz w:val="22"/>
          <w:szCs w:val="22"/>
        </w:rPr>
        <w:t>.</w:t>
      </w:r>
      <w:r w:rsidRPr="00A61EF8">
        <w:rPr>
          <w:rFonts w:ascii="Arial" w:hAnsi="Arial" w:cs="Arial"/>
          <w:b/>
          <w:color w:val="0000FF"/>
          <w:sz w:val="22"/>
          <w:szCs w:val="22"/>
        </w:rPr>
        <w:tab/>
      </w:r>
      <w:r>
        <w:rPr>
          <w:rFonts w:ascii="Arial" w:hAnsi="Arial" w:cs="Arial"/>
          <w:b/>
          <w:caps/>
          <w:sz w:val="22"/>
          <w:szCs w:val="22"/>
          <w:u w:val="single"/>
        </w:rPr>
        <w:t>SYSTEM SECURITY</w:t>
      </w:r>
      <w:r w:rsidR="007F4F50">
        <w:rPr>
          <w:rFonts w:ascii="Arial" w:hAnsi="Arial" w:cs="Arial"/>
          <w:b/>
          <w:caps/>
          <w:sz w:val="22"/>
          <w:szCs w:val="22"/>
          <w:u w:val="single"/>
        </w:rPr>
        <w:t xml:space="preserve"> and prohibited activities</w:t>
      </w:r>
    </w:p>
    <w:p w14:paraId="77DEC76E" w14:textId="77777777" w:rsidR="00716F11" w:rsidRDefault="00716F11" w:rsidP="00993426">
      <w:pPr>
        <w:pStyle w:val="NumContHalf"/>
        <w:spacing w:after="0"/>
        <w:ind w:firstLine="0"/>
        <w:jc w:val="left"/>
        <w:rPr>
          <w:rFonts w:ascii="Arial" w:hAnsi="Arial" w:cs="Arial"/>
          <w:sz w:val="22"/>
          <w:szCs w:val="22"/>
        </w:rPr>
      </w:pPr>
    </w:p>
    <w:p w14:paraId="3895BCAD" w14:textId="77777777" w:rsidR="00263B82" w:rsidRDefault="007F4F50" w:rsidP="00993426">
      <w:pPr>
        <w:pStyle w:val="NumContHalf"/>
        <w:spacing w:after="0"/>
        <w:jc w:val="left"/>
        <w:rPr>
          <w:rFonts w:ascii="Arial" w:hAnsi="Arial" w:cs="Arial"/>
          <w:sz w:val="22"/>
          <w:szCs w:val="22"/>
        </w:rPr>
      </w:pPr>
      <w:r>
        <w:rPr>
          <w:rFonts w:ascii="Arial" w:hAnsi="Arial"/>
          <w:b/>
          <w:sz w:val="22"/>
          <w:szCs w:val="22"/>
          <w:u w:val="single"/>
        </w:rPr>
        <w:t>37</w:t>
      </w:r>
      <w:r w:rsidRPr="007E2940">
        <w:rPr>
          <w:rFonts w:ascii="Arial" w:hAnsi="Arial"/>
          <w:b/>
          <w:sz w:val="22"/>
          <w:szCs w:val="22"/>
          <w:u w:val="single"/>
        </w:rPr>
        <w:t>.1</w:t>
      </w:r>
      <w:r w:rsidRPr="007E2940">
        <w:rPr>
          <w:rFonts w:ascii="Arial" w:hAnsi="Arial"/>
          <w:b/>
          <w:sz w:val="22"/>
          <w:szCs w:val="22"/>
          <w:u w:val="single"/>
        </w:rPr>
        <w:tab/>
      </w:r>
      <w:r>
        <w:rPr>
          <w:rFonts w:ascii="Arial" w:hAnsi="Arial"/>
          <w:b/>
          <w:sz w:val="22"/>
          <w:szCs w:val="22"/>
          <w:u w:val="single"/>
        </w:rPr>
        <w:t>System Security</w:t>
      </w:r>
      <w:r w:rsidRPr="007E2940">
        <w:rPr>
          <w:rFonts w:ascii="Arial" w:hAnsi="Arial"/>
          <w:b/>
          <w:sz w:val="22"/>
          <w:szCs w:val="22"/>
          <w:u w:val="single"/>
        </w:rPr>
        <w:t>.</w:t>
      </w:r>
      <w:r w:rsidRPr="007E2940">
        <w:rPr>
          <w:rFonts w:ascii="Arial" w:hAnsi="Arial"/>
          <w:b/>
          <w:sz w:val="22"/>
          <w:szCs w:val="22"/>
        </w:rPr>
        <w:t xml:space="preserve"> </w:t>
      </w:r>
      <w:r w:rsidR="0067793B">
        <w:rPr>
          <w:rFonts w:ascii="Arial" w:hAnsi="Arial" w:cs="Arial"/>
          <w:sz w:val="22"/>
          <w:szCs w:val="22"/>
        </w:rPr>
        <w:t>Licens</w:t>
      </w:r>
      <w:r w:rsidR="00263B82" w:rsidRPr="00263B82">
        <w:rPr>
          <w:rFonts w:ascii="Arial" w:hAnsi="Arial" w:cs="Arial"/>
          <w:sz w:val="22"/>
          <w:szCs w:val="22"/>
        </w:rPr>
        <w:t xml:space="preserve">or shall ensure systems delivered under this Agreement are adequately secure. For purposes of this Agreement, adequate security is defined to require compliance with federal and State of Montana security requirements and to ensure freedom from those conditions that may impair the State's use of its data and information technology or permit unauthorized access to the State's data or information technology.  The State of Montana has established control standards and policies that align with the NIST Cybersecurity Framework.  The latest revision of NIST SP 800-53 is used for control adherence evaluation established after developing a security categorization utilizing FIPS PUB 199.  Thus, </w:t>
      </w:r>
      <w:r w:rsidR="0067793B">
        <w:rPr>
          <w:rFonts w:ascii="Arial" w:hAnsi="Arial" w:cs="Arial"/>
          <w:sz w:val="22"/>
          <w:szCs w:val="22"/>
        </w:rPr>
        <w:t>Licens</w:t>
      </w:r>
      <w:r w:rsidR="00263B82" w:rsidRPr="00263B82">
        <w:rPr>
          <w:rFonts w:ascii="Arial" w:hAnsi="Arial" w:cs="Arial"/>
          <w:sz w:val="22"/>
          <w:szCs w:val="22"/>
        </w:rPr>
        <w:t>or shall provide reasonable proof, through independent audit reports, that the system specified under this Agreement meets or exceeds federal and State of Montana security requirements to ensure adequate security and privacy, confidentiality, integrity, and availability of the State's data and information technology.  Annual assurance statements shall be delivered to the Contract Liaison.  Annual assurance statements must contain a detailed accounting of the security controls provided and must be in the form of a NIST Security Assessment Report or FedRAMP Security Assessment Report.</w:t>
      </w:r>
    </w:p>
    <w:p w14:paraId="6373FA1C" w14:textId="77777777" w:rsidR="007F4F50" w:rsidRDefault="007F4F50" w:rsidP="00993426">
      <w:pPr>
        <w:pStyle w:val="NumContHalf"/>
        <w:spacing w:after="0"/>
        <w:jc w:val="left"/>
        <w:rPr>
          <w:rFonts w:ascii="Arial" w:hAnsi="Arial" w:cs="Arial"/>
          <w:sz w:val="22"/>
          <w:szCs w:val="22"/>
        </w:rPr>
      </w:pPr>
    </w:p>
    <w:p w14:paraId="734EE607" w14:textId="77777777" w:rsidR="00297EA0" w:rsidRPr="00263B82" w:rsidRDefault="00297EA0" w:rsidP="00993426">
      <w:pPr>
        <w:pStyle w:val="NumContHalf"/>
        <w:spacing w:after="0"/>
        <w:jc w:val="left"/>
        <w:rPr>
          <w:rFonts w:ascii="Arial" w:hAnsi="Arial" w:cs="Arial"/>
          <w:sz w:val="22"/>
          <w:szCs w:val="22"/>
        </w:rPr>
      </w:pPr>
      <w:r>
        <w:rPr>
          <w:rFonts w:ascii="Arial" w:hAnsi="Arial"/>
          <w:b/>
          <w:sz w:val="22"/>
          <w:szCs w:val="22"/>
          <w:u w:val="single"/>
        </w:rPr>
        <w:t>37</w:t>
      </w:r>
      <w:r w:rsidRPr="007E2940">
        <w:rPr>
          <w:rFonts w:ascii="Arial" w:hAnsi="Arial"/>
          <w:b/>
          <w:sz w:val="22"/>
          <w:szCs w:val="22"/>
          <w:u w:val="single"/>
        </w:rPr>
        <w:t>.</w:t>
      </w:r>
      <w:r w:rsidR="00BD6515">
        <w:rPr>
          <w:rFonts w:ascii="Arial" w:hAnsi="Arial"/>
          <w:b/>
          <w:sz w:val="22"/>
          <w:szCs w:val="22"/>
          <w:u w:val="single"/>
        </w:rPr>
        <w:t>2</w:t>
      </w:r>
      <w:r w:rsidRPr="007E2940">
        <w:rPr>
          <w:rFonts w:ascii="Arial" w:hAnsi="Arial"/>
          <w:b/>
          <w:sz w:val="22"/>
          <w:szCs w:val="22"/>
          <w:u w:val="single"/>
        </w:rPr>
        <w:tab/>
      </w:r>
      <w:r>
        <w:rPr>
          <w:rFonts w:ascii="Arial" w:hAnsi="Arial"/>
          <w:b/>
          <w:sz w:val="22"/>
          <w:szCs w:val="22"/>
          <w:u w:val="single"/>
        </w:rPr>
        <w:t>Prohibited Activities and Spoofing</w:t>
      </w:r>
      <w:r w:rsidRPr="007E2940">
        <w:rPr>
          <w:rFonts w:ascii="Arial" w:hAnsi="Arial"/>
          <w:b/>
          <w:sz w:val="22"/>
          <w:szCs w:val="22"/>
          <w:u w:val="single"/>
        </w:rPr>
        <w:t>.</w:t>
      </w:r>
      <w:r w:rsidRPr="007E2940">
        <w:rPr>
          <w:rFonts w:ascii="Arial" w:hAnsi="Arial"/>
          <w:b/>
          <w:sz w:val="22"/>
          <w:szCs w:val="22"/>
        </w:rPr>
        <w:t xml:space="preserve"> </w:t>
      </w:r>
      <w:proofErr w:type="gramStart"/>
      <w:r>
        <w:rPr>
          <w:rFonts w:ascii="Arial" w:hAnsi="Arial" w:cs="Arial"/>
          <w:sz w:val="22"/>
          <w:szCs w:val="22"/>
        </w:rPr>
        <w:t>Licens</w:t>
      </w:r>
      <w:r w:rsidRPr="00263B82">
        <w:rPr>
          <w:rFonts w:ascii="Arial" w:hAnsi="Arial" w:cs="Arial"/>
          <w:sz w:val="22"/>
          <w:szCs w:val="22"/>
        </w:rPr>
        <w:t>or</w:t>
      </w:r>
      <w:r w:rsidR="00A55243" w:rsidRPr="00A55243">
        <w:t xml:space="preserve"> </w:t>
      </w:r>
      <w:r w:rsidR="00A55243" w:rsidRPr="00A55243">
        <w:rPr>
          <w:rFonts w:ascii="Arial" w:hAnsi="Arial" w:cs="Arial"/>
          <w:sz w:val="22"/>
          <w:szCs w:val="22"/>
        </w:rPr>
        <w:t>and its officers, employees, agents, subcontractors, and affiliated users,</w:t>
      </w:r>
      <w:proofErr w:type="gramEnd"/>
      <w:r w:rsidR="00A55243" w:rsidRPr="00A55243">
        <w:rPr>
          <w:rFonts w:ascii="Arial" w:hAnsi="Arial" w:cs="Arial"/>
          <w:sz w:val="22"/>
          <w:szCs w:val="22"/>
        </w:rPr>
        <w:t xml:space="preserve"> shall not violate or attempt to violate the security of the State’s network or interfere or attempt to interfere with the State’s systems, networks, authentication measures, servers or equipment, or with the use of or access to the State’s network by any other user.  Such prohibited activity includes (</w:t>
      </w:r>
      <w:proofErr w:type="spellStart"/>
      <w:r w:rsidR="00A55243" w:rsidRPr="00A55243">
        <w:rPr>
          <w:rFonts w:ascii="Arial" w:hAnsi="Arial" w:cs="Arial"/>
          <w:sz w:val="22"/>
          <w:szCs w:val="22"/>
        </w:rPr>
        <w:t>i</w:t>
      </w:r>
      <w:proofErr w:type="spellEnd"/>
      <w:r w:rsidR="00A55243" w:rsidRPr="00A55243">
        <w:rPr>
          <w:rFonts w:ascii="Arial" w:hAnsi="Arial" w:cs="Arial"/>
          <w:sz w:val="22"/>
          <w:szCs w:val="22"/>
        </w:rPr>
        <w:t xml:space="preserve">) accessing or logging into a server where access is not authorized; (ii) unauthorized probing, scanning, or testing the security or vulnerability of the State’s network or other systems; and (iii) attempting to portray itself as the State or an affiliate of the State or otherwise attempting to gain access, without authorization, via the State’s network or systems to any account or information technology resource not belonging to </w:t>
      </w:r>
      <w:r w:rsidR="00BD6515">
        <w:rPr>
          <w:rFonts w:ascii="Arial" w:hAnsi="Arial" w:cs="Arial"/>
          <w:sz w:val="22"/>
          <w:szCs w:val="22"/>
        </w:rPr>
        <w:t>Licens</w:t>
      </w:r>
      <w:r w:rsidR="00A55243" w:rsidRPr="00A55243">
        <w:rPr>
          <w:rFonts w:ascii="Arial" w:hAnsi="Arial" w:cs="Arial"/>
          <w:sz w:val="22"/>
          <w:szCs w:val="22"/>
        </w:rPr>
        <w:t xml:space="preserve">or or its officers, employees, agents, subcontractors, and affiliated users (“Spoofing”).  </w:t>
      </w:r>
      <w:r w:rsidR="00BD6515">
        <w:rPr>
          <w:rFonts w:ascii="Arial" w:hAnsi="Arial" w:cs="Arial"/>
          <w:sz w:val="22"/>
          <w:szCs w:val="22"/>
        </w:rPr>
        <w:t>Licens</w:t>
      </w:r>
      <w:r w:rsidR="00A55243" w:rsidRPr="00A55243">
        <w:rPr>
          <w:rFonts w:ascii="Arial" w:hAnsi="Arial" w:cs="Arial"/>
          <w:sz w:val="22"/>
          <w:szCs w:val="22"/>
        </w:rPr>
        <w:t>or shall not perform unauthorized Spoofing or scanning of any kind, including user account identity.  Systems shall not Spoof the mt.gov domain or engage in Email Spoofing. Email Spoofing is the creation of email messages with a forged sender address.  For example, Email Spoofing includes creating or sending emails using the State’s domain.</w:t>
      </w:r>
    </w:p>
    <w:p w14:paraId="34DB7CED" w14:textId="77777777" w:rsidR="00671AF2" w:rsidRPr="00993426" w:rsidRDefault="00671AF2" w:rsidP="00993426">
      <w:pPr>
        <w:pStyle w:val="NumContHalf"/>
        <w:spacing w:after="0"/>
        <w:ind w:firstLine="0"/>
        <w:jc w:val="left"/>
        <w:rPr>
          <w:rFonts w:ascii="Arial" w:hAnsi="Arial" w:cs="Arial"/>
          <w:sz w:val="22"/>
          <w:szCs w:val="22"/>
        </w:rPr>
      </w:pPr>
    </w:p>
    <w:p w14:paraId="6354569A" w14:textId="77777777" w:rsidR="007D65B5" w:rsidRPr="00EA444A" w:rsidRDefault="00D3697B" w:rsidP="00993426">
      <w:pPr>
        <w:pStyle w:val="NumContHalf"/>
        <w:ind w:firstLine="0"/>
        <w:jc w:val="left"/>
        <w:rPr>
          <w:rFonts w:ascii="Arial" w:hAnsi="Arial" w:cs="Arial"/>
          <w:sz w:val="22"/>
          <w:szCs w:val="22"/>
          <w:u w:val="single"/>
        </w:rPr>
      </w:pPr>
      <w:r>
        <w:rPr>
          <w:rFonts w:ascii="Arial" w:hAnsi="Arial" w:cs="Arial"/>
          <w:b/>
          <w:sz w:val="22"/>
          <w:szCs w:val="22"/>
        </w:rPr>
        <w:t>3</w:t>
      </w:r>
      <w:r w:rsidR="00AA6803">
        <w:rPr>
          <w:rFonts w:ascii="Arial" w:hAnsi="Arial" w:cs="Arial"/>
          <w:b/>
          <w:sz w:val="22"/>
          <w:szCs w:val="22"/>
        </w:rPr>
        <w:t>8</w:t>
      </w:r>
      <w:r w:rsidR="007D65B5" w:rsidRPr="00EA444A">
        <w:rPr>
          <w:rFonts w:ascii="Arial" w:hAnsi="Arial" w:cs="Arial"/>
          <w:b/>
          <w:sz w:val="22"/>
          <w:szCs w:val="22"/>
        </w:rPr>
        <w:t>.</w:t>
      </w:r>
      <w:r w:rsidR="0025762D">
        <w:rPr>
          <w:rFonts w:ascii="Arial" w:hAnsi="Arial" w:cs="Arial"/>
          <w:sz w:val="22"/>
          <w:szCs w:val="22"/>
        </w:rPr>
        <w:tab/>
      </w:r>
      <w:r w:rsidR="007D65B5" w:rsidRPr="00EA444A">
        <w:rPr>
          <w:rFonts w:ascii="Arial" w:hAnsi="Arial" w:cs="Arial"/>
          <w:b/>
          <w:sz w:val="22"/>
          <w:szCs w:val="22"/>
          <w:u w:val="single"/>
        </w:rPr>
        <w:t>AUDIT</w:t>
      </w:r>
    </w:p>
    <w:p w14:paraId="358B4F3A" w14:textId="77777777" w:rsidR="007D65B5" w:rsidRPr="00EA444A" w:rsidRDefault="007D65B5" w:rsidP="00993426">
      <w:pPr>
        <w:pStyle w:val="NumContHalf"/>
        <w:ind w:firstLine="0"/>
        <w:jc w:val="left"/>
        <w:rPr>
          <w:rFonts w:ascii="Arial" w:hAnsi="Arial" w:cs="Arial"/>
          <w:sz w:val="22"/>
          <w:szCs w:val="22"/>
        </w:rPr>
      </w:pPr>
      <w:r>
        <w:rPr>
          <w:rFonts w:ascii="Arial" w:hAnsi="Arial" w:cs="Arial"/>
          <w:sz w:val="22"/>
          <w:szCs w:val="22"/>
        </w:rPr>
        <w:tab/>
      </w:r>
      <w:r w:rsidRPr="007D65B5">
        <w:rPr>
          <w:rFonts w:ascii="Arial" w:hAnsi="Arial" w:cs="Arial"/>
          <w:sz w:val="22"/>
          <w:szCs w:val="22"/>
        </w:rPr>
        <w:t xml:space="preserve">At Licensor’s written request, but not more frequently than once annually, Licensor may audit </w:t>
      </w:r>
      <w:proofErr w:type="gramStart"/>
      <w:r w:rsidRPr="007D65B5">
        <w:rPr>
          <w:rFonts w:ascii="Arial" w:hAnsi="Arial" w:cs="Arial"/>
          <w:sz w:val="22"/>
          <w:szCs w:val="22"/>
        </w:rPr>
        <w:t>State’s</w:t>
      </w:r>
      <w:proofErr w:type="gramEnd"/>
      <w:r w:rsidRPr="007D65B5">
        <w:rPr>
          <w:rFonts w:ascii="Arial" w:hAnsi="Arial" w:cs="Arial"/>
          <w:sz w:val="22"/>
          <w:szCs w:val="22"/>
        </w:rPr>
        <w:t xml:space="preserve"> use of the Software to verify compliance with the terms and conditions of this Agreement.  Any audit shall be </w:t>
      </w:r>
      <w:r>
        <w:rPr>
          <w:rFonts w:ascii="Arial" w:hAnsi="Arial" w:cs="Arial"/>
          <w:sz w:val="22"/>
          <w:szCs w:val="22"/>
        </w:rPr>
        <w:t xml:space="preserve">limited to the six-month period immediately preceding the </w:t>
      </w:r>
      <w:r w:rsidR="00255F33">
        <w:rPr>
          <w:rFonts w:ascii="Arial" w:hAnsi="Arial" w:cs="Arial"/>
          <w:sz w:val="22"/>
          <w:szCs w:val="22"/>
        </w:rPr>
        <w:t xml:space="preserve">beginning </w:t>
      </w:r>
      <w:r>
        <w:rPr>
          <w:rFonts w:ascii="Arial" w:hAnsi="Arial" w:cs="Arial"/>
          <w:sz w:val="22"/>
          <w:szCs w:val="22"/>
        </w:rPr>
        <w:t>da</w:t>
      </w:r>
      <w:r w:rsidR="00255F33">
        <w:rPr>
          <w:rFonts w:ascii="Arial" w:hAnsi="Arial" w:cs="Arial"/>
          <w:sz w:val="22"/>
          <w:szCs w:val="22"/>
        </w:rPr>
        <w:t>te of the audit</w:t>
      </w:r>
      <w:r>
        <w:rPr>
          <w:rFonts w:ascii="Arial" w:hAnsi="Arial" w:cs="Arial"/>
          <w:sz w:val="22"/>
          <w:szCs w:val="22"/>
        </w:rPr>
        <w:t xml:space="preserve">; shall be </w:t>
      </w:r>
      <w:r w:rsidRPr="007D65B5">
        <w:rPr>
          <w:rFonts w:ascii="Arial" w:hAnsi="Arial" w:cs="Arial"/>
          <w:sz w:val="22"/>
          <w:szCs w:val="22"/>
        </w:rPr>
        <w:t>scheduled at least</w:t>
      </w:r>
      <w:r w:rsidR="00A8408D">
        <w:rPr>
          <w:rFonts w:ascii="Arial" w:hAnsi="Arial" w:cs="Arial"/>
          <w:sz w:val="22"/>
          <w:szCs w:val="22"/>
        </w:rPr>
        <w:t xml:space="preserve"> sixty (</w:t>
      </w:r>
      <w:r w:rsidRPr="007D65B5">
        <w:rPr>
          <w:rFonts w:ascii="Arial" w:hAnsi="Arial" w:cs="Arial"/>
          <w:sz w:val="22"/>
          <w:szCs w:val="22"/>
        </w:rPr>
        <w:t>60</w:t>
      </w:r>
      <w:r w:rsidR="00A8408D">
        <w:rPr>
          <w:rFonts w:ascii="Arial" w:hAnsi="Arial" w:cs="Arial"/>
          <w:sz w:val="22"/>
          <w:szCs w:val="22"/>
        </w:rPr>
        <w:t>)</w:t>
      </w:r>
      <w:r w:rsidRPr="007D65B5">
        <w:rPr>
          <w:rFonts w:ascii="Arial" w:hAnsi="Arial" w:cs="Arial"/>
          <w:sz w:val="22"/>
          <w:szCs w:val="22"/>
        </w:rPr>
        <w:t xml:space="preserve"> days in advance, at a time mutually agreed to by both parties</w:t>
      </w:r>
      <w:r>
        <w:rPr>
          <w:rFonts w:ascii="Arial" w:hAnsi="Arial" w:cs="Arial"/>
          <w:sz w:val="22"/>
          <w:szCs w:val="22"/>
        </w:rPr>
        <w:t>;</w:t>
      </w:r>
      <w:r w:rsidRPr="007D65B5">
        <w:rPr>
          <w:rFonts w:ascii="Arial" w:hAnsi="Arial" w:cs="Arial"/>
          <w:sz w:val="22"/>
          <w:szCs w:val="22"/>
        </w:rPr>
        <w:t xml:space="preserve"> and shall be conducted during regular business hours at the State’s facilities or remotely and shall not unreasonably interfere with the State’s business </w:t>
      </w:r>
      <w:r>
        <w:rPr>
          <w:rFonts w:ascii="Arial" w:hAnsi="Arial" w:cs="Arial"/>
          <w:sz w:val="22"/>
          <w:szCs w:val="22"/>
        </w:rPr>
        <w:t>activities.  Both p</w:t>
      </w:r>
      <w:r w:rsidRPr="007D65B5">
        <w:rPr>
          <w:rFonts w:ascii="Arial" w:hAnsi="Arial" w:cs="Arial"/>
          <w:sz w:val="22"/>
          <w:szCs w:val="22"/>
        </w:rPr>
        <w:t xml:space="preserve">arties shall mutually agree in writing when the audit will be conducted, the records required to verify compliance, what constitutes proof of license and compliance as described in the </w:t>
      </w:r>
      <w:proofErr w:type="gramStart"/>
      <w:r w:rsidRPr="007D65B5">
        <w:rPr>
          <w:rFonts w:ascii="Arial" w:hAnsi="Arial" w:cs="Arial"/>
          <w:sz w:val="22"/>
          <w:szCs w:val="22"/>
        </w:rPr>
        <w:t>Agreement, and</w:t>
      </w:r>
      <w:proofErr w:type="gramEnd"/>
      <w:r w:rsidRPr="007D65B5">
        <w:rPr>
          <w:rFonts w:ascii="Arial" w:hAnsi="Arial" w:cs="Arial"/>
          <w:sz w:val="22"/>
          <w:szCs w:val="22"/>
        </w:rPr>
        <w:t xml:space="preserve"> shall specify the fees to be paid if such audit reveals that the State’s use of the Software fails</w:t>
      </w:r>
      <w:r>
        <w:rPr>
          <w:rFonts w:ascii="Arial" w:hAnsi="Arial" w:cs="Arial"/>
          <w:sz w:val="22"/>
          <w:szCs w:val="22"/>
        </w:rPr>
        <w:t xml:space="preserve"> to comply with the terms of this</w:t>
      </w:r>
      <w:r w:rsidRPr="007D65B5">
        <w:rPr>
          <w:rFonts w:ascii="Arial" w:hAnsi="Arial" w:cs="Arial"/>
          <w:sz w:val="22"/>
          <w:szCs w:val="22"/>
        </w:rPr>
        <w:t xml:space="preserve"> Agreement.  </w:t>
      </w:r>
      <w:r w:rsidR="003B1463">
        <w:rPr>
          <w:rFonts w:ascii="Arial" w:hAnsi="Arial" w:cs="Arial"/>
          <w:sz w:val="22"/>
          <w:szCs w:val="22"/>
        </w:rPr>
        <w:t xml:space="preserve">Each </w:t>
      </w:r>
      <w:r w:rsidR="006F774C">
        <w:rPr>
          <w:rFonts w:ascii="Arial" w:hAnsi="Arial" w:cs="Arial"/>
          <w:sz w:val="22"/>
          <w:szCs w:val="22"/>
        </w:rPr>
        <w:t xml:space="preserve">agency, department, or political subdivision of the </w:t>
      </w:r>
      <w:r w:rsidRPr="007D65B5">
        <w:rPr>
          <w:rFonts w:ascii="Arial" w:hAnsi="Arial" w:cs="Arial"/>
          <w:sz w:val="22"/>
          <w:szCs w:val="22"/>
        </w:rPr>
        <w:t xml:space="preserve">State shall pay such fees in accordance with Section </w:t>
      </w:r>
      <w:r w:rsidR="00246A25" w:rsidRPr="00993426">
        <w:rPr>
          <w:rFonts w:ascii="Arial" w:hAnsi="Arial" w:cs="Arial"/>
          <w:color w:val="FF0000"/>
          <w:sz w:val="22"/>
          <w:szCs w:val="22"/>
        </w:rPr>
        <w:t>[</w:t>
      </w:r>
      <w:r w:rsidR="001A34E2" w:rsidRPr="00993426">
        <w:rPr>
          <w:rFonts w:ascii="Arial" w:hAnsi="Arial" w:cs="Arial"/>
          <w:color w:val="FF0000"/>
          <w:sz w:val="22"/>
          <w:szCs w:val="22"/>
        </w:rPr>
        <w:t>6</w:t>
      </w:r>
      <w:r w:rsidR="00AD3DD9" w:rsidRPr="00993426">
        <w:rPr>
          <w:rFonts w:ascii="Arial" w:hAnsi="Arial" w:cs="Arial"/>
          <w:color w:val="FF0000"/>
          <w:sz w:val="22"/>
          <w:szCs w:val="22"/>
        </w:rPr>
        <w:t xml:space="preserve"> (Fees and Payments)</w:t>
      </w:r>
      <w:r w:rsidR="00246A25" w:rsidRPr="00993426">
        <w:rPr>
          <w:rFonts w:ascii="Arial" w:hAnsi="Arial" w:cs="Arial"/>
          <w:color w:val="FF0000"/>
          <w:sz w:val="22"/>
          <w:szCs w:val="22"/>
        </w:rPr>
        <w:t>]</w:t>
      </w:r>
      <w:r w:rsidRPr="007D65B5">
        <w:rPr>
          <w:rFonts w:ascii="Arial" w:hAnsi="Arial" w:cs="Arial"/>
          <w:sz w:val="22"/>
          <w:szCs w:val="22"/>
        </w:rPr>
        <w:t xml:space="preserve"> above without interest or penalty solely as it relates to this audit provision, </w:t>
      </w:r>
      <w:r w:rsidR="001A3010">
        <w:rPr>
          <w:rFonts w:ascii="Arial" w:hAnsi="Arial" w:cs="Arial"/>
          <w:sz w:val="22"/>
          <w:szCs w:val="22"/>
        </w:rPr>
        <w:t xml:space="preserve">and </w:t>
      </w:r>
      <w:r w:rsidRPr="007D65B5">
        <w:rPr>
          <w:rFonts w:ascii="Arial" w:hAnsi="Arial" w:cs="Arial"/>
          <w:sz w:val="22"/>
          <w:szCs w:val="22"/>
        </w:rPr>
        <w:t xml:space="preserve">the payment of </w:t>
      </w:r>
      <w:r w:rsidR="001A3010">
        <w:rPr>
          <w:rFonts w:ascii="Arial" w:hAnsi="Arial" w:cs="Arial"/>
          <w:sz w:val="22"/>
          <w:szCs w:val="22"/>
        </w:rPr>
        <w:t xml:space="preserve">such </w:t>
      </w:r>
      <w:r w:rsidRPr="007D65B5">
        <w:rPr>
          <w:rFonts w:ascii="Arial" w:hAnsi="Arial" w:cs="Arial"/>
          <w:sz w:val="22"/>
          <w:szCs w:val="22"/>
        </w:rPr>
        <w:t>fees shall be the</w:t>
      </w:r>
      <w:r>
        <w:rPr>
          <w:rFonts w:ascii="Arial" w:hAnsi="Arial" w:cs="Arial"/>
          <w:sz w:val="22"/>
          <w:szCs w:val="22"/>
        </w:rPr>
        <w:t xml:space="preserve"> Licensor’s sole remedy.  Each p</w:t>
      </w:r>
      <w:r w:rsidRPr="007D65B5">
        <w:rPr>
          <w:rFonts w:ascii="Arial" w:hAnsi="Arial" w:cs="Arial"/>
          <w:sz w:val="22"/>
          <w:szCs w:val="22"/>
        </w:rPr>
        <w:t>arty shall be responsible for their own costs in conducting the audit.</w:t>
      </w:r>
    </w:p>
    <w:p w14:paraId="3C6B3285" w14:textId="77777777" w:rsidR="004A164C" w:rsidRPr="00A61EF8" w:rsidRDefault="00D3697B" w:rsidP="0011268D">
      <w:pPr>
        <w:pStyle w:val="Legal2L2"/>
        <w:numPr>
          <w:ilvl w:val="0"/>
          <w:numId w:val="0"/>
        </w:numPr>
        <w:tabs>
          <w:tab w:val="left" w:pos="720"/>
        </w:tabs>
        <w:spacing w:after="0"/>
        <w:jc w:val="left"/>
        <w:rPr>
          <w:rFonts w:ascii="Arial" w:hAnsi="Arial" w:cs="Arial"/>
          <w:b/>
          <w:caps/>
          <w:sz w:val="22"/>
          <w:szCs w:val="22"/>
          <w:u w:val="single"/>
        </w:rPr>
      </w:pPr>
      <w:r>
        <w:rPr>
          <w:rFonts w:ascii="Arial" w:hAnsi="Arial" w:cs="Arial"/>
          <w:b/>
          <w:sz w:val="22"/>
          <w:szCs w:val="22"/>
        </w:rPr>
        <w:t>3</w:t>
      </w:r>
      <w:r w:rsidR="00AA6803">
        <w:rPr>
          <w:rFonts w:ascii="Arial" w:hAnsi="Arial" w:cs="Arial"/>
          <w:b/>
          <w:sz w:val="22"/>
          <w:szCs w:val="22"/>
        </w:rPr>
        <w:t>9</w:t>
      </w:r>
      <w:r w:rsidR="00174339" w:rsidRPr="00A61EF8">
        <w:rPr>
          <w:rFonts w:ascii="Arial" w:hAnsi="Arial" w:cs="Arial"/>
          <w:b/>
          <w:sz w:val="22"/>
          <w:szCs w:val="22"/>
        </w:rPr>
        <w:t>.</w:t>
      </w:r>
      <w:r w:rsidR="00174339" w:rsidRPr="00A61EF8">
        <w:rPr>
          <w:rFonts w:ascii="Arial" w:hAnsi="Arial" w:cs="Arial"/>
          <w:b/>
          <w:sz w:val="22"/>
          <w:szCs w:val="22"/>
        </w:rPr>
        <w:tab/>
      </w:r>
      <w:r w:rsidR="0046665F" w:rsidRPr="00A61EF8">
        <w:rPr>
          <w:rFonts w:ascii="Arial" w:hAnsi="Arial" w:cs="Arial"/>
          <w:b/>
          <w:caps/>
          <w:sz w:val="22"/>
          <w:szCs w:val="22"/>
          <w:u w:val="single"/>
        </w:rPr>
        <w:t>Severability</w:t>
      </w:r>
    </w:p>
    <w:p w14:paraId="777DF8F9" w14:textId="77777777" w:rsidR="00CC3CBA" w:rsidRPr="00A61EF8" w:rsidRDefault="00CC3CBA" w:rsidP="00993426">
      <w:pPr>
        <w:pStyle w:val="NumContHalf"/>
        <w:spacing w:after="0"/>
        <w:jc w:val="left"/>
        <w:rPr>
          <w:rFonts w:ascii="Arial" w:hAnsi="Arial" w:cs="Arial"/>
          <w:sz w:val="22"/>
          <w:szCs w:val="22"/>
        </w:rPr>
      </w:pPr>
    </w:p>
    <w:p w14:paraId="36C54E6F" w14:textId="77777777" w:rsidR="004A164C" w:rsidRPr="00A61EF8" w:rsidRDefault="008D14D7" w:rsidP="00993426">
      <w:pPr>
        <w:pStyle w:val="Legal2L2"/>
        <w:numPr>
          <w:ilvl w:val="0"/>
          <w:numId w:val="0"/>
        </w:numPr>
        <w:tabs>
          <w:tab w:val="left" w:pos="540"/>
        </w:tabs>
        <w:spacing w:after="0"/>
        <w:jc w:val="left"/>
        <w:rPr>
          <w:rFonts w:ascii="Arial" w:hAnsi="Arial" w:cs="Arial"/>
          <w:sz w:val="22"/>
          <w:szCs w:val="22"/>
        </w:rPr>
      </w:pPr>
      <w:r w:rsidRPr="008D14D7">
        <w:rPr>
          <w:rFonts w:ascii="Arial" w:hAnsi="Arial"/>
          <w:sz w:val="22"/>
        </w:rPr>
        <w:t xml:space="preserve">A declaration by any court or any other binding legal source that any provision of the </w:t>
      </w:r>
      <w:r>
        <w:rPr>
          <w:rFonts w:ascii="Arial" w:hAnsi="Arial"/>
          <w:sz w:val="22"/>
        </w:rPr>
        <w:t>Agreement</w:t>
      </w:r>
      <w:r w:rsidRPr="008D14D7">
        <w:rPr>
          <w:rFonts w:ascii="Arial" w:hAnsi="Arial"/>
          <w:sz w:val="22"/>
        </w:rPr>
        <w:t xml:space="preserve"> is </w:t>
      </w:r>
      <w:proofErr w:type="gramStart"/>
      <w:r w:rsidRPr="008D14D7">
        <w:rPr>
          <w:rFonts w:ascii="Arial" w:hAnsi="Arial"/>
          <w:sz w:val="22"/>
        </w:rPr>
        <w:t>illegal</w:t>
      </w:r>
      <w:proofErr w:type="gramEnd"/>
      <w:r w:rsidRPr="008D14D7">
        <w:rPr>
          <w:rFonts w:ascii="Arial" w:hAnsi="Arial"/>
          <w:sz w:val="22"/>
        </w:rPr>
        <w:t xml:space="preserve"> and void shall not affect the legality and enforceability of any other provision of the </w:t>
      </w:r>
      <w:r>
        <w:rPr>
          <w:rFonts w:ascii="Arial" w:hAnsi="Arial"/>
          <w:sz w:val="22"/>
        </w:rPr>
        <w:t>Agreement</w:t>
      </w:r>
      <w:r w:rsidRPr="008D14D7">
        <w:rPr>
          <w:rFonts w:ascii="Arial" w:hAnsi="Arial"/>
          <w:sz w:val="22"/>
        </w:rPr>
        <w:t>, unless the provisions are mutually and materially dependent.</w:t>
      </w:r>
      <w:bookmarkEnd w:id="32"/>
    </w:p>
    <w:p w14:paraId="4A5EDA68" w14:textId="77777777" w:rsidR="00CC3CBA" w:rsidRPr="00A61EF8" w:rsidRDefault="00CC3CBA" w:rsidP="00993426">
      <w:pPr>
        <w:pStyle w:val="NumContHalf"/>
        <w:spacing w:after="0"/>
        <w:jc w:val="left"/>
        <w:rPr>
          <w:rFonts w:ascii="Arial" w:hAnsi="Arial" w:cs="Arial"/>
          <w:sz w:val="22"/>
          <w:szCs w:val="22"/>
        </w:rPr>
      </w:pPr>
    </w:p>
    <w:p w14:paraId="33ED98B4" w14:textId="77777777" w:rsidR="004A164C" w:rsidRPr="00A61EF8" w:rsidRDefault="007954F0" w:rsidP="00816CB9">
      <w:pPr>
        <w:pStyle w:val="Legal2L2"/>
        <w:keepNext/>
        <w:numPr>
          <w:ilvl w:val="0"/>
          <w:numId w:val="0"/>
        </w:numPr>
        <w:tabs>
          <w:tab w:val="left" w:pos="720"/>
        </w:tabs>
        <w:spacing w:after="0"/>
        <w:jc w:val="left"/>
        <w:rPr>
          <w:rFonts w:ascii="Arial" w:hAnsi="Arial" w:cs="Arial"/>
          <w:b/>
          <w:caps/>
          <w:sz w:val="22"/>
          <w:szCs w:val="22"/>
          <w:u w:val="single"/>
        </w:rPr>
      </w:pPr>
      <w:bookmarkStart w:id="33" w:name="_Toc61404747"/>
      <w:r>
        <w:rPr>
          <w:rFonts w:ascii="Arial" w:hAnsi="Arial" w:cs="Arial"/>
          <w:b/>
          <w:sz w:val="22"/>
          <w:szCs w:val="22"/>
        </w:rPr>
        <w:lastRenderedPageBreak/>
        <w:t>40</w:t>
      </w:r>
      <w:r w:rsidR="0066024F" w:rsidRPr="00A61EF8">
        <w:rPr>
          <w:rFonts w:ascii="Arial" w:hAnsi="Arial" w:cs="Arial"/>
          <w:b/>
          <w:sz w:val="22"/>
          <w:szCs w:val="22"/>
        </w:rPr>
        <w:t>.</w:t>
      </w:r>
      <w:r w:rsidR="0066024F" w:rsidRPr="00A61EF8">
        <w:rPr>
          <w:rFonts w:ascii="Arial" w:hAnsi="Arial" w:cs="Arial"/>
          <w:b/>
          <w:color w:val="0000FF"/>
          <w:sz w:val="22"/>
          <w:szCs w:val="22"/>
        </w:rPr>
        <w:tab/>
      </w:r>
      <w:r w:rsidR="0046665F" w:rsidRPr="00A61EF8">
        <w:rPr>
          <w:rFonts w:ascii="Arial" w:hAnsi="Arial" w:cs="Arial"/>
          <w:b/>
          <w:caps/>
          <w:sz w:val="22"/>
          <w:szCs w:val="22"/>
          <w:u w:val="single"/>
        </w:rPr>
        <w:t>Force Majeure</w:t>
      </w:r>
    </w:p>
    <w:p w14:paraId="3D0811D3" w14:textId="77777777" w:rsidR="00CC3CBA" w:rsidRPr="00A61EF8" w:rsidRDefault="00CC3CBA" w:rsidP="00816CB9">
      <w:pPr>
        <w:pStyle w:val="NumContHalf"/>
        <w:keepNext/>
        <w:spacing w:after="0"/>
        <w:jc w:val="left"/>
        <w:rPr>
          <w:rFonts w:ascii="Arial" w:hAnsi="Arial" w:cs="Arial"/>
          <w:sz w:val="22"/>
          <w:szCs w:val="22"/>
        </w:rPr>
      </w:pPr>
    </w:p>
    <w:p w14:paraId="79A09CB9" w14:textId="77777777" w:rsidR="008D14D7" w:rsidRPr="008D14D7" w:rsidRDefault="008D14D7" w:rsidP="00993426">
      <w:pPr>
        <w:autoSpaceDE w:val="0"/>
        <w:autoSpaceDN w:val="0"/>
        <w:adjustRightInd w:val="0"/>
        <w:jc w:val="left"/>
        <w:rPr>
          <w:rFonts w:ascii="Arial" w:hAnsi="Arial" w:cs="Arial"/>
          <w:sz w:val="22"/>
        </w:rPr>
      </w:pPr>
      <w:r w:rsidRPr="008D14D7">
        <w:rPr>
          <w:rFonts w:ascii="Arial" w:hAnsi="Arial" w:cs="Arial"/>
          <w:sz w:val="22"/>
        </w:rPr>
        <w:t xml:space="preserve">Neither party is responsible for failure to fulfill its obligations due to causes beyond its reasonable control, including without limitation, acts or omissions of government or military authority, acts of God, materials shortages, transportation delays, fires, floods,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five </w:t>
      </w:r>
      <w:r w:rsidR="004B2B06">
        <w:rPr>
          <w:rFonts w:ascii="Arial" w:hAnsi="Arial" w:cs="Arial"/>
          <w:sz w:val="22"/>
        </w:rPr>
        <w:t>Business Days</w:t>
      </w:r>
      <w:r w:rsidRPr="008D14D7">
        <w:rPr>
          <w:rFonts w:ascii="Arial" w:hAnsi="Arial" w:cs="Arial"/>
          <w:sz w:val="22"/>
        </w:rPr>
        <w:t xml:space="preserve"> after the onset. If the notice is not provided within the five-day period, then a party may not claim a force majeure event. A force majeure condition </w:t>
      </w:r>
      <w:proofErr w:type="gramStart"/>
      <w:r w:rsidR="007F11B3">
        <w:rPr>
          <w:rFonts w:ascii="Arial" w:hAnsi="Arial" w:cs="Arial"/>
          <w:sz w:val="22"/>
        </w:rPr>
        <w:t>te</w:t>
      </w:r>
      <w:r w:rsidR="00442C6C">
        <w:rPr>
          <w:rFonts w:ascii="Arial" w:hAnsi="Arial" w:cs="Arial"/>
          <w:sz w:val="22"/>
        </w:rPr>
        <w:t xml:space="preserve">mporarily </w:t>
      </w:r>
      <w:r w:rsidRPr="008D14D7">
        <w:rPr>
          <w:rFonts w:ascii="Arial" w:hAnsi="Arial" w:cs="Arial"/>
          <w:sz w:val="22"/>
        </w:rPr>
        <w:t>suspends</w:t>
      </w:r>
      <w:proofErr w:type="gramEnd"/>
      <w:r w:rsidRPr="008D14D7">
        <w:rPr>
          <w:rFonts w:ascii="Arial" w:hAnsi="Arial" w:cs="Arial"/>
          <w:sz w:val="22"/>
        </w:rPr>
        <w:t xml:space="preserve"> a party’s obligations under this </w:t>
      </w:r>
      <w:r>
        <w:rPr>
          <w:rFonts w:ascii="Arial" w:hAnsi="Arial" w:cs="Arial"/>
          <w:sz w:val="22"/>
        </w:rPr>
        <w:t>Agreement</w:t>
      </w:r>
      <w:r w:rsidR="003714D0">
        <w:rPr>
          <w:rFonts w:ascii="Arial" w:hAnsi="Arial" w:cs="Arial"/>
          <w:sz w:val="22"/>
        </w:rPr>
        <w:t xml:space="preserve"> during the period when the force majeure condition </w:t>
      </w:r>
      <w:r w:rsidR="00EE0EAA">
        <w:rPr>
          <w:rFonts w:ascii="Arial" w:hAnsi="Arial" w:cs="Arial"/>
          <w:sz w:val="22"/>
        </w:rPr>
        <w:t>prevents performance</w:t>
      </w:r>
      <w:r w:rsidRPr="008D14D7">
        <w:rPr>
          <w:rFonts w:ascii="Arial" w:hAnsi="Arial" w:cs="Arial"/>
          <w:sz w:val="22"/>
        </w:rPr>
        <w:t xml:space="preserve">, unless the parties mutually agree that the obligation is excused because of the condition. </w:t>
      </w:r>
      <w:r w:rsidR="00D54EDD">
        <w:rPr>
          <w:rFonts w:ascii="Arial" w:hAnsi="Arial" w:cs="Arial"/>
          <w:sz w:val="22"/>
        </w:rPr>
        <w:t>The State may</w:t>
      </w:r>
      <w:r w:rsidR="00936C66">
        <w:rPr>
          <w:rFonts w:ascii="Arial" w:hAnsi="Arial" w:cs="Arial"/>
          <w:sz w:val="22"/>
        </w:rPr>
        <w:t xml:space="preserve"> terminate the Agreement and shall receive a pro-rata refund of any amount pre</w:t>
      </w:r>
      <w:r w:rsidR="009158A9">
        <w:rPr>
          <w:rFonts w:ascii="Arial" w:hAnsi="Arial" w:cs="Arial"/>
          <w:sz w:val="22"/>
        </w:rPr>
        <w:t xml:space="preserve">-paid in the event a force majeure condition prevents </w:t>
      </w:r>
      <w:r w:rsidR="001A76FE">
        <w:rPr>
          <w:rFonts w:ascii="Arial" w:hAnsi="Arial" w:cs="Arial"/>
          <w:sz w:val="22"/>
        </w:rPr>
        <w:t xml:space="preserve">Licensor's performance </w:t>
      </w:r>
      <w:r w:rsidR="00B45F5F">
        <w:rPr>
          <w:rFonts w:ascii="Arial" w:hAnsi="Arial" w:cs="Arial"/>
          <w:sz w:val="22"/>
        </w:rPr>
        <w:t>for more than 15 Business Days.</w:t>
      </w:r>
    </w:p>
    <w:p w14:paraId="21A95394" w14:textId="77777777" w:rsidR="00CC3CBA" w:rsidRPr="00A61EF8" w:rsidRDefault="00CC3CBA" w:rsidP="00993426">
      <w:pPr>
        <w:pStyle w:val="NumContHalf"/>
        <w:spacing w:after="0"/>
        <w:jc w:val="left"/>
        <w:rPr>
          <w:rFonts w:ascii="Arial" w:hAnsi="Arial" w:cs="Arial"/>
          <w:sz w:val="22"/>
          <w:szCs w:val="22"/>
        </w:rPr>
      </w:pPr>
      <w:bookmarkStart w:id="34" w:name="_Toc61404748"/>
      <w:bookmarkEnd w:id="33"/>
    </w:p>
    <w:p w14:paraId="77F81DAB" w14:textId="77777777" w:rsidR="004A164C" w:rsidRPr="00A61EF8" w:rsidRDefault="00717216" w:rsidP="00993426">
      <w:pPr>
        <w:pStyle w:val="Legal2L2"/>
        <w:numPr>
          <w:ilvl w:val="0"/>
          <w:numId w:val="0"/>
        </w:numPr>
        <w:tabs>
          <w:tab w:val="left" w:pos="720"/>
        </w:tabs>
        <w:spacing w:after="0"/>
        <w:jc w:val="left"/>
        <w:rPr>
          <w:rFonts w:ascii="Arial" w:hAnsi="Arial" w:cs="Arial"/>
          <w:b/>
          <w:caps/>
          <w:sz w:val="22"/>
          <w:szCs w:val="22"/>
          <w:u w:val="single"/>
        </w:rPr>
      </w:pPr>
      <w:r>
        <w:rPr>
          <w:rFonts w:ascii="Arial" w:hAnsi="Arial" w:cs="Arial"/>
          <w:b/>
          <w:sz w:val="22"/>
          <w:szCs w:val="22"/>
        </w:rPr>
        <w:t>4</w:t>
      </w:r>
      <w:r w:rsidR="007954F0">
        <w:rPr>
          <w:rFonts w:ascii="Arial" w:hAnsi="Arial" w:cs="Arial"/>
          <w:b/>
          <w:sz w:val="22"/>
          <w:szCs w:val="22"/>
        </w:rPr>
        <w:t>1</w:t>
      </w:r>
      <w:r w:rsidR="0066024F" w:rsidRPr="00A61EF8">
        <w:rPr>
          <w:rFonts w:ascii="Arial" w:hAnsi="Arial" w:cs="Arial"/>
          <w:b/>
          <w:sz w:val="22"/>
          <w:szCs w:val="22"/>
        </w:rPr>
        <w:t>.</w:t>
      </w:r>
      <w:r w:rsidR="0066024F" w:rsidRPr="00A61EF8">
        <w:rPr>
          <w:rFonts w:ascii="Arial" w:hAnsi="Arial" w:cs="Arial"/>
          <w:b/>
          <w:color w:val="0000FF"/>
          <w:sz w:val="22"/>
          <w:szCs w:val="22"/>
        </w:rPr>
        <w:tab/>
      </w:r>
      <w:r w:rsidR="00E37541" w:rsidRPr="00A61EF8">
        <w:rPr>
          <w:rFonts w:ascii="Arial" w:hAnsi="Arial" w:cs="Arial"/>
          <w:b/>
          <w:caps/>
          <w:sz w:val="22"/>
          <w:szCs w:val="22"/>
          <w:u w:val="single"/>
        </w:rPr>
        <w:t>choice of law and venue</w:t>
      </w:r>
      <w:bookmarkStart w:id="35" w:name="_DV_M340"/>
      <w:bookmarkEnd w:id="35"/>
    </w:p>
    <w:p w14:paraId="04971F36" w14:textId="77777777" w:rsidR="00CC3CBA" w:rsidRPr="00A61EF8" w:rsidRDefault="00CC3CBA" w:rsidP="00993426">
      <w:pPr>
        <w:pStyle w:val="NumContHalf"/>
        <w:spacing w:after="0"/>
        <w:jc w:val="left"/>
        <w:rPr>
          <w:rFonts w:ascii="Arial" w:hAnsi="Arial" w:cs="Arial"/>
          <w:sz w:val="22"/>
          <w:szCs w:val="22"/>
        </w:rPr>
      </w:pPr>
    </w:p>
    <w:p w14:paraId="34951849" w14:textId="77777777" w:rsidR="008D14D7" w:rsidRDefault="00E41F21" w:rsidP="00993426">
      <w:pPr>
        <w:jc w:val="left"/>
        <w:rPr>
          <w:rFonts w:ascii="Arial" w:hAnsi="Arial"/>
          <w:sz w:val="22"/>
          <w:szCs w:val="22"/>
        </w:rPr>
      </w:pPr>
      <w:r>
        <w:rPr>
          <w:rFonts w:ascii="Arial" w:hAnsi="Arial"/>
          <w:sz w:val="22"/>
          <w:szCs w:val="22"/>
        </w:rPr>
        <w:t>This Agreement will be governed solely by the laws of the State of Montana, without reference to: (a) any confl</w:t>
      </w:r>
      <w:r w:rsidR="003412ED">
        <w:rPr>
          <w:rFonts w:ascii="Arial" w:hAnsi="Arial"/>
          <w:sz w:val="22"/>
          <w:szCs w:val="22"/>
        </w:rPr>
        <w:t xml:space="preserve">icts of law principle that would apply the substantive laws of another jurisdiction to the parties' rights or duties; (b) </w:t>
      </w:r>
      <w:r w:rsidR="00C15982">
        <w:rPr>
          <w:rFonts w:ascii="Arial" w:hAnsi="Arial"/>
          <w:sz w:val="22"/>
          <w:szCs w:val="22"/>
        </w:rPr>
        <w:t xml:space="preserve">the 1980 United Nations Convention on Contracts for the International Sale of Goods; (c) other international laws; or (d) </w:t>
      </w:r>
      <w:r w:rsidR="00B84303">
        <w:rPr>
          <w:rFonts w:ascii="Arial" w:hAnsi="Arial"/>
          <w:sz w:val="22"/>
          <w:szCs w:val="22"/>
        </w:rPr>
        <w:t>the Uniform Computer Information Transactions Act as adopted in any jurisdiction</w:t>
      </w:r>
      <w:r w:rsidR="008D14D7" w:rsidRPr="008D14D7">
        <w:rPr>
          <w:rFonts w:ascii="Arial" w:hAnsi="Arial"/>
          <w:sz w:val="22"/>
          <w:szCs w:val="22"/>
        </w:rPr>
        <w:t xml:space="preserve">. The parties agree that any litigation concerning this bid, proposal, or this </w:t>
      </w:r>
      <w:r w:rsidR="008D14D7">
        <w:rPr>
          <w:rFonts w:ascii="Arial" w:hAnsi="Arial"/>
          <w:sz w:val="22"/>
          <w:szCs w:val="22"/>
        </w:rPr>
        <w:t>Agreement</w:t>
      </w:r>
      <w:r w:rsidR="008D14D7" w:rsidRPr="008D14D7">
        <w:rPr>
          <w:rFonts w:ascii="Arial" w:hAnsi="Arial"/>
          <w:sz w:val="22"/>
          <w:szCs w:val="22"/>
        </w:rPr>
        <w:t xml:space="preserve"> must be brought in the First Judicial District in and for the County of Lewis and Clark, State of Montana, and each party shall pay its own costs and attorney fees. </w:t>
      </w:r>
    </w:p>
    <w:p w14:paraId="56D16ECD" w14:textId="77777777" w:rsidR="002B1F00" w:rsidRDefault="002B1F00" w:rsidP="00993426">
      <w:pPr>
        <w:jc w:val="left"/>
        <w:rPr>
          <w:rFonts w:ascii="Arial" w:hAnsi="Arial"/>
          <w:sz w:val="22"/>
          <w:szCs w:val="22"/>
        </w:rPr>
      </w:pPr>
    </w:p>
    <w:p w14:paraId="3B9496D9" w14:textId="77777777" w:rsidR="004A164C" w:rsidRPr="00A8408D" w:rsidRDefault="00C9032A" w:rsidP="00993426">
      <w:pPr>
        <w:jc w:val="left"/>
        <w:rPr>
          <w:rFonts w:ascii="Arial" w:hAnsi="Arial"/>
          <w:b/>
          <w:sz w:val="22"/>
        </w:rPr>
      </w:pPr>
      <w:bookmarkStart w:id="36" w:name="_Toc61404750"/>
      <w:bookmarkEnd w:id="34"/>
      <w:r>
        <w:rPr>
          <w:rFonts w:ascii="Arial" w:hAnsi="Arial" w:cs="Arial"/>
          <w:b/>
          <w:sz w:val="22"/>
          <w:szCs w:val="22"/>
        </w:rPr>
        <w:t>42</w:t>
      </w:r>
      <w:r w:rsidR="005573D7">
        <w:rPr>
          <w:rFonts w:ascii="Arial" w:hAnsi="Arial" w:cs="Arial"/>
          <w:b/>
          <w:sz w:val="22"/>
          <w:szCs w:val="22"/>
        </w:rPr>
        <w:t>.</w:t>
      </w:r>
      <w:r w:rsidR="00CA4881" w:rsidRPr="00A61EF8">
        <w:rPr>
          <w:rFonts w:ascii="Arial" w:hAnsi="Arial" w:cs="Arial"/>
          <w:b/>
          <w:color w:val="0000FF"/>
          <w:sz w:val="22"/>
          <w:szCs w:val="22"/>
        </w:rPr>
        <w:tab/>
      </w:r>
      <w:r w:rsidR="005210D0">
        <w:rPr>
          <w:rFonts w:ascii="Arial" w:hAnsi="Arial" w:cs="Arial"/>
          <w:b/>
          <w:caps/>
          <w:sz w:val="22"/>
          <w:szCs w:val="22"/>
          <w:u w:val="single"/>
        </w:rPr>
        <w:t>GENERAL CONDITIONS</w:t>
      </w:r>
      <w:r w:rsidR="009455E9" w:rsidRPr="00A61EF8">
        <w:rPr>
          <w:rFonts w:ascii="Arial" w:hAnsi="Arial" w:cs="Arial"/>
          <w:sz w:val="22"/>
          <w:szCs w:val="22"/>
        </w:rPr>
        <w:t xml:space="preserve"> </w:t>
      </w:r>
    </w:p>
    <w:p w14:paraId="4E6BDDA5" w14:textId="77777777" w:rsidR="000E653C" w:rsidRPr="00A61EF8" w:rsidRDefault="000E653C" w:rsidP="0011268D">
      <w:pPr>
        <w:pStyle w:val="Legal2L1"/>
        <w:numPr>
          <w:ilvl w:val="0"/>
          <w:numId w:val="0"/>
        </w:numPr>
        <w:tabs>
          <w:tab w:val="left" w:pos="1440"/>
        </w:tabs>
        <w:spacing w:after="0"/>
        <w:ind w:firstLine="720"/>
        <w:jc w:val="left"/>
        <w:rPr>
          <w:rFonts w:ascii="Arial" w:hAnsi="Arial" w:cs="Arial"/>
          <w:b/>
          <w:sz w:val="22"/>
          <w:szCs w:val="22"/>
          <w:u w:val="single"/>
        </w:rPr>
      </w:pPr>
    </w:p>
    <w:p w14:paraId="1B22E27A" w14:textId="77777777" w:rsidR="00255F33" w:rsidRDefault="00C9032A" w:rsidP="00993426">
      <w:pPr>
        <w:pStyle w:val="Legal2L1"/>
        <w:numPr>
          <w:ilvl w:val="0"/>
          <w:numId w:val="0"/>
        </w:numPr>
        <w:tabs>
          <w:tab w:val="left" w:pos="1440"/>
        </w:tabs>
        <w:spacing w:after="0"/>
        <w:ind w:firstLine="720"/>
        <w:jc w:val="left"/>
        <w:rPr>
          <w:rFonts w:ascii="Arial" w:hAnsi="Arial"/>
          <w:sz w:val="22"/>
          <w:szCs w:val="22"/>
        </w:rPr>
      </w:pPr>
      <w:r>
        <w:rPr>
          <w:rFonts w:ascii="Arial" w:hAnsi="Arial" w:cs="Arial"/>
          <w:b/>
          <w:sz w:val="22"/>
          <w:szCs w:val="22"/>
          <w:u w:val="single"/>
        </w:rPr>
        <w:t>42</w:t>
      </w:r>
      <w:r w:rsidR="00C7069F" w:rsidRPr="00C7069F">
        <w:rPr>
          <w:rFonts w:ascii="Arial" w:hAnsi="Arial" w:cs="Arial"/>
          <w:b/>
          <w:sz w:val="22"/>
          <w:szCs w:val="22"/>
          <w:u w:val="single"/>
        </w:rPr>
        <w:t>.1</w:t>
      </w:r>
      <w:r w:rsidR="00C7069F" w:rsidRPr="00EA444A">
        <w:rPr>
          <w:rFonts w:ascii="Arial" w:hAnsi="Arial" w:cs="Arial"/>
          <w:b/>
          <w:sz w:val="22"/>
          <w:szCs w:val="22"/>
          <w:u w:val="single"/>
        </w:rPr>
        <w:t xml:space="preserve"> </w:t>
      </w:r>
      <w:r w:rsidR="00C7069F" w:rsidRPr="00EA444A">
        <w:rPr>
          <w:rFonts w:ascii="Arial" w:hAnsi="Arial" w:cs="Arial"/>
          <w:b/>
          <w:sz w:val="22"/>
          <w:szCs w:val="22"/>
          <w:u w:val="single"/>
        </w:rPr>
        <w:tab/>
      </w:r>
      <w:r w:rsidR="0059724C">
        <w:rPr>
          <w:rFonts w:ascii="Arial" w:hAnsi="Arial" w:cs="Arial"/>
          <w:b/>
          <w:sz w:val="22"/>
          <w:szCs w:val="22"/>
          <w:u w:val="single"/>
        </w:rPr>
        <w:t>Agreement</w:t>
      </w:r>
      <w:r w:rsidR="00C7069F" w:rsidRPr="00C7069F">
        <w:rPr>
          <w:rFonts w:ascii="Arial" w:hAnsi="Arial" w:cs="Arial"/>
          <w:b/>
          <w:sz w:val="22"/>
          <w:szCs w:val="22"/>
          <w:u w:val="single"/>
        </w:rPr>
        <w:t>.</w:t>
      </w:r>
      <w:r w:rsidR="00C7069F">
        <w:rPr>
          <w:rFonts w:ascii="Arial" w:hAnsi="Arial" w:cs="Arial"/>
          <w:sz w:val="22"/>
          <w:szCs w:val="22"/>
        </w:rPr>
        <w:tab/>
      </w:r>
      <w:r w:rsidR="0059724C">
        <w:rPr>
          <w:rFonts w:ascii="Arial" w:hAnsi="Arial"/>
          <w:sz w:val="22"/>
          <w:szCs w:val="22"/>
        </w:rPr>
        <w:t xml:space="preserve">This Agreement </w:t>
      </w:r>
      <w:r w:rsidR="00255F33" w:rsidRPr="00255F33">
        <w:rPr>
          <w:rFonts w:ascii="Arial" w:hAnsi="Arial"/>
          <w:sz w:val="22"/>
          <w:szCs w:val="22"/>
        </w:rPr>
        <w:t xml:space="preserve">consists of </w:t>
      </w:r>
      <w:r w:rsidR="00B31E1B">
        <w:rPr>
          <w:rFonts w:ascii="Arial" w:hAnsi="Arial"/>
          <w:sz w:val="22"/>
          <w:szCs w:val="22"/>
        </w:rPr>
        <w:t xml:space="preserve">the </w:t>
      </w:r>
      <w:r w:rsidR="00255F33" w:rsidRPr="00255F33">
        <w:rPr>
          <w:rFonts w:ascii="Arial" w:hAnsi="Arial"/>
          <w:b/>
          <w:color w:val="FF0000"/>
          <w:sz w:val="22"/>
          <w:szCs w:val="22"/>
          <w:u w:val="single"/>
        </w:rPr>
        <w:t>(insert number)</w:t>
      </w:r>
      <w:r w:rsidR="00255F33" w:rsidRPr="00255F33">
        <w:rPr>
          <w:rFonts w:ascii="Arial" w:hAnsi="Arial"/>
          <w:sz w:val="22"/>
          <w:szCs w:val="22"/>
        </w:rPr>
        <w:t xml:space="preserve"> numbered pages</w:t>
      </w:r>
      <w:r w:rsidR="002941C2">
        <w:rPr>
          <w:rFonts w:ascii="Arial" w:hAnsi="Arial"/>
          <w:sz w:val="22"/>
          <w:szCs w:val="22"/>
        </w:rPr>
        <w:t xml:space="preserve"> of this contract</w:t>
      </w:r>
      <w:r w:rsidR="00255F33" w:rsidRPr="00255F33">
        <w:rPr>
          <w:rFonts w:ascii="Arial" w:hAnsi="Arial"/>
          <w:sz w:val="22"/>
          <w:szCs w:val="22"/>
        </w:rPr>
        <w:t xml:space="preserve">, any </w:t>
      </w:r>
      <w:r w:rsidR="00255F33">
        <w:rPr>
          <w:rFonts w:ascii="Arial" w:hAnsi="Arial"/>
          <w:sz w:val="22"/>
          <w:szCs w:val="22"/>
        </w:rPr>
        <w:t>Schedules</w:t>
      </w:r>
      <w:r w:rsidR="00255F33" w:rsidRPr="00255F33">
        <w:rPr>
          <w:rFonts w:ascii="Arial" w:hAnsi="Arial"/>
          <w:sz w:val="22"/>
          <w:szCs w:val="22"/>
        </w:rPr>
        <w:t xml:space="preserve"> as required, Solicitation # </w:t>
      </w:r>
      <w:r w:rsidR="00255F33" w:rsidRPr="00255F33">
        <w:rPr>
          <w:rFonts w:ascii="Arial" w:hAnsi="Arial"/>
          <w:b/>
          <w:color w:val="FF0000"/>
          <w:sz w:val="22"/>
          <w:szCs w:val="22"/>
          <w:u w:val="single"/>
        </w:rPr>
        <w:t>(insert solicitation number)</w:t>
      </w:r>
      <w:r w:rsidR="00255F33" w:rsidRPr="00255F33">
        <w:rPr>
          <w:rFonts w:ascii="Arial" w:hAnsi="Arial"/>
          <w:sz w:val="22"/>
          <w:szCs w:val="22"/>
        </w:rPr>
        <w:t xml:space="preserve">, and </w:t>
      </w:r>
      <w:r w:rsidR="0059724C">
        <w:rPr>
          <w:rFonts w:ascii="Arial" w:hAnsi="Arial"/>
          <w:sz w:val="22"/>
          <w:szCs w:val="22"/>
        </w:rPr>
        <w:t>Licens</w:t>
      </w:r>
      <w:r w:rsidR="00255F33" w:rsidRPr="00255F33">
        <w:rPr>
          <w:rFonts w:ascii="Arial" w:hAnsi="Arial"/>
          <w:sz w:val="22"/>
          <w:szCs w:val="22"/>
        </w:rPr>
        <w:t>or's response</w:t>
      </w:r>
      <w:r w:rsidR="0059724C">
        <w:rPr>
          <w:rFonts w:ascii="Arial" w:hAnsi="Arial"/>
          <w:sz w:val="22"/>
          <w:szCs w:val="22"/>
        </w:rPr>
        <w:t>, as amended</w:t>
      </w:r>
      <w:r w:rsidR="00255F33" w:rsidRPr="00255F33">
        <w:rPr>
          <w:rFonts w:ascii="Arial" w:hAnsi="Arial"/>
          <w:sz w:val="22"/>
          <w:szCs w:val="22"/>
        </w:rPr>
        <w:t xml:space="preserve">. In the case of dispute or ambiguity arising between or among the documents, the order of precedence of document interpretation is the </w:t>
      </w:r>
      <w:r w:rsidR="003B075B">
        <w:rPr>
          <w:rFonts w:ascii="Arial" w:hAnsi="Arial"/>
          <w:sz w:val="22"/>
          <w:szCs w:val="22"/>
        </w:rPr>
        <w:t xml:space="preserve">order in which these are </w:t>
      </w:r>
      <w:r w:rsidR="00B57D15">
        <w:rPr>
          <w:rFonts w:ascii="Arial" w:hAnsi="Arial"/>
          <w:sz w:val="22"/>
          <w:szCs w:val="22"/>
        </w:rPr>
        <w:t>listed in the preceding sentence, with the Licensor's response having the lowest priority</w:t>
      </w:r>
      <w:r w:rsidR="00255F33" w:rsidRPr="00255F33">
        <w:rPr>
          <w:rFonts w:ascii="Arial" w:hAnsi="Arial"/>
          <w:sz w:val="22"/>
          <w:szCs w:val="22"/>
        </w:rPr>
        <w:t>.</w:t>
      </w:r>
    </w:p>
    <w:p w14:paraId="24572C80" w14:textId="77777777" w:rsidR="005573D7" w:rsidRPr="005573D7" w:rsidRDefault="005573D7" w:rsidP="00993426">
      <w:pPr>
        <w:pStyle w:val="NumContHalf"/>
        <w:spacing w:after="0"/>
        <w:jc w:val="left"/>
      </w:pPr>
    </w:p>
    <w:p w14:paraId="3F52FD99" w14:textId="77777777" w:rsidR="004A164C" w:rsidRDefault="00C9032A" w:rsidP="0011268D">
      <w:pPr>
        <w:pStyle w:val="Legal2L1"/>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42</w:t>
      </w:r>
      <w:r w:rsidR="00EA444A">
        <w:rPr>
          <w:rFonts w:ascii="Arial" w:hAnsi="Arial" w:cs="Arial"/>
          <w:b/>
          <w:sz w:val="22"/>
          <w:szCs w:val="22"/>
          <w:u w:val="single"/>
        </w:rPr>
        <w:t>.2</w:t>
      </w:r>
      <w:r w:rsidR="00E37541" w:rsidRPr="00A61EF8">
        <w:rPr>
          <w:rFonts w:ascii="Arial" w:hAnsi="Arial" w:cs="Arial"/>
          <w:sz w:val="22"/>
          <w:szCs w:val="22"/>
          <w:u w:val="single"/>
        </w:rPr>
        <w:t xml:space="preserve"> </w:t>
      </w:r>
      <w:r w:rsidR="00E37541" w:rsidRPr="00A61EF8">
        <w:rPr>
          <w:rFonts w:ascii="Arial" w:hAnsi="Arial" w:cs="Arial"/>
          <w:sz w:val="22"/>
          <w:szCs w:val="22"/>
          <w:u w:val="single"/>
        </w:rPr>
        <w:tab/>
      </w:r>
      <w:r w:rsidR="00520EE6" w:rsidRPr="00A61EF8">
        <w:rPr>
          <w:rFonts w:ascii="Arial" w:hAnsi="Arial" w:cs="Arial"/>
          <w:b/>
          <w:sz w:val="22"/>
          <w:szCs w:val="22"/>
          <w:u w:val="single"/>
        </w:rPr>
        <w:t>Entire Agreement.</w:t>
      </w:r>
      <w:r w:rsidR="00E37541" w:rsidRPr="00A61EF8">
        <w:rPr>
          <w:rFonts w:ascii="Arial" w:hAnsi="Arial" w:cs="Arial"/>
          <w:sz w:val="22"/>
          <w:szCs w:val="22"/>
        </w:rPr>
        <w:t xml:space="preserve"> </w:t>
      </w:r>
      <w:r w:rsidR="006302DB" w:rsidRPr="006302DB">
        <w:rPr>
          <w:rFonts w:ascii="Arial" w:hAnsi="Arial" w:cs="Arial"/>
          <w:color w:val="000000"/>
          <w:sz w:val="22"/>
          <w:szCs w:val="22"/>
        </w:rPr>
        <w:t>These documents are the entire agreement of the parties. They supersede all prior agreements, representations, and understandings.</w:t>
      </w:r>
      <w:r w:rsidR="006302DB">
        <w:rPr>
          <w:rFonts w:ascii="Arial" w:hAnsi="Arial" w:cs="Arial"/>
          <w:color w:val="000000"/>
          <w:sz w:val="22"/>
          <w:szCs w:val="22"/>
        </w:rPr>
        <w:t xml:space="preserve">  </w:t>
      </w:r>
      <w:r w:rsidR="009455E9" w:rsidRPr="00A61EF8">
        <w:rPr>
          <w:rFonts w:ascii="Arial" w:hAnsi="Arial" w:cs="Arial"/>
          <w:color w:val="000000"/>
          <w:sz w:val="22"/>
          <w:szCs w:val="22"/>
        </w:rPr>
        <w:t>T</w:t>
      </w:r>
      <w:r w:rsidR="009455E9" w:rsidRPr="00A61EF8">
        <w:rPr>
          <w:rFonts w:ascii="Arial" w:hAnsi="Arial" w:cs="Arial"/>
          <w:sz w:val="22"/>
          <w:szCs w:val="22"/>
        </w:rPr>
        <w:t xml:space="preserve">he </w:t>
      </w:r>
      <w:r w:rsidR="004506A9">
        <w:rPr>
          <w:rFonts w:ascii="Arial" w:hAnsi="Arial" w:cs="Arial"/>
          <w:sz w:val="22"/>
          <w:szCs w:val="22"/>
        </w:rPr>
        <w:t>p</w:t>
      </w:r>
      <w:r w:rsidR="009455E9" w:rsidRPr="00A61EF8">
        <w:rPr>
          <w:rFonts w:ascii="Arial" w:hAnsi="Arial" w:cs="Arial"/>
          <w:sz w:val="22"/>
          <w:szCs w:val="22"/>
        </w:rPr>
        <w:t xml:space="preserve">arties specifically agree that any language or provisions contained on either </w:t>
      </w:r>
      <w:r w:rsidR="004506A9">
        <w:rPr>
          <w:rFonts w:ascii="Arial" w:hAnsi="Arial" w:cs="Arial"/>
          <w:sz w:val="22"/>
          <w:szCs w:val="22"/>
        </w:rPr>
        <w:t>p</w:t>
      </w:r>
      <w:r w:rsidR="009455E9" w:rsidRPr="00A61EF8">
        <w:rPr>
          <w:rFonts w:ascii="Arial" w:hAnsi="Arial" w:cs="Arial"/>
          <w:sz w:val="22"/>
          <w:szCs w:val="22"/>
        </w:rPr>
        <w:t xml:space="preserve">arty’s website or product </w:t>
      </w:r>
      <w:proofErr w:type="gramStart"/>
      <w:r w:rsidR="009455E9" w:rsidRPr="00A61EF8">
        <w:rPr>
          <w:rFonts w:ascii="Arial" w:hAnsi="Arial" w:cs="Arial"/>
          <w:sz w:val="22"/>
          <w:szCs w:val="22"/>
        </w:rPr>
        <w:t>schedule, or</w:t>
      </w:r>
      <w:proofErr w:type="gramEnd"/>
      <w:r w:rsidR="009455E9" w:rsidRPr="00A61EF8">
        <w:rPr>
          <w:rFonts w:ascii="Arial" w:hAnsi="Arial" w:cs="Arial"/>
          <w:sz w:val="22"/>
          <w:szCs w:val="22"/>
        </w:rPr>
        <w:t xml:space="preserve"> contained in any </w:t>
      </w:r>
      <w:r w:rsidR="00583FDF" w:rsidRPr="00A61EF8">
        <w:rPr>
          <w:rFonts w:ascii="Arial" w:hAnsi="Arial" w:cs="Arial"/>
          <w:sz w:val="22"/>
          <w:szCs w:val="22"/>
        </w:rPr>
        <w:t>“</w:t>
      </w:r>
      <w:proofErr w:type="spellStart"/>
      <w:r w:rsidR="009455E9" w:rsidRPr="00A61EF8">
        <w:rPr>
          <w:rFonts w:ascii="Arial" w:hAnsi="Arial" w:cs="Arial"/>
          <w:sz w:val="22"/>
          <w:szCs w:val="22"/>
        </w:rPr>
        <w:t>shrinkwrap</w:t>
      </w:r>
      <w:proofErr w:type="spellEnd"/>
      <w:r w:rsidR="00583FDF" w:rsidRPr="00A61EF8">
        <w:rPr>
          <w:rFonts w:ascii="Arial" w:hAnsi="Arial" w:cs="Arial"/>
          <w:sz w:val="22"/>
          <w:szCs w:val="22"/>
        </w:rPr>
        <w:t>”</w:t>
      </w:r>
      <w:r w:rsidR="009455E9" w:rsidRPr="00A61EF8">
        <w:rPr>
          <w:rFonts w:ascii="Arial" w:hAnsi="Arial" w:cs="Arial"/>
          <w:sz w:val="22"/>
          <w:szCs w:val="22"/>
        </w:rPr>
        <w:t xml:space="preserve"> or "clickwrap" agreement, shall be of no force and effect and shall not in any way supersede, modify or amend this Agreement.</w:t>
      </w:r>
    </w:p>
    <w:p w14:paraId="6DD79AEA" w14:textId="77777777" w:rsidR="000E653C" w:rsidRPr="00EA444A" w:rsidRDefault="000E653C" w:rsidP="00993426">
      <w:pPr>
        <w:pStyle w:val="NumContHalf"/>
        <w:spacing w:after="0"/>
        <w:ind w:firstLine="0"/>
        <w:jc w:val="left"/>
        <w:rPr>
          <w:rFonts w:ascii="Arial" w:hAnsi="Arial" w:cs="Arial"/>
          <w:sz w:val="22"/>
          <w:szCs w:val="22"/>
        </w:rPr>
      </w:pPr>
    </w:p>
    <w:p w14:paraId="035EF607" w14:textId="77777777" w:rsidR="004A164C" w:rsidRPr="00A61EF8" w:rsidRDefault="00C9032A"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42</w:t>
      </w:r>
      <w:r w:rsidR="00EA444A">
        <w:rPr>
          <w:rFonts w:ascii="Arial" w:hAnsi="Arial" w:cs="Arial"/>
          <w:b/>
          <w:sz w:val="22"/>
          <w:szCs w:val="22"/>
          <w:u w:val="single"/>
        </w:rPr>
        <w:t>.3</w:t>
      </w:r>
      <w:r w:rsidR="00E37541" w:rsidRPr="00993426">
        <w:rPr>
          <w:rFonts w:ascii="Arial" w:hAnsi="Arial" w:cs="Arial"/>
          <w:b/>
          <w:sz w:val="22"/>
          <w:szCs w:val="22"/>
          <w:u w:val="single"/>
        </w:rPr>
        <w:tab/>
      </w:r>
      <w:r w:rsidR="00520EE6" w:rsidRPr="00A61EF8">
        <w:rPr>
          <w:rFonts w:ascii="Arial" w:hAnsi="Arial" w:cs="Arial"/>
          <w:b/>
          <w:sz w:val="22"/>
          <w:szCs w:val="22"/>
          <w:u w:val="single"/>
        </w:rPr>
        <w:t>Amendments.</w:t>
      </w:r>
      <w:r w:rsidR="00F618F7" w:rsidRPr="00A61EF8">
        <w:rPr>
          <w:rFonts w:ascii="Arial" w:hAnsi="Arial" w:cs="Arial"/>
          <w:b/>
          <w:sz w:val="22"/>
          <w:szCs w:val="22"/>
        </w:rPr>
        <w:t xml:space="preserve"> </w:t>
      </w:r>
      <w:r w:rsidR="00255F33" w:rsidRPr="00255F33">
        <w:rPr>
          <w:rFonts w:ascii="Arial" w:hAnsi="Arial" w:cs="Arial"/>
          <w:sz w:val="22"/>
          <w:szCs w:val="22"/>
        </w:rPr>
        <w:t>Any amendment or modification must be in a written agreement signed by the parties.</w:t>
      </w:r>
    </w:p>
    <w:p w14:paraId="6D11171F" w14:textId="77777777" w:rsidR="00E03569" w:rsidRPr="00EA444A" w:rsidRDefault="00E03569" w:rsidP="00993426">
      <w:pPr>
        <w:pStyle w:val="NumContHalf"/>
        <w:spacing w:after="0"/>
        <w:ind w:firstLine="0"/>
        <w:jc w:val="left"/>
        <w:rPr>
          <w:rFonts w:ascii="Arial" w:hAnsi="Arial" w:cs="Arial"/>
          <w:sz w:val="22"/>
          <w:szCs w:val="22"/>
        </w:rPr>
      </w:pPr>
    </w:p>
    <w:p w14:paraId="43B10363" w14:textId="77777777" w:rsidR="00E03569" w:rsidRPr="00220699" w:rsidRDefault="00C9032A"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42</w:t>
      </w:r>
      <w:r w:rsidR="00E03569">
        <w:rPr>
          <w:rFonts w:ascii="Arial" w:hAnsi="Arial" w:cs="Arial"/>
          <w:b/>
          <w:sz w:val="22"/>
          <w:szCs w:val="22"/>
          <w:u w:val="single"/>
        </w:rPr>
        <w:t>.4</w:t>
      </w:r>
      <w:r w:rsidR="00E03569" w:rsidRPr="00993426">
        <w:rPr>
          <w:rFonts w:ascii="Arial" w:hAnsi="Arial" w:cs="Arial"/>
          <w:b/>
          <w:sz w:val="22"/>
          <w:szCs w:val="22"/>
          <w:u w:val="single"/>
        </w:rPr>
        <w:tab/>
      </w:r>
      <w:r w:rsidR="005A29BA">
        <w:rPr>
          <w:rFonts w:ascii="Arial" w:hAnsi="Arial" w:cs="Arial"/>
          <w:b/>
          <w:sz w:val="22"/>
          <w:szCs w:val="22"/>
          <w:u w:val="single"/>
        </w:rPr>
        <w:t>Remedies</w:t>
      </w:r>
      <w:r w:rsidR="00E03569" w:rsidRPr="00A61EF8">
        <w:rPr>
          <w:rFonts w:ascii="Arial" w:hAnsi="Arial" w:cs="Arial"/>
          <w:b/>
          <w:sz w:val="22"/>
          <w:szCs w:val="22"/>
          <w:u w:val="single"/>
        </w:rPr>
        <w:t>.</w:t>
      </w:r>
      <w:r w:rsidR="00E03569" w:rsidRPr="00A61EF8">
        <w:rPr>
          <w:rFonts w:ascii="Arial" w:hAnsi="Arial" w:cs="Arial"/>
          <w:b/>
          <w:sz w:val="22"/>
          <w:szCs w:val="22"/>
        </w:rPr>
        <w:t xml:space="preserve"> </w:t>
      </w:r>
      <w:r w:rsidR="00DC0A49" w:rsidRPr="00993426">
        <w:rPr>
          <w:rFonts w:ascii="Arial" w:hAnsi="Arial" w:cs="Arial"/>
          <w:sz w:val="22"/>
          <w:szCs w:val="22"/>
        </w:rPr>
        <w:t>Except for remedies designated specifically as exclusive, no remedy conferred by any of the specific provisions of th</w:t>
      </w:r>
      <w:r w:rsidR="001459B6" w:rsidRPr="00993426">
        <w:rPr>
          <w:rFonts w:ascii="Arial" w:hAnsi="Arial" w:cs="Arial"/>
          <w:sz w:val="22"/>
          <w:szCs w:val="22"/>
        </w:rPr>
        <w:t>e</w:t>
      </w:r>
      <w:r w:rsidR="00DC0A49" w:rsidRPr="00993426">
        <w:rPr>
          <w:rFonts w:ascii="Arial" w:hAnsi="Arial" w:cs="Arial"/>
          <w:sz w:val="22"/>
          <w:szCs w:val="22"/>
        </w:rPr>
        <w:t xml:space="preserve"> Agreement</w:t>
      </w:r>
      <w:r w:rsidR="001459B6" w:rsidRPr="00993426">
        <w:rPr>
          <w:rFonts w:ascii="Arial" w:hAnsi="Arial" w:cs="Arial"/>
          <w:sz w:val="22"/>
          <w:szCs w:val="22"/>
        </w:rPr>
        <w:t xml:space="preserve"> is intended to be exclusive of any other remedy, and </w:t>
      </w:r>
      <w:proofErr w:type="gramStart"/>
      <w:r w:rsidR="001459B6" w:rsidRPr="00993426">
        <w:rPr>
          <w:rFonts w:ascii="Arial" w:hAnsi="Arial" w:cs="Arial"/>
          <w:sz w:val="22"/>
          <w:szCs w:val="22"/>
        </w:rPr>
        <w:t>each and every</w:t>
      </w:r>
      <w:proofErr w:type="gramEnd"/>
      <w:r w:rsidR="001459B6" w:rsidRPr="00993426">
        <w:rPr>
          <w:rFonts w:ascii="Arial" w:hAnsi="Arial" w:cs="Arial"/>
          <w:sz w:val="22"/>
          <w:szCs w:val="22"/>
        </w:rPr>
        <w:t xml:space="preserve"> remedy will be cumulative and will be in addition to every other remedy given hereunder, now or </w:t>
      </w:r>
      <w:r w:rsidR="002B125C" w:rsidRPr="00993426">
        <w:rPr>
          <w:rFonts w:ascii="Arial" w:hAnsi="Arial" w:cs="Arial"/>
          <w:sz w:val="22"/>
          <w:szCs w:val="22"/>
        </w:rPr>
        <w:t>hereafter existing at law or in equity or by statute or otherwise. The election of any one or more remedies by either party will not constitute a waiver of the right to pursue other available remedies.</w:t>
      </w:r>
    </w:p>
    <w:p w14:paraId="78DBC201" w14:textId="77777777" w:rsidR="00502052" w:rsidRPr="00EA444A" w:rsidRDefault="00502052" w:rsidP="00993426">
      <w:pPr>
        <w:pStyle w:val="NumContHalf"/>
        <w:spacing w:after="0"/>
        <w:ind w:firstLine="0"/>
        <w:jc w:val="left"/>
        <w:rPr>
          <w:rFonts w:ascii="Arial" w:hAnsi="Arial" w:cs="Arial"/>
          <w:sz w:val="22"/>
          <w:szCs w:val="22"/>
        </w:rPr>
      </w:pPr>
    </w:p>
    <w:p w14:paraId="21AEA6C9" w14:textId="77777777" w:rsidR="00502052" w:rsidRDefault="00C9032A" w:rsidP="00993426">
      <w:pPr>
        <w:pStyle w:val="Legal2L2"/>
        <w:numPr>
          <w:ilvl w:val="0"/>
          <w:numId w:val="0"/>
        </w:numPr>
        <w:tabs>
          <w:tab w:val="left" w:pos="1440"/>
        </w:tabs>
        <w:spacing w:after="0"/>
        <w:ind w:firstLine="720"/>
        <w:jc w:val="left"/>
        <w:rPr>
          <w:rFonts w:ascii="Arial" w:hAnsi="Arial" w:cs="Arial"/>
          <w:sz w:val="22"/>
          <w:szCs w:val="22"/>
        </w:rPr>
      </w:pPr>
      <w:r>
        <w:rPr>
          <w:rFonts w:ascii="Arial" w:hAnsi="Arial" w:cs="Arial"/>
          <w:b/>
          <w:sz w:val="22"/>
          <w:szCs w:val="22"/>
          <w:u w:val="single"/>
        </w:rPr>
        <w:t>42</w:t>
      </w:r>
      <w:r w:rsidR="00502052">
        <w:rPr>
          <w:rFonts w:ascii="Arial" w:hAnsi="Arial" w:cs="Arial"/>
          <w:b/>
          <w:sz w:val="22"/>
          <w:szCs w:val="22"/>
          <w:u w:val="single"/>
        </w:rPr>
        <w:t>.</w:t>
      </w:r>
      <w:r w:rsidR="006341A0">
        <w:rPr>
          <w:rFonts w:ascii="Arial" w:hAnsi="Arial" w:cs="Arial"/>
          <w:b/>
          <w:sz w:val="22"/>
          <w:szCs w:val="22"/>
          <w:u w:val="single"/>
        </w:rPr>
        <w:t>5</w:t>
      </w:r>
      <w:r w:rsidR="00502052" w:rsidRPr="00672421">
        <w:rPr>
          <w:rFonts w:ascii="Arial" w:hAnsi="Arial" w:cs="Arial"/>
          <w:b/>
          <w:sz w:val="22"/>
          <w:szCs w:val="22"/>
          <w:u w:val="single"/>
        </w:rPr>
        <w:tab/>
      </w:r>
      <w:r w:rsidR="00CC2EDD">
        <w:rPr>
          <w:rFonts w:ascii="Arial" w:hAnsi="Arial" w:cs="Arial"/>
          <w:b/>
          <w:sz w:val="22"/>
          <w:szCs w:val="22"/>
          <w:u w:val="single"/>
        </w:rPr>
        <w:t>Authority</w:t>
      </w:r>
      <w:r w:rsidR="00502052" w:rsidRPr="00A61EF8">
        <w:rPr>
          <w:rFonts w:ascii="Arial" w:hAnsi="Arial" w:cs="Arial"/>
          <w:b/>
          <w:sz w:val="22"/>
          <w:szCs w:val="22"/>
          <w:u w:val="single"/>
        </w:rPr>
        <w:t>.</w:t>
      </w:r>
      <w:r w:rsidR="00502052" w:rsidRPr="00A61EF8">
        <w:rPr>
          <w:rFonts w:ascii="Arial" w:hAnsi="Arial" w:cs="Arial"/>
          <w:b/>
          <w:sz w:val="22"/>
          <w:szCs w:val="22"/>
        </w:rPr>
        <w:t xml:space="preserve"> </w:t>
      </w:r>
      <w:r w:rsidR="00CC2EDD" w:rsidRPr="00993426">
        <w:rPr>
          <w:rFonts w:ascii="Arial" w:hAnsi="Arial" w:cs="Arial"/>
          <w:sz w:val="22"/>
          <w:szCs w:val="22"/>
        </w:rPr>
        <w:t xml:space="preserve">This </w:t>
      </w:r>
      <w:r w:rsidR="00034F5F">
        <w:rPr>
          <w:rFonts w:ascii="Arial" w:hAnsi="Arial" w:cs="Arial"/>
          <w:sz w:val="22"/>
          <w:szCs w:val="22"/>
        </w:rPr>
        <w:t>Agreement</w:t>
      </w:r>
      <w:r w:rsidR="00CC2EDD" w:rsidRPr="00993426">
        <w:rPr>
          <w:rFonts w:ascii="Arial" w:hAnsi="Arial" w:cs="Arial"/>
          <w:sz w:val="22"/>
          <w:szCs w:val="22"/>
        </w:rPr>
        <w:t xml:space="preserve"> is issued under </w:t>
      </w:r>
      <w:proofErr w:type="gramStart"/>
      <w:r w:rsidR="00CC2EDD" w:rsidRPr="00993426">
        <w:rPr>
          <w:rFonts w:ascii="Arial" w:hAnsi="Arial" w:cs="Arial"/>
          <w:sz w:val="22"/>
          <w:szCs w:val="22"/>
        </w:rPr>
        <w:t>authority</w:t>
      </w:r>
      <w:proofErr w:type="gramEnd"/>
      <w:r w:rsidR="00CC2EDD" w:rsidRPr="00993426">
        <w:rPr>
          <w:rFonts w:ascii="Arial" w:hAnsi="Arial" w:cs="Arial"/>
          <w:sz w:val="22"/>
          <w:szCs w:val="22"/>
        </w:rPr>
        <w:t xml:space="preserve"> of Title 18, Montana Code Annotated, and the Administrative Rules of Montana, Title 2, chapter 5.</w:t>
      </w:r>
      <w:r w:rsidR="00094461">
        <w:rPr>
          <w:rFonts w:ascii="Arial" w:hAnsi="Arial" w:cs="Arial"/>
          <w:sz w:val="22"/>
          <w:szCs w:val="22"/>
        </w:rPr>
        <w:t xml:space="preserve"> </w:t>
      </w:r>
    </w:p>
    <w:p w14:paraId="444141C3" w14:textId="77777777" w:rsidR="002647C5" w:rsidRPr="00A61EF8" w:rsidRDefault="002647C5" w:rsidP="00993426">
      <w:pPr>
        <w:tabs>
          <w:tab w:val="left" w:pos="720"/>
        </w:tabs>
        <w:jc w:val="left"/>
        <w:rPr>
          <w:rFonts w:ascii="Arial" w:hAnsi="Arial" w:cs="Arial"/>
          <w:b/>
          <w:sz w:val="22"/>
          <w:szCs w:val="22"/>
        </w:rPr>
      </w:pPr>
    </w:p>
    <w:p w14:paraId="1684C064" w14:textId="77777777" w:rsidR="004A164C" w:rsidRPr="00A61EF8" w:rsidRDefault="008A5326" w:rsidP="00993426">
      <w:pPr>
        <w:tabs>
          <w:tab w:val="left" w:pos="720"/>
        </w:tabs>
        <w:jc w:val="left"/>
        <w:rPr>
          <w:rFonts w:ascii="Arial" w:hAnsi="Arial" w:cs="Arial"/>
          <w:b/>
          <w:sz w:val="22"/>
          <w:szCs w:val="22"/>
          <w:u w:val="single"/>
        </w:rPr>
      </w:pPr>
      <w:r>
        <w:rPr>
          <w:rFonts w:ascii="Arial" w:hAnsi="Arial" w:cs="Arial"/>
          <w:b/>
          <w:sz w:val="22"/>
          <w:szCs w:val="22"/>
        </w:rPr>
        <w:t>4</w:t>
      </w:r>
      <w:r w:rsidR="00C9032A">
        <w:rPr>
          <w:rFonts w:ascii="Arial" w:hAnsi="Arial" w:cs="Arial"/>
          <w:b/>
          <w:sz w:val="22"/>
          <w:szCs w:val="22"/>
        </w:rPr>
        <w:t>3</w:t>
      </w:r>
      <w:r w:rsidR="00E37541" w:rsidRPr="00A61EF8">
        <w:rPr>
          <w:rFonts w:ascii="Arial" w:hAnsi="Arial" w:cs="Arial"/>
          <w:b/>
          <w:sz w:val="22"/>
          <w:szCs w:val="22"/>
        </w:rPr>
        <w:t>.</w:t>
      </w:r>
      <w:r w:rsidR="00E37541" w:rsidRPr="00A61EF8">
        <w:rPr>
          <w:rFonts w:ascii="Arial" w:hAnsi="Arial" w:cs="Arial"/>
          <w:b/>
          <w:sz w:val="22"/>
          <w:szCs w:val="22"/>
        </w:rPr>
        <w:tab/>
      </w:r>
      <w:r w:rsidR="00E37541" w:rsidRPr="00A61EF8">
        <w:rPr>
          <w:rFonts w:ascii="Arial" w:hAnsi="Arial" w:cs="Arial"/>
          <w:b/>
          <w:sz w:val="22"/>
          <w:szCs w:val="22"/>
          <w:u w:val="single"/>
        </w:rPr>
        <w:t>EXECUTION</w:t>
      </w:r>
    </w:p>
    <w:p w14:paraId="7DD57B0A" w14:textId="77777777" w:rsidR="004A164C" w:rsidRPr="00EA444A" w:rsidRDefault="004A164C" w:rsidP="00993426">
      <w:pPr>
        <w:jc w:val="left"/>
        <w:rPr>
          <w:rFonts w:ascii="Arial" w:hAnsi="Arial" w:cs="Arial"/>
          <w:sz w:val="22"/>
          <w:szCs w:val="22"/>
        </w:rPr>
      </w:pPr>
    </w:p>
    <w:p w14:paraId="01DE301D" w14:textId="77777777" w:rsidR="004A164C" w:rsidRPr="00A61EF8" w:rsidRDefault="00E37541" w:rsidP="00993426">
      <w:pPr>
        <w:jc w:val="left"/>
        <w:rPr>
          <w:rFonts w:ascii="Arial" w:hAnsi="Arial" w:cs="Arial"/>
          <w:sz w:val="22"/>
          <w:szCs w:val="22"/>
        </w:rPr>
      </w:pPr>
      <w:r w:rsidRPr="00A61EF8">
        <w:rPr>
          <w:rFonts w:ascii="Arial" w:hAnsi="Arial" w:cs="Arial"/>
          <w:sz w:val="22"/>
          <w:szCs w:val="22"/>
        </w:rPr>
        <w:t xml:space="preserve">The parties through their authorized agents have executed this </w:t>
      </w:r>
      <w:r w:rsidR="001A339C" w:rsidRPr="00A61EF8">
        <w:rPr>
          <w:rFonts w:ascii="Arial" w:hAnsi="Arial" w:cs="Arial"/>
          <w:sz w:val="22"/>
          <w:szCs w:val="22"/>
        </w:rPr>
        <w:t>Agreement</w:t>
      </w:r>
      <w:r w:rsidRPr="00A61EF8">
        <w:rPr>
          <w:rFonts w:ascii="Arial" w:hAnsi="Arial" w:cs="Arial"/>
          <w:sz w:val="22"/>
          <w:szCs w:val="22"/>
        </w:rPr>
        <w:t xml:space="preserve"> on the dates set out below.</w:t>
      </w:r>
    </w:p>
    <w:p w14:paraId="43E87737" w14:textId="77777777" w:rsidR="004A164C" w:rsidRPr="00EA444A" w:rsidRDefault="004A164C" w:rsidP="00993426">
      <w:pPr>
        <w:jc w:val="left"/>
        <w:rPr>
          <w:rFonts w:ascii="Arial" w:hAnsi="Arial" w:cs="Arial"/>
          <w:sz w:val="22"/>
          <w:szCs w:val="22"/>
        </w:rPr>
      </w:pPr>
    </w:p>
    <w:tbl>
      <w:tblPr>
        <w:tblW w:w="0" w:type="auto"/>
        <w:tblLook w:val="01E0" w:firstRow="1" w:lastRow="1" w:firstColumn="1" w:lastColumn="1" w:noHBand="0" w:noVBand="0"/>
      </w:tblPr>
      <w:tblGrid>
        <w:gridCol w:w="5400"/>
        <w:gridCol w:w="5400"/>
      </w:tblGrid>
      <w:tr w:rsidR="00E37541" w:rsidRPr="00A61EF8" w14:paraId="55716AFA" w14:textId="77777777" w:rsidTr="00FC17A5">
        <w:tc>
          <w:tcPr>
            <w:tcW w:w="5508" w:type="dxa"/>
          </w:tcPr>
          <w:p w14:paraId="4832590A" w14:textId="77777777" w:rsidR="004A164C" w:rsidRPr="00A61EF8" w:rsidRDefault="00520EE6" w:rsidP="00993426">
            <w:pPr>
              <w:jc w:val="left"/>
              <w:rPr>
                <w:rFonts w:ascii="Arial" w:hAnsi="Arial" w:cs="Arial"/>
                <w:b/>
                <w:color w:val="FF0000"/>
                <w:sz w:val="22"/>
                <w:szCs w:val="22"/>
              </w:rPr>
            </w:pPr>
            <w:r w:rsidRPr="00A61EF8">
              <w:rPr>
                <w:rFonts w:ascii="Arial" w:hAnsi="Arial" w:cs="Arial"/>
                <w:b/>
                <w:color w:val="FF0000"/>
                <w:sz w:val="22"/>
                <w:szCs w:val="22"/>
                <w:u w:val="single"/>
              </w:rPr>
              <w:t>(</w:t>
            </w:r>
            <w:r w:rsidRPr="00A61EF8">
              <w:rPr>
                <w:rFonts w:ascii="Arial" w:hAnsi="Arial" w:cs="Arial"/>
                <w:b/>
                <w:caps/>
                <w:color w:val="FF0000"/>
                <w:sz w:val="22"/>
                <w:szCs w:val="22"/>
                <w:u w:val="single"/>
              </w:rPr>
              <w:t>Insert Agency Name</w:t>
            </w:r>
            <w:r w:rsidRPr="00A61EF8">
              <w:rPr>
                <w:rFonts w:ascii="Arial" w:hAnsi="Arial" w:cs="Arial"/>
                <w:b/>
                <w:color w:val="FF0000"/>
                <w:sz w:val="22"/>
                <w:szCs w:val="22"/>
                <w:u w:val="single"/>
              </w:rPr>
              <w:t>)</w:t>
            </w:r>
          </w:p>
        </w:tc>
        <w:tc>
          <w:tcPr>
            <w:tcW w:w="5508" w:type="dxa"/>
          </w:tcPr>
          <w:p w14:paraId="4E8EC03B" w14:textId="77777777" w:rsidR="004A164C" w:rsidRPr="00A61EF8" w:rsidRDefault="00520EE6" w:rsidP="00993426">
            <w:pPr>
              <w:jc w:val="left"/>
              <w:rPr>
                <w:rFonts w:ascii="Arial" w:hAnsi="Arial" w:cs="Arial"/>
                <w:b/>
                <w:sz w:val="22"/>
                <w:szCs w:val="22"/>
              </w:rPr>
            </w:pPr>
            <w:r w:rsidRPr="00A61EF8">
              <w:rPr>
                <w:rFonts w:ascii="Arial" w:hAnsi="Arial" w:cs="Arial"/>
                <w:b/>
                <w:color w:val="FF0000"/>
                <w:sz w:val="22"/>
                <w:szCs w:val="22"/>
                <w:u w:val="single"/>
              </w:rPr>
              <w:t xml:space="preserve">(INSERT </w:t>
            </w:r>
            <w:r w:rsidR="00657EA3" w:rsidRPr="00A61EF8">
              <w:rPr>
                <w:rFonts w:ascii="Arial" w:hAnsi="Arial" w:cs="Arial"/>
                <w:b/>
                <w:color w:val="FF0000"/>
                <w:sz w:val="22"/>
                <w:szCs w:val="22"/>
                <w:u w:val="single"/>
              </w:rPr>
              <w:t>LICENSOR</w:t>
            </w:r>
            <w:r w:rsidRPr="00A61EF8">
              <w:rPr>
                <w:rFonts w:ascii="Arial" w:hAnsi="Arial" w:cs="Arial"/>
                <w:b/>
                <w:color w:val="FF0000"/>
                <w:sz w:val="22"/>
                <w:szCs w:val="22"/>
                <w:u w:val="single"/>
              </w:rPr>
              <w:t>'S NAME)</w:t>
            </w:r>
          </w:p>
        </w:tc>
      </w:tr>
      <w:tr w:rsidR="00E37541" w:rsidRPr="00A61EF8" w14:paraId="318AD103" w14:textId="77777777" w:rsidTr="00FC17A5">
        <w:tc>
          <w:tcPr>
            <w:tcW w:w="5508" w:type="dxa"/>
          </w:tcPr>
          <w:p w14:paraId="7B21E6F6" w14:textId="77777777" w:rsidR="004A164C" w:rsidRPr="00A61EF8" w:rsidRDefault="00520EE6" w:rsidP="0011268D">
            <w:pPr>
              <w:jc w:val="left"/>
              <w:rPr>
                <w:rFonts w:ascii="Arial" w:hAnsi="Arial" w:cs="Arial"/>
                <w:b/>
                <w:sz w:val="22"/>
                <w:szCs w:val="22"/>
              </w:rPr>
            </w:pPr>
            <w:r w:rsidRPr="00A61EF8">
              <w:rPr>
                <w:rFonts w:ascii="Arial" w:hAnsi="Arial" w:cs="Arial"/>
                <w:b/>
                <w:color w:val="FF0000"/>
                <w:sz w:val="22"/>
                <w:szCs w:val="22"/>
                <w:u w:val="single"/>
              </w:rPr>
              <w:t>(Insert Address)</w:t>
            </w:r>
          </w:p>
        </w:tc>
        <w:tc>
          <w:tcPr>
            <w:tcW w:w="5508" w:type="dxa"/>
          </w:tcPr>
          <w:p w14:paraId="5EA66C04" w14:textId="77777777" w:rsidR="004A164C" w:rsidRPr="00A61EF8" w:rsidRDefault="00520EE6" w:rsidP="00993426">
            <w:pPr>
              <w:jc w:val="left"/>
              <w:rPr>
                <w:rFonts w:ascii="Arial" w:hAnsi="Arial" w:cs="Arial"/>
                <w:b/>
                <w:sz w:val="22"/>
                <w:szCs w:val="22"/>
              </w:rPr>
            </w:pPr>
            <w:r w:rsidRPr="00A61EF8">
              <w:rPr>
                <w:rFonts w:ascii="Arial" w:hAnsi="Arial" w:cs="Arial"/>
                <w:b/>
                <w:color w:val="FF0000"/>
                <w:sz w:val="22"/>
                <w:szCs w:val="22"/>
                <w:u w:val="single"/>
              </w:rPr>
              <w:t>(Insert Address)</w:t>
            </w:r>
          </w:p>
        </w:tc>
      </w:tr>
      <w:tr w:rsidR="00E37541" w:rsidRPr="00A61EF8" w14:paraId="71CB3B4F" w14:textId="77777777" w:rsidTr="00FC17A5">
        <w:tc>
          <w:tcPr>
            <w:tcW w:w="5508" w:type="dxa"/>
          </w:tcPr>
          <w:p w14:paraId="358127B9" w14:textId="77777777" w:rsidR="004A164C" w:rsidRPr="00A61EF8" w:rsidRDefault="00520EE6" w:rsidP="0011268D">
            <w:pPr>
              <w:jc w:val="left"/>
              <w:rPr>
                <w:rFonts w:ascii="Arial" w:hAnsi="Arial" w:cs="Arial"/>
                <w:b/>
                <w:bCs/>
                <w:sz w:val="22"/>
                <w:szCs w:val="22"/>
              </w:rPr>
            </w:pPr>
            <w:r w:rsidRPr="00A61EF8">
              <w:rPr>
                <w:rFonts w:ascii="Arial" w:hAnsi="Arial" w:cs="Arial"/>
                <w:b/>
                <w:color w:val="FF0000"/>
                <w:sz w:val="22"/>
                <w:szCs w:val="22"/>
                <w:u w:val="single"/>
              </w:rPr>
              <w:t>Insert City, State, Zip)</w:t>
            </w:r>
          </w:p>
        </w:tc>
        <w:tc>
          <w:tcPr>
            <w:tcW w:w="5508" w:type="dxa"/>
          </w:tcPr>
          <w:p w14:paraId="36DDB08F" w14:textId="77777777" w:rsidR="004A164C" w:rsidRPr="00A61EF8" w:rsidRDefault="00520EE6" w:rsidP="00993426">
            <w:pPr>
              <w:jc w:val="left"/>
              <w:rPr>
                <w:rFonts w:ascii="Arial" w:hAnsi="Arial" w:cs="Arial"/>
                <w:b/>
                <w:sz w:val="22"/>
                <w:szCs w:val="22"/>
              </w:rPr>
            </w:pPr>
            <w:r w:rsidRPr="00A61EF8">
              <w:rPr>
                <w:rFonts w:ascii="Arial" w:hAnsi="Arial" w:cs="Arial"/>
                <w:b/>
                <w:bCs/>
                <w:color w:val="FF0000"/>
                <w:sz w:val="22"/>
                <w:szCs w:val="22"/>
                <w:u w:val="single"/>
              </w:rPr>
              <w:t>(</w:t>
            </w:r>
            <w:r w:rsidRPr="00A61EF8">
              <w:rPr>
                <w:rFonts w:ascii="Arial" w:hAnsi="Arial" w:cs="Arial"/>
                <w:b/>
                <w:color w:val="FF0000"/>
                <w:sz w:val="22"/>
                <w:szCs w:val="22"/>
                <w:u w:val="single"/>
              </w:rPr>
              <w:t>Insert City, State, Zip)</w:t>
            </w:r>
          </w:p>
        </w:tc>
      </w:tr>
      <w:tr w:rsidR="00E37541" w:rsidRPr="00A61EF8" w14:paraId="613EBBF2" w14:textId="77777777" w:rsidTr="00FC17A5">
        <w:tc>
          <w:tcPr>
            <w:tcW w:w="5508" w:type="dxa"/>
          </w:tcPr>
          <w:p w14:paraId="1CAF2BFB" w14:textId="77777777" w:rsidR="004A164C" w:rsidRPr="00A61EF8" w:rsidRDefault="004A164C" w:rsidP="0011268D">
            <w:pPr>
              <w:jc w:val="left"/>
              <w:rPr>
                <w:rFonts w:ascii="Arial" w:hAnsi="Arial" w:cs="Arial"/>
                <w:b/>
                <w:sz w:val="22"/>
                <w:szCs w:val="22"/>
              </w:rPr>
            </w:pPr>
          </w:p>
        </w:tc>
        <w:tc>
          <w:tcPr>
            <w:tcW w:w="5508" w:type="dxa"/>
          </w:tcPr>
          <w:p w14:paraId="0736ED6A" w14:textId="77777777" w:rsidR="004A164C" w:rsidRPr="00A61EF8" w:rsidRDefault="00520EE6" w:rsidP="00993426">
            <w:pPr>
              <w:jc w:val="left"/>
              <w:rPr>
                <w:rFonts w:ascii="Arial" w:hAnsi="Arial" w:cs="Arial"/>
                <w:b/>
                <w:color w:val="FF0000"/>
                <w:sz w:val="22"/>
                <w:szCs w:val="22"/>
                <w:u w:val="single"/>
              </w:rPr>
            </w:pPr>
            <w:r w:rsidRPr="00A61EF8">
              <w:rPr>
                <w:rFonts w:ascii="Arial" w:hAnsi="Arial" w:cs="Arial"/>
                <w:b/>
                <w:color w:val="FF0000"/>
                <w:sz w:val="22"/>
                <w:szCs w:val="22"/>
              </w:rPr>
              <w:t xml:space="preserve">FEDERAL ID # </w:t>
            </w:r>
          </w:p>
        </w:tc>
      </w:tr>
      <w:tr w:rsidR="00E37541" w:rsidRPr="00A61EF8" w14:paraId="7961B999" w14:textId="77777777" w:rsidTr="00FC17A5">
        <w:tc>
          <w:tcPr>
            <w:tcW w:w="5508" w:type="dxa"/>
          </w:tcPr>
          <w:p w14:paraId="3EBD14D9" w14:textId="77777777" w:rsidR="004A164C" w:rsidRPr="00A61EF8" w:rsidRDefault="004A164C" w:rsidP="0011268D">
            <w:pPr>
              <w:jc w:val="left"/>
              <w:rPr>
                <w:rFonts w:ascii="Arial" w:hAnsi="Arial" w:cs="Arial"/>
                <w:sz w:val="22"/>
                <w:szCs w:val="22"/>
              </w:rPr>
            </w:pPr>
          </w:p>
        </w:tc>
        <w:tc>
          <w:tcPr>
            <w:tcW w:w="5508" w:type="dxa"/>
          </w:tcPr>
          <w:p w14:paraId="76D58BD1" w14:textId="77777777" w:rsidR="004A164C" w:rsidRPr="00A61EF8" w:rsidRDefault="004A164C" w:rsidP="00993426">
            <w:pPr>
              <w:jc w:val="left"/>
              <w:rPr>
                <w:rFonts w:ascii="Arial" w:hAnsi="Arial" w:cs="Arial"/>
                <w:sz w:val="22"/>
                <w:szCs w:val="22"/>
              </w:rPr>
            </w:pPr>
          </w:p>
        </w:tc>
      </w:tr>
      <w:tr w:rsidR="00E37541" w:rsidRPr="00A61EF8" w14:paraId="6D5A0356" w14:textId="77777777" w:rsidTr="00FC17A5">
        <w:tc>
          <w:tcPr>
            <w:tcW w:w="5508" w:type="dxa"/>
          </w:tcPr>
          <w:p w14:paraId="351A1958" w14:textId="77777777" w:rsidR="004A164C" w:rsidRPr="00A61EF8" w:rsidRDefault="004A164C" w:rsidP="0011268D">
            <w:pPr>
              <w:jc w:val="left"/>
              <w:rPr>
                <w:rFonts w:ascii="Arial" w:hAnsi="Arial" w:cs="Arial"/>
                <w:sz w:val="22"/>
                <w:szCs w:val="22"/>
              </w:rPr>
            </w:pPr>
          </w:p>
        </w:tc>
        <w:tc>
          <w:tcPr>
            <w:tcW w:w="5508" w:type="dxa"/>
          </w:tcPr>
          <w:p w14:paraId="454B1B10" w14:textId="77777777" w:rsidR="004A164C" w:rsidRPr="00A61EF8" w:rsidRDefault="004A164C" w:rsidP="00993426">
            <w:pPr>
              <w:jc w:val="left"/>
              <w:rPr>
                <w:rFonts w:ascii="Arial" w:hAnsi="Arial" w:cs="Arial"/>
                <w:sz w:val="22"/>
                <w:szCs w:val="22"/>
              </w:rPr>
            </w:pPr>
          </w:p>
        </w:tc>
      </w:tr>
      <w:tr w:rsidR="00E37541" w:rsidRPr="00A61EF8" w14:paraId="4A068E1D" w14:textId="77777777" w:rsidTr="00FC17A5">
        <w:trPr>
          <w:trHeight w:val="263"/>
        </w:trPr>
        <w:tc>
          <w:tcPr>
            <w:tcW w:w="5508" w:type="dxa"/>
          </w:tcPr>
          <w:p w14:paraId="313EE1DF"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rPr>
              <w:t xml:space="preserve">BY: </w:t>
            </w:r>
            <w:r w:rsidRPr="00A61EF8">
              <w:rPr>
                <w:rFonts w:ascii="Arial" w:hAnsi="Arial" w:cs="Arial"/>
                <w:sz w:val="22"/>
                <w:szCs w:val="22"/>
                <w:u w:val="single"/>
              </w:rPr>
              <w:tab/>
            </w:r>
          </w:p>
        </w:tc>
        <w:tc>
          <w:tcPr>
            <w:tcW w:w="5508" w:type="dxa"/>
          </w:tcPr>
          <w:p w14:paraId="546BE394" w14:textId="77777777" w:rsidR="004A164C" w:rsidRPr="00A61EF8" w:rsidRDefault="00520EE6" w:rsidP="00993426">
            <w:pPr>
              <w:tabs>
                <w:tab w:val="right" w:pos="5172"/>
              </w:tabs>
              <w:jc w:val="left"/>
              <w:rPr>
                <w:rFonts w:ascii="Arial" w:hAnsi="Arial" w:cs="Arial"/>
                <w:sz w:val="22"/>
                <w:szCs w:val="22"/>
                <w:u w:val="single"/>
              </w:rPr>
            </w:pPr>
            <w:r w:rsidRPr="00A61EF8">
              <w:rPr>
                <w:rFonts w:ascii="Arial" w:hAnsi="Arial" w:cs="Arial"/>
                <w:sz w:val="22"/>
                <w:szCs w:val="22"/>
              </w:rPr>
              <w:t xml:space="preserve">BY: </w:t>
            </w:r>
            <w:r w:rsidRPr="00A61EF8">
              <w:rPr>
                <w:rFonts w:ascii="Arial" w:hAnsi="Arial" w:cs="Arial"/>
                <w:sz w:val="22"/>
                <w:szCs w:val="22"/>
                <w:u w:val="single"/>
              </w:rPr>
              <w:tab/>
            </w:r>
          </w:p>
        </w:tc>
      </w:tr>
      <w:tr w:rsidR="00E37541" w:rsidRPr="00A61EF8" w14:paraId="23ACA69A" w14:textId="77777777" w:rsidTr="00FC17A5">
        <w:tc>
          <w:tcPr>
            <w:tcW w:w="5508" w:type="dxa"/>
          </w:tcPr>
          <w:p w14:paraId="7886D735" w14:textId="77777777" w:rsidR="004A164C" w:rsidRPr="00A61EF8" w:rsidRDefault="00520EE6" w:rsidP="0011268D">
            <w:pPr>
              <w:jc w:val="left"/>
              <w:rPr>
                <w:rFonts w:ascii="Arial" w:hAnsi="Arial" w:cs="Arial"/>
                <w:sz w:val="22"/>
                <w:szCs w:val="22"/>
              </w:rPr>
            </w:pPr>
            <w:r w:rsidRPr="00A61EF8">
              <w:rPr>
                <w:rFonts w:ascii="Arial" w:hAnsi="Arial" w:cs="Arial"/>
                <w:sz w:val="22"/>
                <w:szCs w:val="22"/>
              </w:rPr>
              <w:t>(Name/Title)</w:t>
            </w:r>
          </w:p>
        </w:tc>
        <w:tc>
          <w:tcPr>
            <w:tcW w:w="5508" w:type="dxa"/>
          </w:tcPr>
          <w:p w14:paraId="67FB02F0" w14:textId="77777777" w:rsidR="004A164C" w:rsidRPr="00A61EF8" w:rsidRDefault="00520EE6" w:rsidP="00993426">
            <w:pPr>
              <w:jc w:val="left"/>
              <w:rPr>
                <w:rFonts w:ascii="Arial" w:hAnsi="Arial" w:cs="Arial"/>
                <w:sz w:val="22"/>
                <w:szCs w:val="22"/>
              </w:rPr>
            </w:pPr>
            <w:r w:rsidRPr="00A61EF8">
              <w:rPr>
                <w:rFonts w:ascii="Arial" w:hAnsi="Arial" w:cs="Arial"/>
                <w:sz w:val="22"/>
                <w:szCs w:val="22"/>
              </w:rPr>
              <w:t>(Name/Title)</w:t>
            </w:r>
          </w:p>
        </w:tc>
      </w:tr>
      <w:tr w:rsidR="00E37541" w:rsidRPr="00A61EF8" w14:paraId="7DA1B55A" w14:textId="77777777" w:rsidTr="00FC17A5">
        <w:tc>
          <w:tcPr>
            <w:tcW w:w="5508" w:type="dxa"/>
          </w:tcPr>
          <w:p w14:paraId="31802DA0" w14:textId="77777777" w:rsidR="004A164C" w:rsidRPr="00A61EF8" w:rsidRDefault="004A164C" w:rsidP="0011268D">
            <w:pPr>
              <w:jc w:val="left"/>
              <w:rPr>
                <w:rFonts w:ascii="Arial" w:hAnsi="Arial" w:cs="Arial"/>
                <w:sz w:val="22"/>
                <w:szCs w:val="22"/>
              </w:rPr>
            </w:pPr>
          </w:p>
        </w:tc>
        <w:tc>
          <w:tcPr>
            <w:tcW w:w="5508" w:type="dxa"/>
          </w:tcPr>
          <w:p w14:paraId="1D631823" w14:textId="77777777" w:rsidR="004A164C" w:rsidRPr="00A61EF8" w:rsidRDefault="004A164C" w:rsidP="00993426">
            <w:pPr>
              <w:jc w:val="left"/>
              <w:rPr>
                <w:rFonts w:ascii="Arial" w:hAnsi="Arial" w:cs="Arial"/>
                <w:sz w:val="22"/>
                <w:szCs w:val="22"/>
              </w:rPr>
            </w:pPr>
          </w:p>
        </w:tc>
      </w:tr>
      <w:tr w:rsidR="00E37541" w:rsidRPr="00A61EF8" w14:paraId="151C64A5" w14:textId="77777777" w:rsidTr="00FC17A5">
        <w:tc>
          <w:tcPr>
            <w:tcW w:w="5508" w:type="dxa"/>
          </w:tcPr>
          <w:p w14:paraId="3FB73834" w14:textId="77777777" w:rsidR="004A164C" w:rsidRPr="00A61EF8" w:rsidRDefault="004A164C" w:rsidP="0011268D">
            <w:pPr>
              <w:jc w:val="left"/>
              <w:rPr>
                <w:rFonts w:ascii="Arial" w:hAnsi="Arial" w:cs="Arial"/>
                <w:sz w:val="22"/>
                <w:szCs w:val="22"/>
              </w:rPr>
            </w:pPr>
          </w:p>
        </w:tc>
        <w:tc>
          <w:tcPr>
            <w:tcW w:w="5508" w:type="dxa"/>
          </w:tcPr>
          <w:p w14:paraId="72F3FC21" w14:textId="77777777" w:rsidR="004A164C" w:rsidRPr="00A61EF8" w:rsidRDefault="004A164C" w:rsidP="00993426">
            <w:pPr>
              <w:jc w:val="left"/>
              <w:rPr>
                <w:rFonts w:ascii="Arial" w:hAnsi="Arial" w:cs="Arial"/>
                <w:sz w:val="22"/>
                <w:szCs w:val="22"/>
              </w:rPr>
            </w:pPr>
          </w:p>
        </w:tc>
      </w:tr>
      <w:tr w:rsidR="00E37541" w:rsidRPr="00A61EF8" w14:paraId="489AF958" w14:textId="77777777" w:rsidTr="00FC17A5">
        <w:tc>
          <w:tcPr>
            <w:tcW w:w="5508" w:type="dxa"/>
          </w:tcPr>
          <w:p w14:paraId="7D4DBBB8"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u w:val="single"/>
              </w:rPr>
              <w:tab/>
            </w:r>
          </w:p>
        </w:tc>
        <w:tc>
          <w:tcPr>
            <w:tcW w:w="5508" w:type="dxa"/>
          </w:tcPr>
          <w:p w14:paraId="2A278160" w14:textId="77777777" w:rsidR="004A164C" w:rsidRPr="00A61EF8" w:rsidRDefault="00520EE6" w:rsidP="00993426">
            <w:pPr>
              <w:tabs>
                <w:tab w:val="right" w:pos="5172"/>
              </w:tabs>
              <w:jc w:val="left"/>
              <w:rPr>
                <w:rFonts w:ascii="Arial" w:hAnsi="Arial" w:cs="Arial"/>
                <w:sz w:val="22"/>
                <w:szCs w:val="22"/>
              </w:rPr>
            </w:pPr>
            <w:r w:rsidRPr="00A61EF8">
              <w:rPr>
                <w:rFonts w:ascii="Arial" w:hAnsi="Arial" w:cs="Arial"/>
                <w:sz w:val="22"/>
                <w:szCs w:val="22"/>
                <w:u w:val="single"/>
              </w:rPr>
              <w:tab/>
            </w:r>
          </w:p>
        </w:tc>
      </w:tr>
      <w:tr w:rsidR="00E37541" w:rsidRPr="00A61EF8" w14:paraId="22595CA8" w14:textId="77777777" w:rsidTr="00FC17A5">
        <w:tc>
          <w:tcPr>
            <w:tcW w:w="5508" w:type="dxa"/>
          </w:tcPr>
          <w:p w14:paraId="7C5C8B05" w14:textId="77777777" w:rsidR="004A164C" w:rsidRPr="00A61EF8" w:rsidRDefault="00520EE6" w:rsidP="0011268D">
            <w:pPr>
              <w:jc w:val="left"/>
              <w:rPr>
                <w:rFonts w:ascii="Arial" w:hAnsi="Arial" w:cs="Arial"/>
                <w:sz w:val="22"/>
                <w:szCs w:val="22"/>
              </w:rPr>
            </w:pPr>
            <w:r w:rsidRPr="00A61EF8">
              <w:rPr>
                <w:rFonts w:ascii="Arial" w:hAnsi="Arial" w:cs="Arial"/>
                <w:sz w:val="22"/>
                <w:szCs w:val="22"/>
              </w:rPr>
              <w:t>(Signature)</w:t>
            </w:r>
          </w:p>
        </w:tc>
        <w:tc>
          <w:tcPr>
            <w:tcW w:w="5508" w:type="dxa"/>
          </w:tcPr>
          <w:p w14:paraId="054E27CB" w14:textId="77777777" w:rsidR="004A164C" w:rsidRPr="00A61EF8" w:rsidRDefault="00520EE6" w:rsidP="00993426">
            <w:pPr>
              <w:jc w:val="left"/>
              <w:rPr>
                <w:rFonts w:ascii="Arial" w:hAnsi="Arial" w:cs="Arial"/>
                <w:sz w:val="22"/>
                <w:szCs w:val="22"/>
              </w:rPr>
            </w:pPr>
            <w:r w:rsidRPr="00A61EF8">
              <w:rPr>
                <w:rFonts w:ascii="Arial" w:hAnsi="Arial" w:cs="Arial"/>
                <w:sz w:val="22"/>
                <w:szCs w:val="22"/>
              </w:rPr>
              <w:t>(Signature)</w:t>
            </w:r>
          </w:p>
        </w:tc>
      </w:tr>
      <w:tr w:rsidR="00E37541" w:rsidRPr="00A61EF8" w14:paraId="48384898" w14:textId="77777777" w:rsidTr="00FC17A5">
        <w:tc>
          <w:tcPr>
            <w:tcW w:w="5508" w:type="dxa"/>
          </w:tcPr>
          <w:p w14:paraId="59445E90" w14:textId="77777777" w:rsidR="004A164C" w:rsidRPr="00A61EF8" w:rsidRDefault="004A164C" w:rsidP="0011268D">
            <w:pPr>
              <w:jc w:val="left"/>
              <w:rPr>
                <w:rFonts w:ascii="Arial" w:hAnsi="Arial" w:cs="Arial"/>
                <w:sz w:val="22"/>
                <w:szCs w:val="22"/>
              </w:rPr>
            </w:pPr>
          </w:p>
        </w:tc>
        <w:tc>
          <w:tcPr>
            <w:tcW w:w="5508" w:type="dxa"/>
          </w:tcPr>
          <w:p w14:paraId="2EECA9BB" w14:textId="77777777" w:rsidR="004A164C" w:rsidRPr="00A61EF8" w:rsidRDefault="004A164C" w:rsidP="00993426">
            <w:pPr>
              <w:jc w:val="left"/>
              <w:rPr>
                <w:rFonts w:ascii="Arial" w:hAnsi="Arial" w:cs="Arial"/>
                <w:sz w:val="22"/>
                <w:szCs w:val="22"/>
              </w:rPr>
            </w:pPr>
          </w:p>
        </w:tc>
      </w:tr>
      <w:tr w:rsidR="00E37541" w:rsidRPr="00A61EF8" w14:paraId="54673DCF" w14:textId="77777777" w:rsidTr="00FC17A5">
        <w:tc>
          <w:tcPr>
            <w:tcW w:w="5508" w:type="dxa"/>
          </w:tcPr>
          <w:p w14:paraId="3245CB02"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rPr>
              <w:t xml:space="preserve">DATE: </w:t>
            </w:r>
            <w:r w:rsidRPr="00A61EF8">
              <w:rPr>
                <w:rFonts w:ascii="Arial" w:hAnsi="Arial" w:cs="Arial"/>
                <w:sz w:val="22"/>
                <w:szCs w:val="22"/>
                <w:u w:val="single"/>
              </w:rPr>
              <w:t xml:space="preserve"> </w:t>
            </w:r>
            <w:r w:rsidRPr="00A61EF8">
              <w:rPr>
                <w:rFonts w:ascii="Arial" w:hAnsi="Arial" w:cs="Arial"/>
                <w:sz w:val="22"/>
                <w:szCs w:val="22"/>
                <w:u w:val="single"/>
              </w:rPr>
              <w:tab/>
            </w:r>
          </w:p>
        </w:tc>
        <w:tc>
          <w:tcPr>
            <w:tcW w:w="5508" w:type="dxa"/>
          </w:tcPr>
          <w:p w14:paraId="3A89D2C2" w14:textId="77777777" w:rsidR="004A164C" w:rsidRPr="00A61EF8" w:rsidRDefault="00520EE6" w:rsidP="00993426">
            <w:pPr>
              <w:tabs>
                <w:tab w:val="right" w:pos="5172"/>
              </w:tabs>
              <w:jc w:val="left"/>
              <w:rPr>
                <w:rFonts w:ascii="Arial" w:hAnsi="Arial" w:cs="Arial"/>
                <w:sz w:val="22"/>
                <w:szCs w:val="22"/>
              </w:rPr>
            </w:pPr>
            <w:r w:rsidRPr="00A61EF8">
              <w:rPr>
                <w:rFonts w:ascii="Arial" w:hAnsi="Arial" w:cs="Arial"/>
                <w:sz w:val="22"/>
                <w:szCs w:val="22"/>
              </w:rPr>
              <w:t xml:space="preserve">DATE: </w:t>
            </w:r>
            <w:r w:rsidRPr="00A61EF8">
              <w:rPr>
                <w:rFonts w:ascii="Arial" w:hAnsi="Arial" w:cs="Arial"/>
                <w:sz w:val="22"/>
                <w:szCs w:val="22"/>
                <w:u w:val="single"/>
              </w:rPr>
              <w:t xml:space="preserve"> </w:t>
            </w:r>
            <w:r w:rsidRPr="00A61EF8">
              <w:rPr>
                <w:rFonts w:ascii="Arial" w:hAnsi="Arial" w:cs="Arial"/>
                <w:sz w:val="22"/>
                <w:szCs w:val="22"/>
                <w:u w:val="single"/>
              </w:rPr>
              <w:tab/>
            </w:r>
          </w:p>
        </w:tc>
      </w:tr>
      <w:tr w:rsidR="00E37541" w:rsidRPr="00A61EF8" w14:paraId="7932E775" w14:textId="77777777" w:rsidTr="00FC17A5">
        <w:tc>
          <w:tcPr>
            <w:tcW w:w="5508" w:type="dxa"/>
          </w:tcPr>
          <w:p w14:paraId="17BB062B" w14:textId="77777777" w:rsidR="004A164C" w:rsidRPr="00A61EF8" w:rsidRDefault="004A164C" w:rsidP="0011268D">
            <w:pPr>
              <w:jc w:val="left"/>
              <w:rPr>
                <w:rFonts w:ascii="Arial" w:hAnsi="Arial" w:cs="Arial"/>
                <w:sz w:val="22"/>
                <w:szCs w:val="22"/>
              </w:rPr>
            </w:pPr>
          </w:p>
        </w:tc>
        <w:tc>
          <w:tcPr>
            <w:tcW w:w="5508" w:type="dxa"/>
          </w:tcPr>
          <w:p w14:paraId="7CE85C89" w14:textId="77777777" w:rsidR="004A164C" w:rsidRPr="00A61EF8" w:rsidRDefault="004A164C" w:rsidP="00993426">
            <w:pPr>
              <w:jc w:val="left"/>
              <w:rPr>
                <w:rFonts w:ascii="Arial" w:hAnsi="Arial" w:cs="Arial"/>
                <w:sz w:val="22"/>
                <w:szCs w:val="22"/>
              </w:rPr>
            </w:pPr>
          </w:p>
        </w:tc>
      </w:tr>
      <w:tr w:rsidR="00E37541" w:rsidRPr="00A61EF8" w14:paraId="1E3C1579" w14:textId="77777777" w:rsidTr="00FC17A5">
        <w:tc>
          <w:tcPr>
            <w:tcW w:w="5508" w:type="dxa"/>
          </w:tcPr>
          <w:p w14:paraId="30E65EBA" w14:textId="77777777" w:rsidR="004A164C" w:rsidRPr="00A61EF8" w:rsidRDefault="004A164C" w:rsidP="0011268D">
            <w:pPr>
              <w:jc w:val="left"/>
              <w:rPr>
                <w:rFonts w:ascii="Arial" w:hAnsi="Arial" w:cs="Arial"/>
                <w:sz w:val="22"/>
                <w:szCs w:val="22"/>
              </w:rPr>
            </w:pPr>
          </w:p>
        </w:tc>
        <w:tc>
          <w:tcPr>
            <w:tcW w:w="5508" w:type="dxa"/>
          </w:tcPr>
          <w:p w14:paraId="10CCDCB7" w14:textId="77777777" w:rsidR="004A164C" w:rsidRPr="00A61EF8" w:rsidRDefault="004A164C" w:rsidP="00993426">
            <w:pPr>
              <w:jc w:val="left"/>
              <w:rPr>
                <w:rFonts w:ascii="Arial" w:hAnsi="Arial" w:cs="Arial"/>
                <w:sz w:val="22"/>
                <w:szCs w:val="22"/>
              </w:rPr>
            </w:pPr>
          </w:p>
        </w:tc>
      </w:tr>
      <w:tr w:rsidR="00E37541" w:rsidRPr="00A61EF8" w14:paraId="507BA923" w14:textId="77777777" w:rsidTr="00FC17A5">
        <w:tc>
          <w:tcPr>
            <w:tcW w:w="5508" w:type="dxa"/>
          </w:tcPr>
          <w:p w14:paraId="02109741" w14:textId="77777777" w:rsidR="004A164C" w:rsidRPr="00A61EF8" w:rsidRDefault="00520EE6" w:rsidP="0011268D">
            <w:pPr>
              <w:jc w:val="left"/>
              <w:rPr>
                <w:rFonts w:ascii="Arial" w:hAnsi="Arial" w:cs="Arial"/>
                <w:sz w:val="22"/>
                <w:szCs w:val="22"/>
              </w:rPr>
            </w:pPr>
            <w:r w:rsidRPr="00A61EF8">
              <w:rPr>
                <w:rFonts w:ascii="Arial" w:hAnsi="Arial" w:cs="Arial"/>
                <w:sz w:val="22"/>
                <w:szCs w:val="22"/>
              </w:rPr>
              <w:t>Approved as to Legal Content:</w:t>
            </w:r>
          </w:p>
        </w:tc>
        <w:tc>
          <w:tcPr>
            <w:tcW w:w="5508" w:type="dxa"/>
          </w:tcPr>
          <w:p w14:paraId="5187595A" w14:textId="77777777" w:rsidR="004A164C" w:rsidRPr="00A61EF8" w:rsidRDefault="004A164C" w:rsidP="00993426">
            <w:pPr>
              <w:jc w:val="left"/>
              <w:rPr>
                <w:rFonts w:ascii="Arial" w:hAnsi="Arial" w:cs="Arial"/>
                <w:sz w:val="22"/>
                <w:szCs w:val="22"/>
              </w:rPr>
            </w:pPr>
          </w:p>
        </w:tc>
      </w:tr>
      <w:tr w:rsidR="00E37541" w:rsidRPr="00A61EF8" w14:paraId="296C9339" w14:textId="77777777" w:rsidTr="00FC17A5">
        <w:tc>
          <w:tcPr>
            <w:tcW w:w="5508" w:type="dxa"/>
          </w:tcPr>
          <w:p w14:paraId="33149395" w14:textId="77777777" w:rsidR="004A164C" w:rsidRPr="00A61EF8" w:rsidRDefault="004A164C" w:rsidP="0011268D">
            <w:pPr>
              <w:jc w:val="left"/>
              <w:rPr>
                <w:rFonts w:ascii="Arial" w:hAnsi="Arial" w:cs="Arial"/>
                <w:sz w:val="22"/>
                <w:szCs w:val="22"/>
              </w:rPr>
            </w:pPr>
          </w:p>
        </w:tc>
        <w:tc>
          <w:tcPr>
            <w:tcW w:w="5508" w:type="dxa"/>
          </w:tcPr>
          <w:p w14:paraId="376E9C3D" w14:textId="77777777" w:rsidR="004A164C" w:rsidRPr="00A61EF8" w:rsidRDefault="004A164C" w:rsidP="00993426">
            <w:pPr>
              <w:jc w:val="left"/>
              <w:rPr>
                <w:rFonts w:ascii="Arial" w:hAnsi="Arial" w:cs="Arial"/>
                <w:sz w:val="22"/>
                <w:szCs w:val="22"/>
              </w:rPr>
            </w:pPr>
          </w:p>
        </w:tc>
      </w:tr>
      <w:tr w:rsidR="00E37541" w:rsidRPr="00A61EF8" w14:paraId="3D7D4FF6" w14:textId="77777777" w:rsidTr="00FC17A5">
        <w:tc>
          <w:tcPr>
            <w:tcW w:w="5508" w:type="dxa"/>
          </w:tcPr>
          <w:p w14:paraId="4558BAFD"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u w:val="single"/>
              </w:rPr>
              <w:tab/>
            </w:r>
          </w:p>
        </w:tc>
        <w:tc>
          <w:tcPr>
            <w:tcW w:w="5508" w:type="dxa"/>
          </w:tcPr>
          <w:p w14:paraId="780A481C" w14:textId="77777777" w:rsidR="004A164C" w:rsidRPr="00A61EF8" w:rsidRDefault="004A164C" w:rsidP="00993426">
            <w:pPr>
              <w:tabs>
                <w:tab w:val="right" w:pos="5172"/>
              </w:tabs>
              <w:jc w:val="left"/>
              <w:rPr>
                <w:rFonts w:ascii="Arial" w:hAnsi="Arial" w:cs="Arial"/>
                <w:sz w:val="22"/>
                <w:szCs w:val="22"/>
              </w:rPr>
            </w:pPr>
          </w:p>
        </w:tc>
      </w:tr>
      <w:tr w:rsidR="00E37541" w:rsidRPr="00A61EF8" w14:paraId="2AEB734B" w14:textId="77777777" w:rsidTr="00FC17A5">
        <w:tc>
          <w:tcPr>
            <w:tcW w:w="5508" w:type="dxa"/>
          </w:tcPr>
          <w:p w14:paraId="0B715887" w14:textId="77777777" w:rsidR="004A164C" w:rsidRPr="00A61EF8" w:rsidRDefault="00520EE6" w:rsidP="0011268D">
            <w:pPr>
              <w:tabs>
                <w:tab w:val="right" w:pos="5160"/>
              </w:tabs>
              <w:jc w:val="left"/>
              <w:rPr>
                <w:rFonts w:ascii="Arial" w:hAnsi="Arial" w:cs="Arial"/>
                <w:sz w:val="22"/>
                <w:szCs w:val="22"/>
              </w:rPr>
            </w:pPr>
            <w:r w:rsidRPr="00A61EF8">
              <w:rPr>
                <w:rFonts w:ascii="Arial" w:hAnsi="Arial" w:cs="Arial"/>
                <w:sz w:val="22"/>
                <w:szCs w:val="22"/>
              </w:rPr>
              <w:t>Legal Counsel</w:t>
            </w:r>
            <w:r w:rsidRPr="00A61EF8">
              <w:rPr>
                <w:rFonts w:ascii="Arial" w:hAnsi="Arial" w:cs="Arial"/>
                <w:sz w:val="22"/>
                <w:szCs w:val="22"/>
              </w:rPr>
              <w:tab/>
              <w:t>(Date)</w:t>
            </w:r>
          </w:p>
        </w:tc>
        <w:tc>
          <w:tcPr>
            <w:tcW w:w="5508" w:type="dxa"/>
          </w:tcPr>
          <w:p w14:paraId="165DE373" w14:textId="77777777" w:rsidR="004A164C" w:rsidRPr="00A61EF8" w:rsidRDefault="004A164C" w:rsidP="00993426">
            <w:pPr>
              <w:tabs>
                <w:tab w:val="right" w:pos="5172"/>
              </w:tabs>
              <w:jc w:val="left"/>
              <w:rPr>
                <w:rFonts w:ascii="Arial" w:hAnsi="Arial" w:cs="Arial"/>
                <w:sz w:val="22"/>
                <w:szCs w:val="22"/>
              </w:rPr>
            </w:pPr>
          </w:p>
        </w:tc>
      </w:tr>
      <w:tr w:rsidR="00E37541" w:rsidRPr="00A61EF8" w14:paraId="261A8627" w14:textId="77777777" w:rsidTr="00FC17A5">
        <w:tc>
          <w:tcPr>
            <w:tcW w:w="5508" w:type="dxa"/>
          </w:tcPr>
          <w:p w14:paraId="25B2C6C9" w14:textId="77777777" w:rsidR="004A164C" w:rsidRPr="00A61EF8" w:rsidRDefault="004A164C" w:rsidP="0011268D">
            <w:pPr>
              <w:jc w:val="left"/>
              <w:rPr>
                <w:rFonts w:ascii="Arial" w:hAnsi="Arial" w:cs="Arial"/>
                <w:sz w:val="22"/>
                <w:szCs w:val="22"/>
              </w:rPr>
            </w:pPr>
          </w:p>
        </w:tc>
        <w:tc>
          <w:tcPr>
            <w:tcW w:w="5508" w:type="dxa"/>
          </w:tcPr>
          <w:p w14:paraId="5680CBE2" w14:textId="77777777" w:rsidR="004A164C" w:rsidRPr="00A61EF8" w:rsidRDefault="004A164C" w:rsidP="00993426">
            <w:pPr>
              <w:jc w:val="left"/>
              <w:rPr>
                <w:rFonts w:ascii="Arial" w:hAnsi="Arial" w:cs="Arial"/>
                <w:sz w:val="22"/>
                <w:szCs w:val="22"/>
              </w:rPr>
            </w:pPr>
          </w:p>
        </w:tc>
      </w:tr>
      <w:tr w:rsidR="00E37541" w:rsidRPr="00A61EF8" w14:paraId="33C46F78" w14:textId="77777777" w:rsidTr="00FC17A5">
        <w:tc>
          <w:tcPr>
            <w:tcW w:w="5508" w:type="dxa"/>
          </w:tcPr>
          <w:p w14:paraId="629952F8" w14:textId="77777777" w:rsidR="004A164C" w:rsidRPr="00A61EF8" w:rsidRDefault="00520EE6" w:rsidP="0011268D">
            <w:pPr>
              <w:jc w:val="left"/>
              <w:rPr>
                <w:rFonts w:ascii="Arial" w:hAnsi="Arial" w:cs="Arial"/>
                <w:sz w:val="22"/>
                <w:szCs w:val="22"/>
              </w:rPr>
            </w:pPr>
            <w:r w:rsidRPr="00A61EF8">
              <w:rPr>
                <w:rFonts w:ascii="Arial" w:hAnsi="Arial" w:cs="Arial"/>
                <w:sz w:val="22"/>
                <w:szCs w:val="22"/>
              </w:rPr>
              <w:t>Approved as to Form:</w:t>
            </w:r>
          </w:p>
        </w:tc>
        <w:tc>
          <w:tcPr>
            <w:tcW w:w="5508" w:type="dxa"/>
          </w:tcPr>
          <w:p w14:paraId="2F10D4E7" w14:textId="77777777" w:rsidR="004A164C" w:rsidRPr="00AD051D" w:rsidRDefault="004A164C" w:rsidP="00993426">
            <w:pPr>
              <w:jc w:val="left"/>
              <w:rPr>
                <w:rFonts w:ascii="Arial" w:hAnsi="Arial" w:cs="Arial"/>
                <w:bCs/>
                <w:sz w:val="22"/>
                <w:szCs w:val="22"/>
              </w:rPr>
            </w:pPr>
          </w:p>
        </w:tc>
      </w:tr>
      <w:tr w:rsidR="00E37541" w:rsidRPr="00A61EF8" w14:paraId="55B5D522" w14:textId="77777777" w:rsidTr="00FC17A5">
        <w:tc>
          <w:tcPr>
            <w:tcW w:w="5508" w:type="dxa"/>
          </w:tcPr>
          <w:p w14:paraId="11F5285C" w14:textId="77777777" w:rsidR="004A164C" w:rsidRPr="00A61EF8" w:rsidRDefault="004A164C" w:rsidP="0011268D">
            <w:pPr>
              <w:jc w:val="left"/>
              <w:rPr>
                <w:rFonts w:ascii="Arial" w:hAnsi="Arial" w:cs="Arial"/>
                <w:sz w:val="22"/>
                <w:szCs w:val="22"/>
              </w:rPr>
            </w:pPr>
          </w:p>
        </w:tc>
        <w:tc>
          <w:tcPr>
            <w:tcW w:w="5508" w:type="dxa"/>
          </w:tcPr>
          <w:p w14:paraId="051A1C21" w14:textId="77777777" w:rsidR="004A164C" w:rsidRPr="00AD051D" w:rsidRDefault="004A164C" w:rsidP="00993426">
            <w:pPr>
              <w:jc w:val="left"/>
              <w:rPr>
                <w:rFonts w:ascii="Arial" w:hAnsi="Arial" w:cs="Arial"/>
                <w:bCs/>
                <w:sz w:val="22"/>
                <w:szCs w:val="22"/>
              </w:rPr>
            </w:pPr>
          </w:p>
        </w:tc>
      </w:tr>
      <w:tr w:rsidR="00E37541" w:rsidRPr="00A61EF8" w14:paraId="690FA4DC" w14:textId="77777777" w:rsidTr="00FC17A5">
        <w:tc>
          <w:tcPr>
            <w:tcW w:w="5508" w:type="dxa"/>
          </w:tcPr>
          <w:p w14:paraId="3BBE6D91" w14:textId="77777777" w:rsidR="004A164C" w:rsidRPr="00A61EF8" w:rsidRDefault="00520EE6" w:rsidP="0011268D">
            <w:pPr>
              <w:tabs>
                <w:tab w:val="right" w:pos="5172"/>
              </w:tabs>
              <w:jc w:val="left"/>
              <w:rPr>
                <w:rFonts w:ascii="Arial" w:hAnsi="Arial" w:cs="Arial"/>
                <w:sz w:val="22"/>
                <w:szCs w:val="22"/>
              </w:rPr>
            </w:pPr>
            <w:r w:rsidRPr="00A61EF8">
              <w:rPr>
                <w:rFonts w:ascii="Arial" w:hAnsi="Arial" w:cs="Arial"/>
                <w:sz w:val="22"/>
                <w:szCs w:val="22"/>
                <w:u w:val="single"/>
              </w:rPr>
              <w:tab/>
            </w:r>
          </w:p>
        </w:tc>
        <w:tc>
          <w:tcPr>
            <w:tcW w:w="5508" w:type="dxa"/>
          </w:tcPr>
          <w:p w14:paraId="137E22F4" w14:textId="77777777" w:rsidR="004A164C" w:rsidRPr="00AD051D" w:rsidRDefault="004A164C" w:rsidP="00993426">
            <w:pPr>
              <w:jc w:val="left"/>
              <w:rPr>
                <w:rFonts w:ascii="Arial" w:hAnsi="Arial" w:cs="Arial"/>
                <w:bCs/>
                <w:sz w:val="22"/>
                <w:szCs w:val="22"/>
              </w:rPr>
            </w:pPr>
          </w:p>
        </w:tc>
      </w:tr>
      <w:tr w:rsidR="00E37541" w:rsidRPr="00A61EF8" w14:paraId="7A90F46F" w14:textId="77777777" w:rsidTr="00FC17A5">
        <w:tc>
          <w:tcPr>
            <w:tcW w:w="5508" w:type="dxa"/>
          </w:tcPr>
          <w:p w14:paraId="18346AEF" w14:textId="77777777" w:rsidR="004A164C" w:rsidRPr="00A61EF8" w:rsidRDefault="00520EE6" w:rsidP="0011268D">
            <w:pPr>
              <w:tabs>
                <w:tab w:val="right" w:pos="5172"/>
              </w:tabs>
              <w:jc w:val="left"/>
              <w:rPr>
                <w:rFonts w:ascii="Arial" w:hAnsi="Arial" w:cs="Arial"/>
                <w:sz w:val="22"/>
                <w:szCs w:val="22"/>
              </w:rPr>
            </w:pPr>
            <w:r w:rsidRPr="00A61EF8">
              <w:rPr>
                <w:rFonts w:ascii="Arial" w:hAnsi="Arial" w:cs="Arial"/>
                <w:sz w:val="22"/>
                <w:szCs w:val="22"/>
              </w:rPr>
              <w:t>Procurement Officer</w:t>
            </w:r>
            <w:r w:rsidRPr="00A61EF8">
              <w:rPr>
                <w:rFonts w:ascii="Arial" w:hAnsi="Arial" w:cs="Arial"/>
                <w:sz w:val="22"/>
                <w:szCs w:val="22"/>
              </w:rPr>
              <w:tab/>
              <w:t>(Date)</w:t>
            </w:r>
          </w:p>
        </w:tc>
        <w:tc>
          <w:tcPr>
            <w:tcW w:w="5508" w:type="dxa"/>
          </w:tcPr>
          <w:p w14:paraId="2DF71297" w14:textId="77777777" w:rsidR="004A164C" w:rsidRPr="00AD051D" w:rsidRDefault="004A164C" w:rsidP="00993426">
            <w:pPr>
              <w:jc w:val="left"/>
              <w:rPr>
                <w:rFonts w:ascii="Arial" w:hAnsi="Arial" w:cs="Arial"/>
                <w:bCs/>
                <w:sz w:val="22"/>
                <w:szCs w:val="22"/>
              </w:rPr>
            </w:pPr>
          </w:p>
        </w:tc>
      </w:tr>
      <w:tr w:rsidR="00E37541" w:rsidRPr="00A61EF8" w14:paraId="71B646F2" w14:textId="77777777" w:rsidTr="00FC17A5">
        <w:tc>
          <w:tcPr>
            <w:tcW w:w="5508" w:type="dxa"/>
          </w:tcPr>
          <w:p w14:paraId="25FE2E67" w14:textId="77777777" w:rsidR="004A164C" w:rsidRPr="00A61EF8" w:rsidRDefault="00520EE6" w:rsidP="0011268D">
            <w:pPr>
              <w:jc w:val="left"/>
              <w:rPr>
                <w:rFonts w:ascii="Arial" w:hAnsi="Arial" w:cs="Arial"/>
                <w:sz w:val="22"/>
                <w:szCs w:val="22"/>
              </w:rPr>
            </w:pPr>
            <w:r w:rsidRPr="00AD051D">
              <w:rPr>
                <w:rFonts w:ascii="Arial" w:hAnsi="Arial" w:cs="Arial"/>
                <w:bCs/>
                <w:sz w:val="22"/>
                <w:szCs w:val="22"/>
              </w:rPr>
              <w:t>State Procurement Bureau</w:t>
            </w:r>
          </w:p>
        </w:tc>
        <w:tc>
          <w:tcPr>
            <w:tcW w:w="5508" w:type="dxa"/>
          </w:tcPr>
          <w:p w14:paraId="2346E46F" w14:textId="77777777" w:rsidR="004A164C" w:rsidRPr="00AD051D" w:rsidRDefault="004A164C" w:rsidP="00993426">
            <w:pPr>
              <w:jc w:val="left"/>
              <w:rPr>
                <w:rFonts w:ascii="Arial" w:hAnsi="Arial" w:cs="Arial"/>
                <w:bCs/>
                <w:sz w:val="22"/>
                <w:szCs w:val="22"/>
              </w:rPr>
            </w:pPr>
          </w:p>
        </w:tc>
      </w:tr>
    </w:tbl>
    <w:p w14:paraId="78CC9CD5" w14:textId="77777777" w:rsidR="004A164C" w:rsidRPr="00F455E9" w:rsidRDefault="004A164C" w:rsidP="0011268D">
      <w:pPr>
        <w:jc w:val="left"/>
        <w:rPr>
          <w:rFonts w:ascii="Arial" w:hAnsi="Arial" w:cs="Arial"/>
          <w:sz w:val="22"/>
          <w:szCs w:val="22"/>
        </w:rPr>
      </w:pPr>
    </w:p>
    <w:p w14:paraId="5CA99F5F" w14:textId="77777777" w:rsidR="004A164C" w:rsidRPr="00993426" w:rsidRDefault="00520EE6" w:rsidP="00993426">
      <w:pPr>
        <w:jc w:val="left"/>
        <w:rPr>
          <w:rFonts w:ascii="Arial" w:hAnsi="Arial" w:cs="Arial"/>
          <w:b/>
          <w:sz w:val="22"/>
          <w:szCs w:val="22"/>
        </w:rPr>
      </w:pPr>
      <w:r w:rsidRPr="00993426">
        <w:rPr>
          <w:rFonts w:ascii="Arial" w:hAnsi="Arial" w:cs="Arial"/>
          <w:b/>
          <w:sz w:val="22"/>
          <w:szCs w:val="22"/>
        </w:rPr>
        <w:t>Chief Information Officer Approval:</w:t>
      </w:r>
    </w:p>
    <w:p w14:paraId="7253F36C" w14:textId="77777777" w:rsidR="004A164C" w:rsidRPr="00993426" w:rsidRDefault="004A164C" w:rsidP="00993426">
      <w:pPr>
        <w:jc w:val="left"/>
        <w:rPr>
          <w:rFonts w:ascii="Arial" w:hAnsi="Arial" w:cs="Arial"/>
          <w:b/>
          <w:sz w:val="22"/>
          <w:szCs w:val="22"/>
        </w:rPr>
      </w:pPr>
    </w:p>
    <w:p w14:paraId="19AE765D" w14:textId="77777777" w:rsidR="004A164C" w:rsidRPr="00993426" w:rsidRDefault="00520EE6" w:rsidP="00993426">
      <w:pPr>
        <w:jc w:val="left"/>
        <w:rPr>
          <w:rFonts w:ascii="Arial" w:hAnsi="Arial" w:cs="Arial"/>
          <w:b/>
          <w:sz w:val="22"/>
          <w:szCs w:val="22"/>
        </w:rPr>
      </w:pPr>
      <w:r w:rsidRPr="00993426">
        <w:rPr>
          <w:rFonts w:ascii="Arial" w:hAnsi="Arial" w:cs="Arial"/>
          <w:b/>
          <w:sz w:val="22"/>
          <w:szCs w:val="22"/>
        </w:rPr>
        <w:t xml:space="preserve">The </w:t>
      </w:r>
      <w:r w:rsidR="00657EA3" w:rsidRPr="00993426">
        <w:rPr>
          <w:rFonts w:ascii="Arial" w:hAnsi="Arial" w:cs="Arial"/>
          <w:b/>
          <w:sz w:val="22"/>
          <w:szCs w:val="22"/>
        </w:rPr>
        <w:t>Licensor</w:t>
      </w:r>
      <w:r w:rsidRPr="00993426">
        <w:rPr>
          <w:rFonts w:ascii="Arial" w:hAnsi="Arial" w:cs="Arial"/>
          <w:b/>
          <w:sz w:val="22"/>
          <w:szCs w:val="22"/>
        </w:rPr>
        <w:t xml:space="preserve"> is notified that pursuant to </w:t>
      </w:r>
      <w:r w:rsidR="008835AF" w:rsidRPr="00993426">
        <w:rPr>
          <w:rFonts w:ascii="Arial" w:hAnsi="Arial" w:cs="Arial"/>
          <w:b/>
          <w:sz w:val="22"/>
          <w:szCs w:val="22"/>
        </w:rPr>
        <w:t>S</w:t>
      </w:r>
      <w:r w:rsidRPr="00993426">
        <w:rPr>
          <w:rFonts w:ascii="Arial" w:hAnsi="Arial" w:cs="Arial"/>
          <w:b/>
          <w:sz w:val="22"/>
          <w:szCs w:val="22"/>
        </w:rPr>
        <w:t xml:space="preserve">ection 2-17-514, MCA, the Department of Administration retains the right to cancel or modify any contract, project, or activity that is not in compliance with the Agency's Plan for Information Technology, </w:t>
      </w:r>
      <w:r w:rsidR="00774185" w:rsidRPr="00993426">
        <w:rPr>
          <w:rFonts w:ascii="Arial" w:hAnsi="Arial" w:cs="Arial"/>
          <w:b/>
          <w:sz w:val="22"/>
          <w:szCs w:val="22"/>
        </w:rPr>
        <w:t>the State</w:t>
      </w:r>
      <w:r w:rsidRPr="00993426">
        <w:rPr>
          <w:rFonts w:ascii="Arial" w:hAnsi="Arial" w:cs="Arial"/>
          <w:b/>
          <w:sz w:val="22"/>
          <w:szCs w:val="22"/>
        </w:rPr>
        <w:t xml:space="preserve"> Strategic Plan for Information Technology, or any statewide IT policy or standard.</w:t>
      </w:r>
    </w:p>
    <w:p w14:paraId="54FF98A3" w14:textId="77777777" w:rsidR="004A164C" w:rsidRPr="00993426" w:rsidRDefault="004A164C" w:rsidP="00993426">
      <w:pPr>
        <w:jc w:val="left"/>
        <w:rPr>
          <w:rFonts w:ascii="Arial" w:hAnsi="Arial" w:cs="Arial"/>
          <w:b/>
          <w:sz w:val="22"/>
          <w:szCs w:val="22"/>
        </w:rPr>
      </w:pPr>
    </w:p>
    <w:p w14:paraId="6C8F90A9" w14:textId="77777777" w:rsidR="004A164C" w:rsidRPr="00993426" w:rsidRDefault="004A164C" w:rsidP="00993426">
      <w:pPr>
        <w:jc w:val="left"/>
        <w:rPr>
          <w:rFonts w:ascii="Arial" w:hAnsi="Arial" w:cs="Arial"/>
          <w:b/>
          <w:sz w:val="22"/>
          <w:szCs w:val="22"/>
        </w:rPr>
      </w:pPr>
    </w:p>
    <w:p w14:paraId="5AAD8F5D" w14:textId="77777777" w:rsidR="004A164C" w:rsidRPr="00993426" w:rsidRDefault="00520EE6" w:rsidP="00993426">
      <w:pPr>
        <w:tabs>
          <w:tab w:val="right" w:pos="5220"/>
        </w:tabs>
        <w:jc w:val="left"/>
        <w:rPr>
          <w:rFonts w:ascii="Arial" w:hAnsi="Arial" w:cs="Arial"/>
          <w:b/>
          <w:sz w:val="22"/>
          <w:szCs w:val="22"/>
          <w:u w:val="single"/>
        </w:rPr>
      </w:pPr>
      <w:r w:rsidRPr="00993426">
        <w:rPr>
          <w:rFonts w:ascii="Arial" w:hAnsi="Arial" w:cs="Arial"/>
          <w:b/>
          <w:sz w:val="22"/>
          <w:szCs w:val="22"/>
          <w:u w:val="single"/>
        </w:rPr>
        <w:tab/>
      </w:r>
    </w:p>
    <w:p w14:paraId="4F61D93F" w14:textId="77777777" w:rsidR="004A164C" w:rsidRPr="00993426" w:rsidRDefault="00520EE6" w:rsidP="00993426">
      <w:pPr>
        <w:tabs>
          <w:tab w:val="right" w:pos="5220"/>
          <w:tab w:val="left" w:pos="6120"/>
        </w:tabs>
        <w:jc w:val="left"/>
        <w:rPr>
          <w:rFonts w:ascii="Arial" w:hAnsi="Arial" w:cs="Arial"/>
          <w:b/>
          <w:sz w:val="22"/>
          <w:szCs w:val="22"/>
          <w:u w:val="single"/>
        </w:rPr>
      </w:pPr>
      <w:r w:rsidRPr="00993426">
        <w:rPr>
          <w:rFonts w:ascii="Arial" w:hAnsi="Arial" w:cs="Arial"/>
          <w:b/>
          <w:sz w:val="22"/>
          <w:szCs w:val="22"/>
        </w:rPr>
        <w:t>Chief Information Officer</w:t>
      </w:r>
      <w:r w:rsidRPr="00993426">
        <w:rPr>
          <w:rFonts w:ascii="Arial" w:hAnsi="Arial" w:cs="Arial"/>
          <w:b/>
          <w:sz w:val="22"/>
          <w:szCs w:val="22"/>
        </w:rPr>
        <w:tab/>
        <w:t>(Date)</w:t>
      </w:r>
    </w:p>
    <w:p w14:paraId="77D82664" w14:textId="77777777" w:rsidR="0001391B" w:rsidRDefault="00520EE6" w:rsidP="00D00202">
      <w:pPr>
        <w:pStyle w:val="Normal0"/>
        <w:widowControl/>
        <w:autoSpaceDE/>
        <w:autoSpaceDN/>
        <w:adjustRightInd/>
        <w:rPr>
          <w:rFonts w:cs="Arial"/>
          <w:szCs w:val="22"/>
        </w:rPr>
        <w:sectPr w:rsidR="0001391B" w:rsidSect="005573D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docGrid w:linePitch="326"/>
        </w:sectPr>
      </w:pPr>
      <w:r w:rsidRPr="00993426">
        <w:rPr>
          <w:rFonts w:cs="Arial"/>
          <w:b/>
          <w:szCs w:val="22"/>
        </w:rPr>
        <w:t>Department of Administration</w:t>
      </w:r>
      <w:bookmarkEnd w:id="36"/>
    </w:p>
    <w:p w14:paraId="3A45C8BC" w14:textId="77777777" w:rsidR="0046665F" w:rsidRPr="00D543F8" w:rsidRDefault="005913C4" w:rsidP="00993426">
      <w:pPr>
        <w:tabs>
          <w:tab w:val="left" w:pos="540"/>
        </w:tabs>
        <w:jc w:val="left"/>
        <w:rPr>
          <w:rFonts w:ascii="Arial" w:hAnsi="Arial" w:cs="Arial"/>
          <w:b/>
          <w:smallCaps/>
          <w:sz w:val="22"/>
          <w:szCs w:val="22"/>
        </w:rPr>
      </w:pPr>
      <w:r>
        <w:rPr>
          <w:rFonts w:ascii="Arial" w:hAnsi="Arial" w:cs="Arial"/>
          <w:b/>
          <w:sz w:val="22"/>
          <w:szCs w:val="22"/>
        </w:rPr>
        <w:lastRenderedPageBreak/>
        <w:t xml:space="preserve">SCHEDULE </w:t>
      </w:r>
      <w:r w:rsidR="00520EE6" w:rsidRPr="00520EE6">
        <w:rPr>
          <w:rFonts w:ascii="Arial" w:hAnsi="Arial" w:cs="Arial"/>
          <w:b/>
          <w:sz w:val="22"/>
          <w:szCs w:val="22"/>
        </w:rPr>
        <w:t>A</w:t>
      </w:r>
    </w:p>
    <w:p w14:paraId="22329842" w14:textId="77777777" w:rsidR="00B66C39" w:rsidRPr="00595C76" w:rsidRDefault="00520EE6" w:rsidP="00993426">
      <w:pPr>
        <w:tabs>
          <w:tab w:val="left" w:pos="540"/>
        </w:tabs>
        <w:jc w:val="left"/>
        <w:rPr>
          <w:rFonts w:ascii="Arial" w:hAnsi="Arial" w:cs="Arial"/>
          <w:b/>
          <w:smallCaps/>
          <w:sz w:val="22"/>
          <w:szCs w:val="22"/>
        </w:rPr>
      </w:pPr>
      <w:r w:rsidRPr="00520EE6">
        <w:rPr>
          <w:rFonts w:ascii="Arial" w:hAnsi="Arial" w:cs="Arial"/>
          <w:b/>
          <w:caps/>
          <w:sz w:val="22"/>
          <w:szCs w:val="22"/>
        </w:rPr>
        <w:t xml:space="preserve">Description of </w:t>
      </w:r>
      <w:r w:rsidR="00170251">
        <w:rPr>
          <w:rFonts w:ascii="Arial" w:hAnsi="Arial" w:cs="Arial"/>
          <w:b/>
          <w:caps/>
          <w:sz w:val="22"/>
          <w:szCs w:val="22"/>
        </w:rPr>
        <w:t>Software</w:t>
      </w:r>
      <w:r w:rsidR="006302DB">
        <w:rPr>
          <w:rFonts w:ascii="Arial" w:hAnsi="Arial" w:cs="Arial"/>
          <w:b/>
          <w:caps/>
          <w:sz w:val="22"/>
          <w:szCs w:val="22"/>
        </w:rPr>
        <w:t xml:space="preserve"> AND </w:t>
      </w:r>
      <w:r w:rsidR="005A6518">
        <w:rPr>
          <w:rFonts w:ascii="Arial" w:hAnsi="Arial" w:cs="Arial"/>
          <w:b/>
          <w:caps/>
          <w:sz w:val="22"/>
          <w:szCs w:val="22"/>
        </w:rPr>
        <w:t>TRAINING</w:t>
      </w:r>
    </w:p>
    <w:p w14:paraId="0A07EC27" w14:textId="77777777" w:rsidR="009548F7" w:rsidRPr="00595C76" w:rsidRDefault="009548F7" w:rsidP="00993426">
      <w:pPr>
        <w:tabs>
          <w:tab w:val="left" w:pos="540"/>
        </w:tabs>
        <w:jc w:val="left"/>
        <w:rPr>
          <w:rFonts w:ascii="Arial" w:hAnsi="Arial" w:cs="Arial"/>
          <w:b/>
          <w:smallCaps/>
          <w:sz w:val="22"/>
          <w:szCs w:val="22"/>
        </w:rPr>
      </w:pPr>
    </w:p>
    <w:p w14:paraId="6CFB5547" w14:textId="77777777" w:rsidR="004A164C" w:rsidRDefault="00520EE6" w:rsidP="00A15635">
      <w:pPr>
        <w:pStyle w:val="Heading3"/>
        <w:keepNext w:val="0"/>
        <w:keepLines w:val="0"/>
        <w:numPr>
          <w:ilvl w:val="0"/>
          <w:numId w:val="14"/>
        </w:numPr>
        <w:tabs>
          <w:tab w:val="left" w:pos="720"/>
        </w:tabs>
        <w:spacing w:before="0" w:after="240" w:line="240" w:lineRule="auto"/>
        <w:ind w:left="0" w:right="0" w:firstLine="0"/>
        <w:jc w:val="left"/>
        <w:rPr>
          <w:rFonts w:ascii="Arial" w:hAnsi="Arial" w:cs="Arial"/>
          <w:b/>
          <w:sz w:val="22"/>
          <w:szCs w:val="22"/>
          <w:u w:val="single"/>
        </w:rPr>
      </w:pPr>
      <w:r w:rsidRPr="00520EE6">
        <w:rPr>
          <w:rFonts w:ascii="Arial" w:hAnsi="Arial" w:cs="Arial"/>
          <w:b/>
          <w:sz w:val="22"/>
          <w:szCs w:val="22"/>
          <w:u w:val="single"/>
        </w:rPr>
        <w:t xml:space="preserve">DESCRIPTION OF </w:t>
      </w:r>
      <w:r w:rsidR="00170251">
        <w:rPr>
          <w:rFonts w:ascii="Arial" w:hAnsi="Arial" w:cs="Arial"/>
          <w:b/>
          <w:sz w:val="22"/>
          <w:szCs w:val="22"/>
          <w:u w:val="single"/>
        </w:rPr>
        <w:t>SOFTWARE</w:t>
      </w:r>
      <w:r w:rsidR="006302DB">
        <w:rPr>
          <w:rFonts w:ascii="Arial" w:hAnsi="Arial" w:cs="Arial"/>
          <w:b/>
          <w:sz w:val="22"/>
          <w:szCs w:val="22"/>
          <w:u w:val="single"/>
        </w:rPr>
        <w:t xml:space="preserve"> AND</w:t>
      </w:r>
      <w:r w:rsidR="00255F33">
        <w:rPr>
          <w:rFonts w:ascii="Arial" w:hAnsi="Arial" w:cs="Arial"/>
          <w:b/>
          <w:sz w:val="22"/>
          <w:szCs w:val="22"/>
          <w:u w:val="single"/>
        </w:rPr>
        <w:t xml:space="preserve"> </w:t>
      </w:r>
      <w:r w:rsidR="005A6518">
        <w:rPr>
          <w:rFonts w:ascii="Arial" w:hAnsi="Arial" w:cs="Arial"/>
          <w:b/>
          <w:sz w:val="22"/>
          <w:szCs w:val="22"/>
          <w:u w:val="single"/>
        </w:rPr>
        <w:t>TRAINING</w:t>
      </w:r>
    </w:p>
    <w:p w14:paraId="01037F15" w14:textId="77777777" w:rsidR="005E67C1" w:rsidRPr="00993426" w:rsidRDefault="005E67C1" w:rsidP="00993426">
      <w:pPr>
        <w:pStyle w:val="BodyText"/>
        <w:ind w:firstLine="0"/>
        <w:jc w:val="left"/>
        <w:rPr>
          <w:rFonts w:ascii="Arial" w:hAnsi="Arial" w:cs="Arial"/>
          <w:sz w:val="22"/>
          <w:szCs w:val="22"/>
        </w:rPr>
      </w:pPr>
      <w:r w:rsidRPr="00993426">
        <w:rPr>
          <w:rFonts w:ascii="Arial" w:eastAsia="Calibri" w:hAnsi="Arial" w:cs="Arial"/>
          <w:sz w:val="22"/>
          <w:szCs w:val="22"/>
        </w:rPr>
        <w:t xml:space="preserve">This table shall </w:t>
      </w:r>
      <w:r w:rsidR="00AB1C78" w:rsidRPr="00993426">
        <w:rPr>
          <w:rFonts w:ascii="Arial" w:eastAsia="Calibri" w:hAnsi="Arial" w:cs="Arial"/>
          <w:sz w:val="22"/>
          <w:szCs w:val="22"/>
        </w:rPr>
        <w:t xml:space="preserve">list </w:t>
      </w:r>
      <w:r w:rsidRPr="00993426">
        <w:rPr>
          <w:rFonts w:ascii="Arial" w:eastAsia="Calibri" w:hAnsi="Arial" w:cs="Arial"/>
          <w:sz w:val="22"/>
          <w:szCs w:val="22"/>
        </w:rPr>
        <w:t xml:space="preserve">all </w:t>
      </w:r>
      <w:r w:rsidR="00756BF9">
        <w:rPr>
          <w:rFonts w:ascii="Arial" w:eastAsia="Calibri" w:hAnsi="Arial" w:cs="Arial"/>
          <w:sz w:val="22"/>
          <w:szCs w:val="22"/>
        </w:rPr>
        <w:t>S</w:t>
      </w:r>
      <w:r w:rsidRPr="00993426">
        <w:rPr>
          <w:rFonts w:ascii="Arial" w:eastAsia="Calibri" w:hAnsi="Arial" w:cs="Arial"/>
          <w:sz w:val="22"/>
          <w:szCs w:val="22"/>
        </w:rPr>
        <w:t xml:space="preserve">oftware, including </w:t>
      </w:r>
      <w:r w:rsidR="0023489B">
        <w:rPr>
          <w:rFonts w:ascii="Arial" w:eastAsia="Calibri" w:hAnsi="Arial" w:cs="Arial"/>
          <w:sz w:val="22"/>
          <w:szCs w:val="22"/>
        </w:rPr>
        <w:t>Third Party Software, Open Source Software,</w:t>
      </w:r>
      <w:r w:rsidRPr="00993426">
        <w:rPr>
          <w:rFonts w:ascii="Arial" w:eastAsia="Calibri" w:hAnsi="Arial" w:cs="Arial"/>
          <w:sz w:val="22"/>
          <w:szCs w:val="22"/>
        </w:rPr>
        <w:t xml:space="preserve"> and </w:t>
      </w:r>
      <w:r w:rsidR="00473C83">
        <w:rPr>
          <w:rFonts w:ascii="Arial" w:eastAsia="Calibri" w:hAnsi="Arial" w:cs="Arial"/>
          <w:sz w:val="22"/>
          <w:szCs w:val="22"/>
        </w:rPr>
        <w:t xml:space="preserve">any </w:t>
      </w:r>
      <w:proofErr w:type="gramStart"/>
      <w:r w:rsidR="00473C83">
        <w:rPr>
          <w:rFonts w:ascii="Arial" w:eastAsia="Calibri" w:hAnsi="Arial" w:cs="Arial"/>
          <w:sz w:val="22"/>
          <w:szCs w:val="22"/>
        </w:rPr>
        <w:t xml:space="preserve">other </w:t>
      </w:r>
      <w:r w:rsidRPr="00993426">
        <w:rPr>
          <w:rFonts w:ascii="Arial" w:eastAsia="Calibri" w:hAnsi="Arial" w:cs="Arial"/>
          <w:sz w:val="22"/>
          <w:szCs w:val="22"/>
        </w:rPr>
        <w:t xml:space="preserve"> software</w:t>
      </w:r>
      <w:proofErr w:type="gramEnd"/>
      <w:r w:rsidR="00A15635">
        <w:rPr>
          <w:rFonts w:ascii="Arial" w:eastAsia="Calibri" w:hAnsi="Arial" w:cs="Arial"/>
          <w:sz w:val="22"/>
          <w:szCs w:val="22"/>
        </w:rPr>
        <w:t xml:space="preserve"> </w:t>
      </w:r>
      <w:r w:rsidRPr="00993426">
        <w:rPr>
          <w:rFonts w:ascii="Arial" w:eastAsia="Calibri" w:hAnsi="Arial" w:cs="Arial"/>
          <w:sz w:val="22"/>
          <w:szCs w:val="22"/>
        </w:rPr>
        <w:t>provided under this Agreement: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1477"/>
        <w:gridCol w:w="1401"/>
        <w:gridCol w:w="1249"/>
        <w:gridCol w:w="1406"/>
        <w:gridCol w:w="1056"/>
        <w:gridCol w:w="3060"/>
      </w:tblGrid>
      <w:tr w:rsidR="00062B62" w14:paraId="2FF8E66F" w14:textId="77777777" w:rsidTr="00A15635">
        <w:tc>
          <w:tcPr>
            <w:tcW w:w="1146" w:type="dxa"/>
          </w:tcPr>
          <w:p w14:paraId="7E2EE686" w14:textId="77777777" w:rsidR="00102AF7" w:rsidRDefault="00102AF7" w:rsidP="00993426">
            <w:pPr>
              <w:jc w:val="left"/>
            </w:pPr>
            <w:r>
              <w:t>Purchase Date</w:t>
            </w:r>
          </w:p>
        </w:tc>
        <w:tc>
          <w:tcPr>
            <w:tcW w:w="1477" w:type="dxa"/>
          </w:tcPr>
          <w:p w14:paraId="684E8EBA" w14:textId="77777777" w:rsidR="00102AF7" w:rsidRDefault="00102AF7" w:rsidP="00993426">
            <w:pPr>
              <w:jc w:val="left"/>
            </w:pPr>
            <w:r>
              <w:t>Component</w:t>
            </w:r>
          </w:p>
        </w:tc>
        <w:tc>
          <w:tcPr>
            <w:tcW w:w="1401" w:type="dxa"/>
          </w:tcPr>
          <w:p w14:paraId="28C6581A" w14:textId="77777777" w:rsidR="00102AF7" w:rsidRDefault="00102AF7" w:rsidP="00993426">
            <w:pPr>
              <w:jc w:val="left"/>
            </w:pPr>
            <w:r>
              <w:t>Platform (</w:t>
            </w:r>
            <w:proofErr w:type="gramStart"/>
            <w:r>
              <w:t>i.e.</w:t>
            </w:r>
            <w:proofErr w:type="gramEnd"/>
            <w:r>
              <w:t xml:space="preserve"> server, desktop, etc.)</w:t>
            </w:r>
          </w:p>
        </w:tc>
        <w:tc>
          <w:tcPr>
            <w:tcW w:w="1249" w:type="dxa"/>
          </w:tcPr>
          <w:p w14:paraId="5C2EB1D0" w14:textId="77777777" w:rsidR="00102AF7" w:rsidRDefault="00102AF7" w:rsidP="00993426">
            <w:pPr>
              <w:jc w:val="left"/>
            </w:pPr>
            <w:r>
              <w:t>License Model (perpetual, term, etc.)</w:t>
            </w:r>
          </w:p>
        </w:tc>
        <w:tc>
          <w:tcPr>
            <w:tcW w:w="1406" w:type="dxa"/>
          </w:tcPr>
          <w:p w14:paraId="066866A3" w14:textId="77777777" w:rsidR="00102AF7" w:rsidRDefault="00102AF7" w:rsidP="00993426">
            <w:pPr>
              <w:jc w:val="left"/>
            </w:pPr>
            <w:r>
              <w:t>License Metric (CPU, processor, MIPS, MSU, user, etc.)</w:t>
            </w:r>
          </w:p>
        </w:tc>
        <w:tc>
          <w:tcPr>
            <w:tcW w:w="1056" w:type="dxa"/>
          </w:tcPr>
          <w:p w14:paraId="6E36282B" w14:textId="77777777" w:rsidR="00102AF7" w:rsidRDefault="00102AF7" w:rsidP="00993426">
            <w:pPr>
              <w:jc w:val="left"/>
            </w:pPr>
            <w:r>
              <w:t>License Quantity</w:t>
            </w:r>
          </w:p>
        </w:tc>
        <w:tc>
          <w:tcPr>
            <w:tcW w:w="3060" w:type="dxa"/>
          </w:tcPr>
          <w:p w14:paraId="2EAFF93A" w14:textId="77777777" w:rsidR="00102AF7" w:rsidRDefault="00102AF7" w:rsidP="00993426">
            <w:pPr>
              <w:jc w:val="left"/>
            </w:pPr>
            <w:r>
              <w:t>Description</w:t>
            </w:r>
          </w:p>
        </w:tc>
      </w:tr>
      <w:tr w:rsidR="00062B62" w14:paraId="3BDCDE80" w14:textId="77777777" w:rsidTr="00A15635">
        <w:tc>
          <w:tcPr>
            <w:tcW w:w="1146" w:type="dxa"/>
          </w:tcPr>
          <w:p w14:paraId="7AAD0B49" w14:textId="77777777" w:rsidR="00102AF7" w:rsidRDefault="00102AF7" w:rsidP="0011268D">
            <w:pPr>
              <w:jc w:val="left"/>
            </w:pPr>
          </w:p>
        </w:tc>
        <w:tc>
          <w:tcPr>
            <w:tcW w:w="1477" w:type="dxa"/>
          </w:tcPr>
          <w:p w14:paraId="5B96DCFD" w14:textId="77777777" w:rsidR="00102AF7" w:rsidRDefault="00102AF7" w:rsidP="00993426">
            <w:pPr>
              <w:jc w:val="left"/>
            </w:pPr>
          </w:p>
        </w:tc>
        <w:tc>
          <w:tcPr>
            <w:tcW w:w="1401" w:type="dxa"/>
          </w:tcPr>
          <w:p w14:paraId="45A8BE49" w14:textId="77777777" w:rsidR="00102AF7" w:rsidRDefault="00102AF7" w:rsidP="00993426">
            <w:pPr>
              <w:jc w:val="left"/>
            </w:pPr>
          </w:p>
        </w:tc>
        <w:tc>
          <w:tcPr>
            <w:tcW w:w="1249" w:type="dxa"/>
          </w:tcPr>
          <w:p w14:paraId="7598D154" w14:textId="77777777" w:rsidR="00102AF7" w:rsidRDefault="00102AF7" w:rsidP="00993426">
            <w:pPr>
              <w:jc w:val="left"/>
            </w:pPr>
          </w:p>
        </w:tc>
        <w:tc>
          <w:tcPr>
            <w:tcW w:w="1406" w:type="dxa"/>
          </w:tcPr>
          <w:p w14:paraId="02A3896B" w14:textId="77777777" w:rsidR="00102AF7" w:rsidRDefault="00102AF7" w:rsidP="00993426">
            <w:pPr>
              <w:jc w:val="left"/>
            </w:pPr>
          </w:p>
        </w:tc>
        <w:tc>
          <w:tcPr>
            <w:tcW w:w="1056" w:type="dxa"/>
          </w:tcPr>
          <w:p w14:paraId="56DB71C3" w14:textId="77777777" w:rsidR="00102AF7" w:rsidRDefault="00102AF7" w:rsidP="00993426">
            <w:pPr>
              <w:jc w:val="left"/>
            </w:pPr>
          </w:p>
        </w:tc>
        <w:tc>
          <w:tcPr>
            <w:tcW w:w="3060" w:type="dxa"/>
          </w:tcPr>
          <w:p w14:paraId="3BA81FE8" w14:textId="77777777" w:rsidR="00102AF7" w:rsidRDefault="00102AF7" w:rsidP="00993426">
            <w:pPr>
              <w:jc w:val="left"/>
            </w:pPr>
          </w:p>
        </w:tc>
      </w:tr>
      <w:tr w:rsidR="00062B62" w14:paraId="21FFD5BD" w14:textId="77777777" w:rsidTr="00A15635">
        <w:tc>
          <w:tcPr>
            <w:tcW w:w="1146" w:type="dxa"/>
          </w:tcPr>
          <w:p w14:paraId="23509876" w14:textId="77777777" w:rsidR="00102AF7" w:rsidRDefault="00102AF7" w:rsidP="0011268D">
            <w:pPr>
              <w:jc w:val="left"/>
            </w:pPr>
          </w:p>
        </w:tc>
        <w:tc>
          <w:tcPr>
            <w:tcW w:w="1477" w:type="dxa"/>
          </w:tcPr>
          <w:p w14:paraId="65F5B70A" w14:textId="77777777" w:rsidR="00102AF7" w:rsidRDefault="00102AF7" w:rsidP="00993426">
            <w:pPr>
              <w:jc w:val="left"/>
            </w:pPr>
          </w:p>
        </w:tc>
        <w:tc>
          <w:tcPr>
            <w:tcW w:w="1401" w:type="dxa"/>
          </w:tcPr>
          <w:p w14:paraId="1E7BE21C" w14:textId="77777777" w:rsidR="00102AF7" w:rsidRDefault="00102AF7" w:rsidP="00993426">
            <w:pPr>
              <w:jc w:val="left"/>
            </w:pPr>
          </w:p>
        </w:tc>
        <w:tc>
          <w:tcPr>
            <w:tcW w:w="1249" w:type="dxa"/>
          </w:tcPr>
          <w:p w14:paraId="119E2018" w14:textId="77777777" w:rsidR="00102AF7" w:rsidRDefault="00102AF7" w:rsidP="00993426">
            <w:pPr>
              <w:jc w:val="left"/>
            </w:pPr>
          </w:p>
        </w:tc>
        <w:tc>
          <w:tcPr>
            <w:tcW w:w="1406" w:type="dxa"/>
          </w:tcPr>
          <w:p w14:paraId="7A41FCFA" w14:textId="77777777" w:rsidR="00102AF7" w:rsidRDefault="00102AF7" w:rsidP="00993426">
            <w:pPr>
              <w:jc w:val="left"/>
            </w:pPr>
          </w:p>
        </w:tc>
        <w:tc>
          <w:tcPr>
            <w:tcW w:w="1056" w:type="dxa"/>
          </w:tcPr>
          <w:p w14:paraId="5092EEDE" w14:textId="77777777" w:rsidR="00102AF7" w:rsidRDefault="00102AF7" w:rsidP="00993426">
            <w:pPr>
              <w:jc w:val="left"/>
            </w:pPr>
          </w:p>
        </w:tc>
        <w:tc>
          <w:tcPr>
            <w:tcW w:w="3060" w:type="dxa"/>
          </w:tcPr>
          <w:p w14:paraId="2FE291CB" w14:textId="77777777" w:rsidR="00102AF7" w:rsidRDefault="00102AF7" w:rsidP="00993426">
            <w:pPr>
              <w:jc w:val="left"/>
            </w:pPr>
          </w:p>
        </w:tc>
      </w:tr>
      <w:tr w:rsidR="00062B62" w14:paraId="27B9ED01" w14:textId="77777777" w:rsidTr="00A15635">
        <w:tc>
          <w:tcPr>
            <w:tcW w:w="1146" w:type="dxa"/>
          </w:tcPr>
          <w:p w14:paraId="6EB787F4" w14:textId="77777777" w:rsidR="00102AF7" w:rsidRDefault="00102AF7" w:rsidP="0011268D">
            <w:pPr>
              <w:jc w:val="left"/>
            </w:pPr>
          </w:p>
        </w:tc>
        <w:tc>
          <w:tcPr>
            <w:tcW w:w="1477" w:type="dxa"/>
          </w:tcPr>
          <w:p w14:paraId="11E782BF" w14:textId="77777777" w:rsidR="00102AF7" w:rsidRDefault="00102AF7" w:rsidP="00993426">
            <w:pPr>
              <w:jc w:val="left"/>
            </w:pPr>
          </w:p>
        </w:tc>
        <w:tc>
          <w:tcPr>
            <w:tcW w:w="1401" w:type="dxa"/>
          </w:tcPr>
          <w:p w14:paraId="798F8A76" w14:textId="77777777" w:rsidR="00102AF7" w:rsidRDefault="00102AF7" w:rsidP="00993426">
            <w:pPr>
              <w:jc w:val="left"/>
            </w:pPr>
          </w:p>
        </w:tc>
        <w:tc>
          <w:tcPr>
            <w:tcW w:w="1249" w:type="dxa"/>
          </w:tcPr>
          <w:p w14:paraId="12BFD019" w14:textId="77777777" w:rsidR="00102AF7" w:rsidRDefault="00102AF7" w:rsidP="00993426">
            <w:pPr>
              <w:jc w:val="left"/>
            </w:pPr>
          </w:p>
        </w:tc>
        <w:tc>
          <w:tcPr>
            <w:tcW w:w="1406" w:type="dxa"/>
          </w:tcPr>
          <w:p w14:paraId="639F130A" w14:textId="77777777" w:rsidR="00102AF7" w:rsidRDefault="00102AF7" w:rsidP="00993426">
            <w:pPr>
              <w:jc w:val="left"/>
            </w:pPr>
          </w:p>
        </w:tc>
        <w:tc>
          <w:tcPr>
            <w:tcW w:w="1056" w:type="dxa"/>
          </w:tcPr>
          <w:p w14:paraId="68AA5D2B" w14:textId="77777777" w:rsidR="00102AF7" w:rsidRDefault="00102AF7" w:rsidP="00993426">
            <w:pPr>
              <w:jc w:val="left"/>
            </w:pPr>
          </w:p>
        </w:tc>
        <w:tc>
          <w:tcPr>
            <w:tcW w:w="3060" w:type="dxa"/>
          </w:tcPr>
          <w:p w14:paraId="6AC52218" w14:textId="77777777" w:rsidR="00102AF7" w:rsidRDefault="00102AF7" w:rsidP="00993426">
            <w:pPr>
              <w:jc w:val="left"/>
            </w:pPr>
          </w:p>
        </w:tc>
      </w:tr>
      <w:tr w:rsidR="00062B62" w14:paraId="5254C0E4" w14:textId="77777777" w:rsidTr="00A15635">
        <w:tc>
          <w:tcPr>
            <w:tcW w:w="1146" w:type="dxa"/>
          </w:tcPr>
          <w:p w14:paraId="22C603A0" w14:textId="77777777" w:rsidR="00102AF7" w:rsidRDefault="00102AF7" w:rsidP="0011268D">
            <w:pPr>
              <w:jc w:val="left"/>
            </w:pPr>
          </w:p>
        </w:tc>
        <w:tc>
          <w:tcPr>
            <w:tcW w:w="1477" w:type="dxa"/>
          </w:tcPr>
          <w:p w14:paraId="2185D6CF" w14:textId="77777777" w:rsidR="00102AF7" w:rsidRDefault="00102AF7" w:rsidP="00993426">
            <w:pPr>
              <w:jc w:val="left"/>
            </w:pPr>
          </w:p>
        </w:tc>
        <w:tc>
          <w:tcPr>
            <w:tcW w:w="1401" w:type="dxa"/>
          </w:tcPr>
          <w:p w14:paraId="268E9A31" w14:textId="77777777" w:rsidR="00102AF7" w:rsidRDefault="00102AF7" w:rsidP="00993426">
            <w:pPr>
              <w:jc w:val="left"/>
            </w:pPr>
          </w:p>
        </w:tc>
        <w:tc>
          <w:tcPr>
            <w:tcW w:w="1249" w:type="dxa"/>
          </w:tcPr>
          <w:p w14:paraId="47BE1F38" w14:textId="77777777" w:rsidR="00102AF7" w:rsidRDefault="00102AF7" w:rsidP="00993426">
            <w:pPr>
              <w:jc w:val="left"/>
            </w:pPr>
          </w:p>
        </w:tc>
        <w:tc>
          <w:tcPr>
            <w:tcW w:w="1406" w:type="dxa"/>
          </w:tcPr>
          <w:p w14:paraId="63C083E1" w14:textId="77777777" w:rsidR="00102AF7" w:rsidRDefault="00102AF7" w:rsidP="00993426">
            <w:pPr>
              <w:jc w:val="left"/>
            </w:pPr>
          </w:p>
        </w:tc>
        <w:tc>
          <w:tcPr>
            <w:tcW w:w="1056" w:type="dxa"/>
          </w:tcPr>
          <w:p w14:paraId="6B903517" w14:textId="77777777" w:rsidR="00102AF7" w:rsidRDefault="00102AF7" w:rsidP="00993426">
            <w:pPr>
              <w:jc w:val="left"/>
            </w:pPr>
          </w:p>
        </w:tc>
        <w:tc>
          <w:tcPr>
            <w:tcW w:w="3060" w:type="dxa"/>
          </w:tcPr>
          <w:p w14:paraId="165191D8" w14:textId="77777777" w:rsidR="00102AF7" w:rsidRDefault="00102AF7" w:rsidP="00993426">
            <w:pPr>
              <w:jc w:val="left"/>
            </w:pPr>
          </w:p>
        </w:tc>
      </w:tr>
      <w:tr w:rsidR="00062B62" w14:paraId="6D461019" w14:textId="77777777" w:rsidTr="00A15635">
        <w:tc>
          <w:tcPr>
            <w:tcW w:w="1146" w:type="dxa"/>
          </w:tcPr>
          <w:p w14:paraId="1878D83A" w14:textId="77777777" w:rsidR="00102AF7" w:rsidRDefault="00102AF7" w:rsidP="0011268D">
            <w:pPr>
              <w:jc w:val="left"/>
            </w:pPr>
          </w:p>
        </w:tc>
        <w:tc>
          <w:tcPr>
            <w:tcW w:w="1477" w:type="dxa"/>
          </w:tcPr>
          <w:p w14:paraId="6F0BE409" w14:textId="77777777" w:rsidR="00102AF7" w:rsidRDefault="00102AF7" w:rsidP="00993426">
            <w:pPr>
              <w:jc w:val="left"/>
            </w:pPr>
          </w:p>
        </w:tc>
        <w:tc>
          <w:tcPr>
            <w:tcW w:w="1401" w:type="dxa"/>
          </w:tcPr>
          <w:p w14:paraId="36382B99" w14:textId="77777777" w:rsidR="00102AF7" w:rsidRDefault="00102AF7" w:rsidP="00993426">
            <w:pPr>
              <w:jc w:val="left"/>
            </w:pPr>
          </w:p>
        </w:tc>
        <w:tc>
          <w:tcPr>
            <w:tcW w:w="1249" w:type="dxa"/>
          </w:tcPr>
          <w:p w14:paraId="23ED7004" w14:textId="77777777" w:rsidR="00102AF7" w:rsidRDefault="00102AF7" w:rsidP="00993426">
            <w:pPr>
              <w:jc w:val="left"/>
            </w:pPr>
          </w:p>
        </w:tc>
        <w:tc>
          <w:tcPr>
            <w:tcW w:w="1406" w:type="dxa"/>
          </w:tcPr>
          <w:p w14:paraId="66EEFE5A" w14:textId="77777777" w:rsidR="00102AF7" w:rsidRDefault="00102AF7" w:rsidP="00993426">
            <w:pPr>
              <w:jc w:val="left"/>
            </w:pPr>
          </w:p>
        </w:tc>
        <w:tc>
          <w:tcPr>
            <w:tcW w:w="1056" w:type="dxa"/>
          </w:tcPr>
          <w:p w14:paraId="79A0A5AC" w14:textId="77777777" w:rsidR="00102AF7" w:rsidRDefault="00102AF7" w:rsidP="00993426">
            <w:pPr>
              <w:jc w:val="left"/>
            </w:pPr>
          </w:p>
        </w:tc>
        <w:tc>
          <w:tcPr>
            <w:tcW w:w="3060" w:type="dxa"/>
          </w:tcPr>
          <w:p w14:paraId="2300B5AA" w14:textId="77777777" w:rsidR="00102AF7" w:rsidRDefault="00102AF7" w:rsidP="00993426">
            <w:pPr>
              <w:jc w:val="left"/>
            </w:pPr>
          </w:p>
        </w:tc>
      </w:tr>
      <w:tr w:rsidR="00062B62" w14:paraId="39137516" w14:textId="77777777" w:rsidTr="00A15635">
        <w:tc>
          <w:tcPr>
            <w:tcW w:w="1146" w:type="dxa"/>
          </w:tcPr>
          <w:p w14:paraId="33E48B04" w14:textId="77777777" w:rsidR="00102AF7" w:rsidRDefault="00102AF7" w:rsidP="0011268D">
            <w:pPr>
              <w:jc w:val="left"/>
            </w:pPr>
          </w:p>
        </w:tc>
        <w:tc>
          <w:tcPr>
            <w:tcW w:w="1477" w:type="dxa"/>
          </w:tcPr>
          <w:p w14:paraId="61B5DCB6" w14:textId="77777777" w:rsidR="00102AF7" w:rsidRDefault="00102AF7" w:rsidP="00993426">
            <w:pPr>
              <w:jc w:val="left"/>
            </w:pPr>
          </w:p>
        </w:tc>
        <w:tc>
          <w:tcPr>
            <w:tcW w:w="1401" w:type="dxa"/>
          </w:tcPr>
          <w:p w14:paraId="18E11E2B" w14:textId="77777777" w:rsidR="00102AF7" w:rsidRDefault="00102AF7" w:rsidP="00993426">
            <w:pPr>
              <w:jc w:val="left"/>
            </w:pPr>
          </w:p>
        </w:tc>
        <w:tc>
          <w:tcPr>
            <w:tcW w:w="1249" w:type="dxa"/>
          </w:tcPr>
          <w:p w14:paraId="0F4F0841" w14:textId="77777777" w:rsidR="00102AF7" w:rsidRDefault="00102AF7" w:rsidP="00993426">
            <w:pPr>
              <w:jc w:val="left"/>
            </w:pPr>
          </w:p>
        </w:tc>
        <w:tc>
          <w:tcPr>
            <w:tcW w:w="1406" w:type="dxa"/>
          </w:tcPr>
          <w:p w14:paraId="65FC54AB" w14:textId="77777777" w:rsidR="00102AF7" w:rsidRDefault="00102AF7" w:rsidP="00993426">
            <w:pPr>
              <w:jc w:val="left"/>
            </w:pPr>
          </w:p>
        </w:tc>
        <w:tc>
          <w:tcPr>
            <w:tcW w:w="1056" w:type="dxa"/>
          </w:tcPr>
          <w:p w14:paraId="1C4900A9" w14:textId="77777777" w:rsidR="00102AF7" w:rsidRDefault="00102AF7" w:rsidP="00993426">
            <w:pPr>
              <w:jc w:val="left"/>
            </w:pPr>
          </w:p>
        </w:tc>
        <w:tc>
          <w:tcPr>
            <w:tcW w:w="3060" w:type="dxa"/>
          </w:tcPr>
          <w:p w14:paraId="37AB1362" w14:textId="77777777" w:rsidR="00102AF7" w:rsidRDefault="00102AF7" w:rsidP="00993426">
            <w:pPr>
              <w:jc w:val="left"/>
            </w:pPr>
          </w:p>
        </w:tc>
      </w:tr>
      <w:tr w:rsidR="00062B62" w14:paraId="66EC7AF4" w14:textId="77777777" w:rsidTr="00A15635">
        <w:tc>
          <w:tcPr>
            <w:tcW w:w="1146" w:type="dxa"/>
          </w:tcPr>
          <w:p w14:paraId="3A7FA8B5" w14:textId="77777777" w:rsidR="00102AF7" w:rsidRDefault="00102AF7" w:rsidP="0011268D">
            <w:pPr>
              <w:jc w:val="left"/>
            </w:pPr>
          </w:p>
        </w:tc>
        <w:tc>
          <w:tcPr>
            <w:tcW w:w="1477" w:type="dxa"/>
          </w:tcPr>
          <w:p w14:paraId="4E77E7D1" w14:textId="77777777" w:rsidR="00102AF7" w:rsidRDefault="00102AF7" w:rsidP="00993426">
            <w:pPr>
              <w:jc w:val="left"/>
            </w:pPr>
          </w:p>
        </w:tc>
        <w:tc>
          <w:tcPr>
            <w:tcW w:w="1401" w:type="dxa"/>
          </w:tcPr>
          <w:p w14:paraId="69052260" w14:textId="77777777" w:rsidR="00102AF7" w:rsidRDefault="00102AF7" w:rsidP="00993426">
            <w:pPr>
              <w:jc w:val="left"/>
            </w:pPr>
          </w:p>
        </w:tc>
        <w:tc>
          <w:tcPr>
            <w:tcW w:w="1249" w:type="dxa"/>
          </w:tcPr>
          <w:p w14:paraId="0504BAD5" w14:textId="77777777" w:rsidR="00102AF7" w:rsidRDefault="00102AF7" w:rsidP="00993426">
            <w:pPr>
              <w:jc w:val="left"/>
            </w:pPr>
          </w:p>
        </w:tc>
        <w:tc>
          <w:tcPr>
            <w:tcW w:w="1406" w:type="dxa"/>
          </w:tcPr>
          <w:p w14:paraId="21803DD2" w14:textId="77777777" w:rsidR="00102AF7" w:rsidRDefault="00102AF7" w:rsidP="00993426">
            <w:pPr>
              <w:jc w:val="left"/>
            </w:pPr>
          </w:p>
        </w:tc>
        <w:tc>
          <w:tcPr>
            <w:tcW w:w="1056" w:type="dxa"/>
          </w:tcPr>
          <w:p w14:paraId="4FD05CDB" w14:textId="77777777" w:rsidR="00102AF7" w:rsidRDefault="00102AF7" w:rsidP="00993426">
            <w:pPr>
              <w:jc w:val="left"/>
            </w:pPr>
          </w:p>
        </w:tc>
        <w:tc>
          <w:tcPr>
            <w:tcW w:w="3060" w:type="dxa"/>
          </w:tcPr>
          <w:p w14:paraId="078726E9" w14:textId="77777777" w:rsidR="00102AF7" w:rsidRDefault="00102AF7" w:rsidP="00993426">
            <w:pPr>
              <w:jc w:val="left"/>
            </w:pPr>
          </w:p>
        </w:tc>
      </w:tr>
      <w:tr w:rsidR="00062B62" w14:paraId="5395A7E4" w14:textId="77777777" w:rsidTr="00A15635">
        <w:tc>
          <w:tcPr>
            <w:tcW w:w="1146" w:type="dxa"/>
          </w:tcPr>
          <w:p w14:paraId="1935D954" w14:textId="77777777" w:rsidR="00102AF7" w:rsidRDefault="00102AF7" w:rsidP="0011268D">
            <w:pPr>
              <w:jc w:val="left"/>
            </w:pPr>
          </w:p>
        </w:tc>
        <w:tc>
          <w:tcPr>
            <w:tcW w:w="1477" w:type="dxa"/>
          </w:tcPr>
          <w:p w14:paraId="41DF3A91" w14:textId="77777777" w:rsidR="00102AF7" w:rsidRDefault="00102AF7" w:rsidP="00993426">
            <w:pPr>
              <w:jc w:val="left"/>
            </w:pPr>
          </w:p>
        </w:tc>
        <w:tc>
          <w:tcPr>
            <w:tcW w:w="1401" w:type="dxa"/>
          </w:tcPr>
          <w:p w14:paraId="2BD6985B" w14:textId="77777777" w:rsidR="00102AF7" w:rsidRDefault="00102AF7" w:rsidP="00993426">
            <w:pPr>
              <w:jc w:val="left"/>
            </w:pPr>
          </w:p>
        </w:tc>
        <w:tc>
          <w:tcPr>
            <w:tcW w:w="1249" w:type="dxa"/>
          </w:tcPr>
          <w:p w14:paraId="629FA011" w14:textId="77777777" w:rsidR="00102AF7" w:rsidRDefault="00102AF7" w:rsidP="00993426">
            <w:pPr>
              <w:jc w:val="left"/>
            </w:pPr>
          </w:p>
        </w:tc>
        <w:tc>
          <w:tcPr>
            <w:tcW w:w="1406" w:type="dxa"/>
          </w:tcPr>
          <w:p w14:paraId="20CC912E" w14:textId="77777777" w:rsidR="00102AF7" w:rsidRDefault="00102AF7" w:rsidP="00993426">
            <w:pPr>
              <w:jc w:val="left"/>
            </w:pPr>
          </w:p>
        </w:tc>
        <w:tc>
          <w:tcPr>
            <w:tcW w:w="1056" w:type="dxa"/>
          </w:tcPr>
          <w:p w14:paraId="62EA65DB" w14:textId="77777777" w:rsidR="00102AF7" w:rsidRDefault="00102AF7" w:rsidP="00993426">
            <w:pPr>
              <w:jc w:val="left"/>
            </w:pPr>
          </w:p>
        </w:tc>
        <w:tc>
          <w:tcPr>
            <w:tcW w:w="3060" w:type="dxa"/>
          </w:tcPr>
          <w:p w14:paraId="55525BB9" w14:textId="77777777" w:rsidR="00102AF7" w:rsidRDefault="00102AF7" w:rsidP="00993426">
            <w:pPr>
              <w:jc w:val="left"/>
            </w:pPr>
          </w:p>
        </w:tc>
      </w:tr>
      <w:tr w:rsidR="00062B62" w14:paraId="67EC8C4B" w14:textId="77777777" w:rsidTr="00A15635">
        <w:tc>
          <w:tcPr>
            <w:tcW w:w="1146" w:type="dxa"/>
          </w:tcPr>
          <w:p w14:paraId="2F56ADF2" w14:textId="77777777" w:rsidR="00102AF7" w:rsidRDefault="00102AF7" w:rsidP="0011268D">
            <w:pPr>
              <w:jc w:val="left"/>
            </w:pPr>
          </w:p>
        </w:tc>
        <w:tc>
          <w:tcPr>
            <w:tcW w:w="1477" w:type="dxa"/>
          </w:tcPr>
          <w:p w14:paraId="2B5BE7C5" w14:textId="77777777" w:rsidR="00102AF7" w:rsidRDefault="00102AF7" w:rsidP="00993426">
            <w:pPr>
              <w:jc w:val="left"/>
            </w:pPr>
          </w:p>
        </w:tc>
        <w:tc>
          <w:tcPr>
            <w:tcW w:w="1401" w:type="dxa"/>
          </w:tcPr>
          <w:p w14:paraId="7FD735A6" w14:textId="77777777" w:rsidR="00102AF7" w:rsidRDefault="00102AF7" w:rsidP="00993426">
            <w:pPr>
              <w:jc w:val="left"/>
            </w:pPr>
          </w:p>
        </w:tc>
        <w:tc>
          <w:tcPr>
            <w:tcW w:w="1249" w:type="dxa"/>
          </w:tcPr>
          <w:p w14:paraId="7E320D46" w14:textId="77777777" w:rsidR="00102AF7" w:rsidRDefault="00102AF7" w:rsidP="00993426">
            <w:pPr>
              <w:jc w:val="left"/>
            </w:pPr>
          </w:p>
        </w:tc>
        <w:tc>
          <w:tcPr>
            <w:tcW w:w="1406" w:type="dxa"/>
          </w:tcPr>
          <w:p w14:paraId="61342CE4" w14:textId="77777777" w:rsidR="00102AF7" w:rsidRDefault="00102AF7" w:rsidP="00993426">
            <w:pPr>
              <w:jc w:val="left"/>
            </w:pPr>
          </w:p>
        </w:tc>
        <w:tc>
          <w:tcPr>
            <w:tcW w:w="1056" w:type="dxa"/>
          </w:tcPr>
          <w:p w14:paraId="29AB076A" w14:textId="77777777" w:rsidR="00102AF7" w:rsidRDefault="00102AF7" w:rsidP="00993426">
            <w:pPr>
              <w:jc w:val="left"/>
            </w:pPr>
          </w:p>
        </w:tc>
        <w:tc>
          <w:tcPr>
            <w:tcW w:w="3060" w:type="dxa"/>
          </w:tcPr>
          <w:p w14:paraId="21482628" w14:textId="77777777" w:rsidR="00102AF7" w:rsidRDefault="00102AF7" w:rsidP="00993426">
            <w:pPr>
              <w:jc w:val="left"/>
            </w:pPr>
          </w:p>
        </w:tc>
      </w:tr>
      <w:tr w:rsidR="00062B62" w14:paraId="78646F81" w14:textId="77777777" w:rsidTr="00A15635">
        <w:tc>
          <w:tcPr>
            <w:tcW w:w="1146" w:type="dxa"/>
          </w:tcPr>
          <w:p w14:paraId="78CF0930" w14:textId="77777777" w:rsidR="00102AF7" w:rsidRDefault="00102AF7" w:rsidP="0011268D">
            <w:pPr>
              <w:jc w:val="left"/>
            </w:pPr>
          </w:p>
        </w:tc>
        <w:tc>
          <w:tcPr>
            <w:tcW w:w="1477" w:type="dxa"/>
          </w:tcPr>
          <w:p w14:paraId="39A05E83" w14:textId="77777777" w:rsidR="00102AF7" w:rsidRDefault="00102AF7" w:rsidP="00993426">
            <w:pPr>
              <w:jc w:val="left"/>
            </w:pPr>
          </w:p>
        </w:tc>
        <w:tc>
          <w:tcPr>
            <w:tcW w:w="1401" w:type="dxa"/>
          </w:tcPr>
          <w:p w14:paraId="5856ACF7" w14:textId="77777777" w:rsidR="00102AF7" w:rsidRDefault="00102AF7" w:rsidP="00993426">
            <w:pPr>
              <w:jc w:val="left"/>
            </w:pPr>
          </w:p>
        </w:tc>
        <w:tc>
          <w:tcPr>
            <w:tcW w:w="1249" w:type="dxa"/>
          </w:tcPr>
          <w:p w14:paraId="103676B8" w14:textId="77777777" w:rsidR="00102AF7" w:rsidRDefault="00102AF7" w:rsidP="00993426">
            <w:pPr>
              <w:jc w:val="left"/>
            </w:pPr>
          </w:p>
        </w:tc>
        <w:tc>
          <w:tcPr>
            <w:tcW w:w="1406" w:type="dxa"/>
          </w:tcPr>
          <w:p w14:paraId="14753568" w14:textId="77777777" w:rsidR="00102AF7" w:rsidRDefault="00102AF7" w:rsidP="00993426">
            <w:pPr>
              <w:jc w:val="left"/>
            </w:pPr>
          </w:p>
        </w:tc>
        <w:tc>
          <w:tcPr>
            <w:tcW w:w="1056" w:type="dxa"/>
          </w:tcPr>
          <w:p w14:paraId="6F8E91F9" w14:textId="77777777" w:rsidR="00102AF7" w:rsidRDefault="00102AF7" w:rsidP="00993426">
            <w:pPr>
              <w:jc w:val="left"/>
            </w:pPr>
          </w:p>
        </w:tc>
        <w:tc>
          <w:tcPr>
            <w:tcW w:w="3060" w:type="dxa"/>
          </w:tcPr>
          <w:p w14:paraId="4B82EA54" w14:textId="77777777" w:rsidR="00102AF7" w:rsidRDefault="00102AF7" w:rsidP="00993426">
            <w:pPr>
              <w:jc w:val="left"/>
            </w:pPr>
          </w:p>
        </w:tc>
      </w:tr>
    </w:tbl>
    <w:p w14:paraId="4016A3A5" w14:textId="77777777" w:rsidR="007B760A" w:rsidRDefault="007B760A" w:rsidP="0011268D">
      <w:pPr>
        <w:pStyle w:val="BodyText"/>
        <w:spacing w:after="0"/>
        <w:jc w:val="left"/>
      </w:pPr>
    </w:p>
    <w:p w14:paraId="3F90CD7A" w14:textId="77777777" w:rsidR="00A15635" w:rsidRPr="00993426" w:rsidRDefault="00A15635" w:rsidP="00A15635">
      <w:pPr>
        <w:pStyle w:val="BodyText"/>
        <w:ind w:firstLine="0"/>
        <w:jc w:val="left"/>
        <w:rPr>
          <w:rFonts w:ascii="Arial" w:hAnsi="Arial" w:cs="Arial"/>
          <w:sz w:val="22"/>
          <w:szCs w:val="22"/>
        </w:rPr>
      </w:pPr>
      <w:r w:rsidRPr="00993426">
        <w:rPr>
          <w:rFonts w:ascii="Arial" w:eastAsia="Calibri" w:hAnsi="Arial" w:cs="Arial"/>
          <w:sz w:val="22"/>
          <w:szCs w:val="22"/>
        </w:rPr>
        <w:t xml:space="preserve">This table shall list all </w:t>
      </w:r>
      <w:r>
        <w:rPr>
          <w:rFonts w:ascii="Arial" w:eastAsia="Calibri" w:hAnsi="Arial" w:cs="Arial"/>
          <w:sz w:val="22"/>
          <w:szCs w:val="22"/>
        </w:rPr>
        <w:t xml:space="preserve">training </w:t>
      </w:r>
      <w:r w:rsidRPr="00993426">
        <w:rPr>
          <w:rFonts w:ascii="Arial" w:eastAsia="Calibri" w:hAnsi="Arial" w:cs="Arial"/>
          <w:sz w:val="22"/>
          <w:szCs w:val="22"/>
        </w:rPr>
        <w:t>provided under this Agreement: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2421"/>
        <w:gridCol w:w="1306"/>
        <w:gridCol w:w="1800"/>
        <w:gridCol w:w="4140"/>
      </w:tblGrid>
      <w:tr w:rsidR="00A33975" w14:paraId="0E8C5B57" w14:textId="77777777" w:rsidTr="00376E8D">
        <w:tc>
          <w:tcPr>
            <w:tcW w:w="1133" w:type="dxa"/>
          </w:tcPr>
          <w:p w14:paraId="3127A7AC" w14:textId="77777777" w:rsidR="00A33975" w:rsidRDefault="00A33975" w:rsidP="00AB317A">
            <w:pPr>
              <w:jc w:val="left"/>
            </w:pPr>
            <w:r>
              <w:t>Training Date</w:t>
            </w:r>
          </w:p>
        </w:tc>
        <w:tc>
          <w:tcPr>
            <w:tcW w:w="2421" w:type="dxa"/>
          </w:tcPr>
          <w:p w14:paraId="59584FF8" w14:textId="77777777" w:rsidR="00A33975" w:rsidRDefault="00A33975" w:rsidP="00AB317A">
            <w:pPr>
              <w:jc w:val="left"/>
            </w:pPr>
            <w:r>
              <w:t>Training Title</w:t>
            </w:r>
          </w:p>
        </w:tc>
        <w:tc>
          <w:tcPr>
            <w:tcW w:w="1306" w:type="dxa"/>
          </w:tcPr>
          <w:p w14:paraId="2C00B8CF" w14:textId="77777777" w:rsidR="00A33975" w:rsidRDefault="00A33975" w:rsidP="00AB317A">
            <w:pPr>
              <w:jc w:val="left"/>
            </w:pPr>
            <w:r>
              <w:t>Training Method</w:t>
            </w:r>
          </w:p>
        </w:tc>
        <w:tc>
          <w:tcPr>
            <w:tcW w:w="1800" w:type="dxa"/>
          </w:tcPr>
          <w:p w14:paraId="32BE9D44" w14:textId="77777777" w:rsidR="00A33975" w:rsidRDefault="00A33975" w:rsidP="00AB317A">
            <w:pPr>
              <w:jc w:val="left"/>
            </w:pPr>
            <w:r>
              <w:t>Training Location</w:t>
            </w:r>
          </w:p>
        </w:tc>
        <w:tc>
          <w:tcPr>
            <w:tcW w:w="4140" w:type="dxa"/>
          </w:tcPr>
          <w:p w14:paraId="55A3F8CB" w14:textId="77777777" w:rsidR="00A33975" w:rsidRDefault="00A33975" w:rsidP="00AB317A">
            <w:pPr>
              <w:jc w:val="left"/>
            </w:pPr>
            <w:r>
              <w:t>Training Description</w:t>
            </w:r>
            <w:r w:rsidR="0091014F">
              <w:t xml:space="preserve"> and Quantity</w:t>
            </w:r>
          </w:p>
        </w:tc>
      </w:tr>
      <w:tr w:rsidR="00A33975" w14:paraId="5E118742" w14:textId="77777777" w:rsidTr="00376E8D">
        <w:tc>
          <w:tcPr>
            <w:tcW w:w="1133" w:type="dxa"/>
          </w:tcPr>
          <w:p w14:paraId="3998D90B" w14:textId="77777777" w:rsidR="00A33975" w:rsidRDefault="00A33975" w:rsidP="00AB317A">
            <w:pPr>
              <w:jc w:val="left"/>
            </w:pPr>
          </w:p>
        </w:tc>
        <w:tc>
          <w:tcPr>
            <w:tcW w:w="2421" w:type="dxa"/>
          </w:tcPr>
          <w:p w14:paraId="37CB5CEE" w14:textId="77777777" w:rsidR="00A33975" w:rsidRDefault="00A33975" w:rsidP="00AB317A">
            <w:pPr>
              <w:jc w:val="left"/>
            </w:pPr>
          </w:p>
        </w:tc>
        <w:tc>
          <w:tcPr>
            <w:tcW w:w="1306" w:type="dxa"/>
          </w:tcPr>
          <w:p w14:paraId="0FB8D973" w14:textId="77777777" w:rsidR="00A33975" w:rsidRDefault="00A33975" w:rsidP="00AB317A">
            <w:pPr>
              <w:jc w:val="left"/>
            </w:pPr>
          </w:p>
        </w:tc>
        <w:tc>
          <w:tcPr>
            <w:tcW w:w="1800" w:type="dxa"/>
          </w:tcPr>
          <w:p w14:paraId="417AD317" w14:textId="77777777" w:rsidR="00A33975" w:rsidRDefault="00A33975" w:rsidP="00AB317A">
            <w:pPr>
              <w:jc w:val="left"/>
            </w:pPr>
          </w:p>
        </w:tc>
        <w:tc>
          <w:tcPr>
            <w:tcW w:w="4140" w:type="dxa"/>
          </w:tcPr>
          <w:p w14:paraId="2000E9AE" w14:textId="77777777" w:rsidR="00A33975" w:rsidRDefault="00A33975" w:rsidP="00AB317A">
            <w:pPr>
              <w:jc w:val="left"/>
            </w:pPr>
          </w:p>
        </w:tc>
      </w:tr>
      <w:tr w:rsidR="00A33975" w14:paraId="2349C546" w14:textId="77777777" w:rsidTr="00376E8D">
        <w:tc>
          <w:tcPr>
            <w:tcW w:w="1133" w:type="dxa"/>
          </w:tcPr>
          <w:p w14:paraId="617EE104" w14:textId="77777777" w:rsidR="00A33975" w:rsidRDefault="00A33975" w:rsidP="00AB317A">
            <w:pPr>
              <w:jc w:val="left"/>
            </w:pPr>
          </w:p>
        </w:tc>
        <w:tc>
          <w:tcPr>
            <w:tcW w:w="2421" w:type="dxa"/>
          </w:tcPr>
          <w:p w14:paraId="5B8B41D3" w14:textId="77777777" w:rsidR="00A33975" w:rsidRDefault="00A33975" w:rsidP="00AB317A">
            <w:pPr>
              <w:jc w:val="left"/>
            </w:pPr>
          </w:p>
        </w:tc>
        <w:tc>
          <w:tcPr>
            <w:tcW w:w="1306" w:type="dxa"/>
          </w:tcPr>
          <w:p w14:paraId="086920A9" w14:textId="77777777" w:rsidR="00A33975" w:rsidRDefault="00A33975" w:rsidP="00AB317A">
            <w:pPr>
              <w:jc w:val="left"/>
            </w:pPr>
          </w:p>
        </w:tc>
        <w:tc>
          <w:tcPr>
            <w:tcW w:w="1800" w:type="dxa"/>
          </w:tcPr>
          <w:p w14:paraId="4416A12D" w14:textId="77777777" w:rsidR="00A33975" w:rsidRDefault="00A33975" w:rsidP="00AB317A">
            <w:pPr>
              <w:jc w:val="left"/>
            </w:pPr>
          </w:p>
        </w:tc>
        <w:tc>
          <w:tcPr>
            <w:tcW w:w="4140" w:type="dxa"/>
          </w:tcPr>
          <w:p w14:paraId="33321483" w14:textId="77777777" w:rsidR="00A33975" w:rsidRDefault="00A33975" w:rsidP="00AB317A">
            <w:pPr>
              <w:jc w:val="left"/>
            </w:pPr>
          </w:p>
        </w:tc>
      </w:tr>
      <w:tr w:rsidR="00A33975" w14:paraId="2608A60A" w14:textId="77777777" w:rsidTr="00376E8D">
        <w:tc>
          <w:tcPr>
            <w:tcW w:w="1133" w:type="dxa"/>
          </w:tcPr>
          <w:p w14:paraId="6021E68B" w14:textId="77777777" w:rsidR="00A33975" w:rsidRDefault="00A33975" w:rsidP="00AB317A">
            <w:pPr>
              <w:jc w:val="left"/>
            </w:pPr>
          </w:p>
        </w:tc>
        <w:tc>
          <w:tcPr>
            <w:tcW w:w="2421" w:type="dxa"/>
          </w:tcPr>
          <w:p w14:paraId="0F9653B7" w14:textId="77777777" w:rsidR="00A33975" w:rsidRDefault="00A33975" w:rsidP="00AB317A">
            <w:pPr>
              <w:jc w:val="left"/>
            </w:pPr>
          </w:p>
        </w:tc>
        <w:tc>
          <w:tcPr>
            <w:tcW w:w="1306" w:type="dxa"/>
          </w:tcPr>
          <w:p w14:paraId="15165891" w14:textId="77777777" w:rsidR="00A33975" w:rsidRDefault="00A33975" w:rsidP="00AB317A">
            <w:pPr>
              <w:jc w:val="left"/>
            </w:pPr>
          </w:p>
        </w:tc>
        <w:tc>
          <w:tcPr>
            <w:tcW w:w="1800" w:type="dxa"/>
          </w:tcPr>
          <w:p w14:paraId="15507849" w14:textId="77777777" w:rsidR="00A33975" w:rsidRDefault="00A33975" w:rsidP="00AB317A">
            <w:pPr>
              <w:jc w:val="left"/>
            </w:pPr>
          </w:p>
        </w:tc>
        <w:tc>
          <w:tcPr>
            <w:tcW w:w="4140" w:type="dxa"/>
          </w:tcPr>
          <w:p w14:paraId="4B23588B" w14:textId="77777777" w:rsidR="00A33975" w:rsidRDefault="00A33975" w:rsidP="00AB317A">
            <w:pPr>
              <w:jc w:val="left"/>
            </w:pPr>
          </w:p>
        </w:tc>
      </w:tr>
      <w:tr w:rsidR="00A33975" w14:paraId="702C2606" w14:textId="77777777" w:rsidTr="00376E8D">
        <w:tc>
          <w:tcPr>
            <w:tcW w:w="1133" w:type="dxa"/>
          </w:tcPr>
          <w:p w14:paraId="34D6836F" w14:textId="77777777" w:rsidR="00A33975" w:rsidRDefault="00A33975" w:rsidP="00AB317A">
            <w:pPr>
              <w:jc w:val="left"/>
            </w:pPr>
          </w:p>
        </w:tc>
        <w:tc>
          <w:tcPr>
            <w:tcW w:w="2421" w:type="dxa"/>
          </w:tcPr>
          <w:p w14:paraId="247CFCD6" w14:textId="77777777" w:rsidR="00A33975" w:rsidRDefault="00A33975" w:rsidP="00AB317A">
            <w:pPr>
              <w:jc w:val="left"/>
            </w:pPr>
          </w:p>
        </w:tc>
        <w:tc>
          <w:tcPr>
            <w:tcW w:w="1306" w:type="dxa"/>
          </w:tcPr>
          <w:p w14:paraId="69FC6A77" w14:textId="77777777" w:rsidR="00A33975" w:rsidRDefault="00A33975" w:rsidP="00AB317A">
            <w:pPr>
              <w:jc w:val="left"/>
            </w:pPr>
          </w:p>
        </w:tc>
        <w:tc>
          <w:tcPr>
            <w:tcW w:w="1800" w:type="dxa"/>
          </w:tcPr>
          <w:p w14:paraId="138D5770" w14:textId="77777777" w:rsidR="00A33975" w:rsidRDefault="00A33975" w:rsidP="00AB317A">
            <w:pPr>
              <w:jc w:val="left"/>
            </w:pPr>
          </w:p>
        </w:tc>
        <w:tc>
          <w:tcPr>
            <w:tcW w:w="4140" w:type="dxa"/>
          </w:tcPr>
          <w:p w14:paraId="30600EFF" w14:textId="77777777" w:rsidR="00A33975" w:rsidRDefault="00A33975" w:rsidP="00AB317A">
            <w:pPr>
              <w:jc w:val="left"/>
            </w:pPr>
          </w:p>
        </w:tc>
      </w:tr>
      <w:tr w:rsidR="00A33975" w14:paraId="55BDE187" w14:textId="77777777" w:rsidTr="00376E8D">
        <w:tc>
          <w:tcPr>
            <w:tcW w:w="1133" w:type="dxa"/>
          </w:tcPr>
          <w:p w14:paraId="68BBA8C4" w14:textId="77777777" w:rsidR="00A33975" w:rsidRDefault="00A33975" w:rsidP="00AB317A">
            <w:pPr>
              <w:jc w:val="left"/>
            </w:pPr>
          </w:p>
        </w:tc>
        <w:tc>
          <w:tcPr>
            <w:tcW w:w="2421" w:type="dxa"/>
          </w:tcPr>
          <w:p w14:paraId="02465953" w14:textId="77777777" w:rsidR="00A33975" w:rsidRDefault="00A33975" w:rsidP="00AB317A">
            <w:pPr>
              <w:jc w:val="left"/>
            </w:pPr>
          </w:p>
        </w:tc>
        <w:tc>
          <w:tcPr>
            <w:tcW w:w="1306" w:type="dxa"/>
          </w:tcPr>
          <w:p w14:paraId="5FDD6AC4" w14:textId="77777777" w:rsidR="00A33975" w:rsidRDefault="00A33975" w:rsidP="00AB317A">
            <w:pPr>
              <w:jc w:val="left"/>
            </w:pPr>
          </w:p>
        </w:tc>
        <w:tc>
          <w:tcPr>
            <w:tcW w:w="1800" w:type="dxa"/>
          </w:tcPr>
          <w:p w14:paraId="4C55C216" w14:textId="77777777" w:rsidR="00A33975" w:rsidRDefault="00A33975" w:rsidP="00AB317A">
            <w:pPr>
              <w:jc w:val="left"/>
            </w:pPr>
          </w:p>
        </w:tc>
        <w:tc>
          <w:tcPr>
            <w:tcW w:w="4140" w:type="dxa"/>
          </w:tcPr>
          <w:p w14:paraId="1103B184" w14:textId="77777777" w:rsidR="00A33975" w:rsidRDefault="00A33975" w:rsidP="00AB317A">
            <w:pPr>
              <w:jc w:val="left"/>
            </w:pPr>
          </w:p>
        </w:tc>
      </w:tr>
      <w:tr w:rsidR="00A33975" w14:paraId="17882E7A" w14:textId="77777777" w:rsidTr="00376E8D">
        <w:tc>
          <w:tcPr>
            <w:tcW w:w="1133" w:type="dxa"/>
          </w:tcPr>
          <w:p w14:paraId="7081EA4E" w14:textId="77777777" w:rsidR="00A33975" w:rsidRDefault="00A33975" w:rsidP="00AB317A">
            <w:pPr>
              <w:jc w:val="left"/>
            </w:pPr>
          </w:p>
        </w:tc>
        <w:tc>
          <w:tcPr>
            <w:tcW w:w="2421" w:type="dxa"/>
          </w:tcPr>
          <w:p w14:paraId="4306B29D" w14:textId="77777777" w:rsidR="00A33975" w:rsidRDefault="00A33975" w:rsidP="00AB317A">
            <w:pPr>
              <w:jc w:val="left"/>
            </w:pPr>
          </w:p>
        </w:tc>
        <w:tc>
          <w:tcPr>
            <w:tcW w:w="1306" w:type="dxa"/>
          </w:tcPr>
          <w:p w14:paraId="72FF09AC" w14:textId="77777777" w:rsidR="00A33975" w:rsidRDefault="00A33975" w:rsidP="00AB317A">
            <w:pPr>
              <w:jc w:val="left"/>
            </w:pPr>
          </w:p>
        </w:tc>
        <w:tc>
          <w:tcPr>
            <w:tcW w:w="1800" w:type="dxa"/>
          </w:tcPr>
          <w:p w14:paraId="3D23071E" w14:textId="77777777" w:rsidR="00A33975" w:rsidRDefault="00A33975" w:rsidP="00AB317A">
            <w:pPr>
              <w:jc w:val="left"/>
            </w:pPr>
          </w:p>
        </w:tc>
        <w:tc>
          <w:tcPr>
            <w:tcW w:w="4140" w:type="dxa"/>
          </w:tcPr>
          <w:p w14:paraId="03D4D8A7" w14:textId="77777777" w:rsidR="00A33975" w:rsidRDefault="00A33975" w:rsidP="00AB317A">
            <w:pPr>
              <w:jc w:val="left"/>
            </w:pPr>
          </w:p>
        </w:tc>
      </w:tr>
      <w:tr w:rsidR="00A33975" w14:paraId="1B1E364B" w14:textId="77777777" w:rsidTr="00376E8D">
        <w:tc>
          <w:tcPr>
            <w:tcW w:w="1133" w:type="dxa"/>
          </w:tcPr>
          <w:p w14:paraId="5E6BAD73" w14:textId="77777777" w:rsidR="00A33975" w:rsidRDefault="00A33975" w:rsidP="00AB317A">
            <w:pPr>
              <w:jc w:val="left"/>
            </w:pPr>
          </w:p>
        </w:tc>
        <w:tc>
          <w:tcPr>
            <w:tcW w:w="2421" w:type="dxa"/>
          </w:tcPr>
          <w:p w14:paraId="63E9F848" w14:textId="77777777" w:rsidR="00A33975" w:rsidRDefault="00A33975" w:rsidP="00AB317A">
            <w:pPr>
              <w:jc w:val="left"/>
            </w:pPr>
          </w:p>
        </w:tc>
        <w:tc>
          <w:tcPr>
            <w:tcW w:w="1306" w:type="dxa"/>
          </w:tcPr>
          <w:p w14:paraId="21E6C464" w14:textId="77777777" w:rsidR="00A33975" w:rsidRDefault="00A33975" w:rsidP="00AB317A">
            <w:pPr>
              <w:jc w:val="left"/>
            </w:pPr>
          </w:p>
        </w:tc>
        <w:tc>
          <w:tcPr>
            <w:tcW w:w="1800" w:type="dxa"/>
          </w:tcPr>
          <w:p w14:paraId="2D08E8D3" w14:textId="77777777" w:rsidR="00A33975" w:rsidRDefault="00A33975" w:rsidP="00AB317A">
            <w:pPr>
              <w:jc w:val="left"/>
            </w:pPr>
          </w:p>
        </w:tc>
        <w:tc>
          <w:tcPr>
            <w:tcW w:w="4140" w:type="dxa"/>
          </w:tcPr>
          <w:p w14:paraId="49D8BED8" w14:textId="77777777" w:rsidR="00A33975" w:rsidRDefault="00A33975" w:rsidP="00AB317A">
            <w:pPr>
              <w:jc w:val="left"/>
            </w:pPr>
          </w:p>
        </w:tc>
      </w:tr>
      <w:tr w:rsidR="00A33975" w14:paraId="4C5E9DD7" w14:textId="77777777" w:rsidTr="00376E8D">
        <w:tc>
          <w:tcPr>
            <w:tcW w:w="1133" w:type="dxa"/>
          </w:tcPr>
          <w:p w14:paraId="71159C35" w14:textId="77777777" w:rsidR="00A33975" w:rsidRDefault="00A33975" w:rsidP="00AB317A">
            <w:pPr>
              <w:jc w:val="left"/>
            </w:pPr>
          </w:p>
        </w:tc>
        <w:tc>
          <w:tcPr>
            <w:tcW w:w="2421" w:type="dxa"/>
          </w:tcPr>
          <w:p w14:paraId="65168999" w14:textId="77777777" w:rsidR="00A33975" w:rsidRDefault="00A33975" w:rsidP="00AB317A">
            <w:pPr>
              <w:jc w:val="left"/>
            </w:pPr>
          </w:p>
        </w:tc>
        <w:tc>
          <w:tcPr>
            <w:tcW w:w="1306" w:type="dxa"/>
          </w:tcPr>
          <w:p w14:paraId="2CA9A599" w14:textId="77777777" w:rsidR="00A33975" w:rsidRDefault="00A33975" w:rsidP="00AB317A">
            <w:pPr>
              <w:jc w:val="left"/>
            </w:pPr>
          </w:p>
        </w:tc>
        <w:tc>
          <w:tcPr>
            <w:tcW w:w="1800" w:type="dxa"/>
          </w:tcPr>
          <w:p w14:paraId="0342B175" w14:textId="77777777" w:rsidR="00A33975" w:rsidRDefault="00A33975" w:rsidP="00AB317A">
            <w:pPr>
              <w:jc w:val="left"/>
            </w:pPr>
          </w:p>
        </w:tc>
        <w:tc>
          <w:tcPr>
            <w:tcW w:w="4140" w:type="dxa"/>
          </w:tcPr>
          <w:p w14:paraId="309E84EF" w14:textId="77777777" w:rsidR="00A33975" w:rsidRDefault="00A33975" w:rsidP="00AB317A">
            <w:pPr>
              <w:jc w:val="left"/>
            </w:pPr>
          </w:p>
        </w:tc>
      </w:tr>
      <w:tr w:rsidR="00A33975" w14:paraId="710AA16C" w14:textId="77777777" w:rsidTr="00376E8D">
        <w:tc>
          <w:tcPr>
            <w:tcW w:w="1133" w:type="dxa"/>
          </w:tcPr>
          <w:p w14:paraId="64DA29DA" w14:textId="77777777" w:rsidR="00A33975" w:rsidRDefault="00A33975" w:rsidP="00AB317A">
            <w:pPr>
              <w:jc w:val="left"/>
            </w:pPr>
          </w:p>
        </w:tc>
        <w:tc>
          <w:tcPr>
            <w:tcW w:w="2421" w:type="dxa"/>
          </w:tcPr>
          <w:p w14:paraId="20848DDA" w14:textId="77777777" w:rsidR="00A33975" w:rsidRDefault="00A33975" w:rsidP="00AB317A">
            <w:pPr>
              <w:jc w:val="left"/>
            </w:pPr>
          </w:p>
        </w:tc>
        <w:tc>
          <w:tcPr>
            <w:tcW w:w="1306" w:type="dxa"/>
          </w:tcPr>
          <w:p w14:paraId="1842AF20" w14:textId="77777777" w:rsidR="00A33975" w:rsidRDefault="00A33975" w:rsidP="00AB317A">
            <w:pPr>
              <w:jc w:val="left"/>
            </w:pPr>
          </w:p>
        </w:tc>
        <w:tc>
          <w:tcPr>
            <w:tcW w:w="1800" w:type="dxa"/>
          </w:tcPr>
          <w:p w14:paraId="51452AAD" w14:textId="77777777" w:rsidR="00A33975" w:rsidRDefault="00A33975" w:rsidP="00AB317A">
            <w:pPr>
              <w:jc w:val="left"/>
            </w:pPr>
          </w:p>
        </w:tc>
        <w:tc>
          <w:tcPr>
            <w:tcW w:w="4140" w:type="dxa"/>
          </w:tcPr>
          <w:p w14:paraId="658316B2" w14:textId="77777777" w:rsidR="00A33975" w:rsidRDefault="00A33975" w:rsidP="00AB317A">
            <w:pPr>
              <w:jc w:val="left"/>
            </w:pPr>
          </w:p>
        </w:tc>
      </w:tr>
      <w:tr w:rsidR="00A33975" w14:paraId="7D43FCC2" w14:textId="77777777" w:rsidTr="00376E8D">
        <w:tc>
          <w:tcPr>
            <w:tcW w:w="1133" w:type="dxa"/>
          </w:tcPr>
          <w:p w14:paraId="3FDFA89E" w14:textId="77777777" w:rsidR="00A33975" w:rsidRDefault="00A33975" w:rsidP="00AB317A">
            <w:pPr>
              <w:jc w:val="left"/>
            </w:pPr>
          </w:p>
        </w:tc>
        <w:tc>
          <w:tcPr>
            <w:tcW w:w="2421" w:type="dxa"/>
          </w:tcPr>
          <w:p w14:paraId="02547CF6" w14:textId="77777777" w:rsidR="00A33975" w:rsidRDefault="00A33975" w:rsidP="00AB317A">
            <w:pPr>
              <w:jc w:val="left"/>
            </w:pPr>
          </w:p>
        </w:tc>
        <w:tc>
          <w:tcPr>
            <w:tcW w:w="1306" w:type="dxa"/>
          </w:tcPr>
          <w:p w14:paraId="7E4A8862" w14:textId="77777777" w:rsidR="00A33975" w:rsidRDefault="00A33975" w:rsidP="00AB317A">
            <w:pPr>
              <w:jc w:val="left"/>
            </w:pPr>
          </w:p>
        </w:tc>
        <w:tc>
          <w:tcPr>
            <w:tcW w:w="1800" w:type="dxa"/>
          </w:tcPr>
          <w:p w14:paraId="0C5F1F74" w14:textId="77777777" w:rsidR="00A33975" w:rsidRDefault="00A33975" w:rsidP="00AB317A">
            <w:pPr>
              <w:jc w:val="left"/>
            </w:pPr>
          </w:p>
        </w:tc>
        <w:tc>
          <w:tcPr>
            <w:tcW w:w="4140" w:type="dxa"/>
          </w:tcPr>
          <w:p w14:paraId="38465552" w14:textId="77777777" w:rsidR="00A33975" w:rsidRDefault="00A33975" w:rsidP="00AB317A">
            <w:pPr>
              <w:jc w:val="left"/>
            </w:pPr>
          </w:p>
        </w:tc>
      </w:tr>
    </w:tbl>
    <w:p w14:paraId="344493BE" w14:textId="77777777" w:rsidR="007B760A" w:rsidRDefault="007B760A" w:rsidP="0011268D">
      <w:pPr>
        <w:pStyle w:val="BodyText"/>
        <w:spacing w:after="0"/>
        <w:jc w:val="left"/>
      </w:pPr>
    </w:p>
    <w:p w14:paraId="45E49DD7" w14:textId="77777777" w:rsidR="00402A90" w:rsidRDefault="00402A90" w:rsidP="00402A90">
      <w:pPr>
        <w:pStyle w:val="Legal2L2"/>
        <w:tabs>
          <w:tab w:val="clear" w:pos="1890"/>
          <w:tab w:val="left" w:pos="1170"/>
        </w:tabs>
        <w:ind w:left="0"/>
        <w:jc w:val="left"/>
        <w:rPr>
          <w:rFonts w:ascii="Arial" w:hAnsi="Arial" w:cs="Arial"/>
          <w:sz w:val="22"/>
          <w:szCs w:val="22"/>
        </w:rPr>
      </w:pPr>
      <w:r w:rsidRPr="001566C9">
        <w:rPr>
          <w:rFonts w:ascii="Arial" w:hAnsi="Arial" w:cs="Arial"/>
          <w:b/>
          <w:i/>
          <w:sz w:val="22"/>
          <w:szCs w:val="22"/>
        </w:rPr>
        <w:t>“</w:t>
      </w:r>
      <w:r w:rsidR="00BA4F41">
        <w:rPr>
          <w:rFonts w:ascii="Arial" w:hAnsi="Arial" w:cs="Arial"/>
          <w:b/>
          <w:i/>
          <w:sz w:val="22"/>
          <w:szCs w:val="22"/>
        </w:rPr>
        <w:t>Description</w:t>
      </w:r>
      <w:r w:rsidRPr="001566C9">
        <w:rPr>
          <w:rFonts w:ascii="Arial" w:hAnsi="Arial" w:cs="Arial"/>
          <w:b/>
          <w:i/>
          <w:sz w:val="22"/>
          <w:szCs w:val="22"/>
        </w:rPr>
        <w:t>”</w:t>
      </w:r>
      <w:r w:rsidRPr="001566C9">
        <w:rPr>
          <w:rFonts w:ascii="Arial" w:hAnsi="Arial" w:cs="Arial"/>
          <w:sz w:val="22"/>
          <w:szCs w:val="22"/>
        </w:rPr>
        <w:t xml:space="preserve"> </w:t>
      </w:r>
      <w:r w:rsidR="003B4E51">
        <w:rPr>
          <w:rFonts w:ascii="Arial" w:hAnsi="Arial" w:cs="Arial"/>
          <w:sz w:val="22"/>
          <w:szCs w:val="22"/>
        </w:rPr>
        <w:t xml:space="preserve">means a high-level description of the </w:t>
      </w:r>
      <w:r w:rsidR="000849BB">
        <w:rPr>
          <w:rFonts w:ascii="Arial" w:hAnsi="Arial" w:cs="Arial"/>
          <w:sz w:val="22"/>
          <w:szCs w:val="22"/>
        </w:rPr>
        <w:t xml:space="preserve">features and functionality of the Software or </w:t>
      </w:r>
      <w:r w:rsidR="00C530FE">
        <w:rPr>
          <w:rFonts w:ascii="Arial" w:hAnsi="Arial" w:cs="Arial"/>
          <w:sz w:val="22"/>
          <w:szCs w:val="22"/>
        </w:rPr>
        <w:t>t</w:t>
      </w:r>
      <w:r w:rsidR="000849BB">
        <w:rPr>
          <w:rFonts w:ascii="Arial" w:hAnsi="Arial" w:cs="Arial"/>
          <w:sz w:val="22"/>
          <w:szCs w:val="22"/>
        </w:rPr>
        <w:t>raining</w:t>
      </w:r>
      <w:r w:rsidR="00102AF7">
        <w:rPr>
          <w:rFonts w:ascii="Arial" w:hAnsi="Arial" w:cs="Arial"/>
          <w:sz w:val="22"/>
          <w:szCs w:val="22"/>
        </w:rPr>
        <w:t>.</w:t>
      </w:r>
      <w:r w:rsidR="00102AF7">
        <w:rPr>
          <w:rStyle w:val="CommentReference"/>
        </w:rPr>
        <w:t xml:space="preserve"> </w:t>
      </w:r>
    </w:p>
    <w:p w14:paraId="6E881553" w14:textId="77777777" w:rsidR="00B84B22" w:rsidRPr="00A61EF8" w:rsidRDefault="00B84B22" w:rsidP="00B84B22">
      <w:pPr>
        <w:pStyle w:val="Legal2L2"/>
        <w:tabs>
          <w:tab w:val="clear" w:pos="1890"/>
          <w:tab w:val="left" w:pos="1170"/>
        </w:tabs>
        <w:ind w:left="0"/>
        <w:jc w:val="left"/>
        <w:rPr>
          <w:rFonts w:ascii="Arial" w:hAnsi="Arial" w:cs="Arial"/>
          <w:sz w:val="22"/>
          <w:szCs w:val="22"/>
        </w:rPr>
      </w:pPr>
      <w:r w:rsidRPr="001566C9">
        <w:rPr>
          <w:rFonts w:ascii="Arial" w:hAnsi="Arial" w:cs="Arial"/>
          <w:b/>
          <w:i/>
          <w:sz w:val="22"/>
          <w:szCs w:val="22"/>
        </w:rPr>
        <w:t>“License Model”</w:t>
      </w:r>
      <w:r w:rsidRPr="001566C9">
        <w:rPr>
          <w:rFonts w:ascii="Arial" w:hAnsi="Arial" w:cs="Arial"/>
          <w:sz w:val="22"/>
          <w:szCs w:val="22"/>
        </w:rPr>
        <w:t xml:space="preserve"> </w:t>
      </w:r>
      <w:r w:rsidR="00BA4F41">
        <w:rPr>
          <w:rFonts w:ascii="Arial" w:hAnsi="Arial" w:cs="Arial"/>
          <w:sz w:val="22"/>
          <w:szCs w:val="22"/>
        </w:rPr>
        <w:t>refers to the</w:t>
      </w:r>
      <w:r w:rsidRPr="001566C9">
        <w:rPr>
          <w:rFonts w:ascii="Arial" w:hAnsi="Arial" w:cs="Arial"/>
          <w:sz w:val="22"/>
          <w:szCs w:val="22"/>
        </w:rPr>
        <w:t xml:space="preserve"> categorization of license by its variables, including means of acquisition, packaging, intended purpose, License </w:t>
      </w:r>
      <w:proofErr w:type="gramStart"/>
      <w:r w:rsidRPr="001566C9">
        <w:rPr>
          <w:rFonts w:ascii="Arial" w:hAnsi="Arial" w:cs="Arial"/>
          <w:sz w:val="22"/>
          <w:szCs w:val="22"/>
        </w:rPr>
        <w:t>Metric</w:t>
      </w:r>
      <w:proofErr w:type="gramEnd"/>
      <w:r w:rsidRPr="001566C9">
        <w:rPr>
          <w:rFonts w:ascii="Arial" w:hAnsi="Arial" w:cs="Arial"/>
          <w:sz w:val="22"/>
          <w:szCs w:val="22"/>
        </w:rPr>
        <w:t xml:space="preserve"> or duration of license agreement.</w:t>
      </w:r>
    </w:p>
    <w:p w14:paraId="75A6F148" w14:textId="77777777" w:rsidR="00B84B22" w:rsidRPr="0025324F" w:rsidRDefault="00B84B22" w:rsidP="00376E8D">
      <w:pPr>
        <w:pStyle w:val="Legal2L2"/>
        <w:tabs>
          <w:tab w:val="clear" w:pos="1890"/>
          <w:tab w:val="left" w:pos="1170"/>
        </w:tabs>
        <w:spacing w:after="0"/>
        <w:ind w:left="0"/>
        <w:jc w:val="left"/>
        <w:rPr>
          <w:rFonts w:ascii="Arial" w:hAnsi="Arial" w:cs="Arial"/>
          <w:sz w:val="22"/>
          <w:szCs w:val="22"/>
        </w:rPr>
      </w:pPr>
      <w:r w:rsidRPr="001566C9">
        <w:rPr>
          <w:rFonts w:ascii="Arial" w:hAnsi="Arial" w:cs="Arial"/>
          <w:b/>
          <w:i/>
          <w:sz w:val="22"/>
          <w:szCs w:val="22"/>
        </w:rPr>
        <w:t>“License Metric”</w:t>
      </w:r>
      <w:r w:rsidRPr="001566C9">
        <w:rPr>
          <w:rFonts w:ascii="Arial" w:hAnsi="Arial" w:cs="Arial"/>
          <w:sz w:val="22"/>
          <w:szCs w:val="22"/>
        </w:rPr>
        <w:t xml:space="preserve"> </w:t>
      </w:r>
      <w:r w:rsidR="00BA4F41">
        <w:rPr>
          <w:rFonts w:ascii="Arial" w:hAnsi="Arial" w:cs="Arial"/>
          <w:sz w:val="22"/>
          <w:szCs w:val="22"/>
        </w:rPr>
        <w:t>refers to</w:t>
      </w:r>
      <w:r w:rsidRPr="001566C9">
        <w:rPr>
          <w:rFonts w:ascii="Arial" w:hAnsi="Arial" w:cs="Arial"/>
          <w:sz w:val="22"/>
          <w:szCs w:val="22"/>
        </w:rPr>
        <w:t xml:space="preserve"> the alphanumeric or statistical descriptor for measuring the product-use rights specified in the entitlement portion of a Software license agreement, particularly for determining licensing and product usage pricing, i.e., per user, per machine, per processor or per use.</w:t>
      </w:r>
    </w:p>
    <w:p w14:paraId="20835929" w14:textId="77777777" w:rsidR="003311B3" w:rsidRDefault="003311B3" w:rsidP="00993426">
      <w:pPr>
        <w:pStyle w:val="BodyText"/>
        <w:spacing w:after="0"/>
        <w:jc w:val="left"/>
      </w:pPr>
    </w:p>
    <w:p w14:paraId="6A003310" w14:textId="77777777" w:rsidR="004A164C" w:rsidRDefault="00520EE6" w:rsidP="007954F0">
      <w:pPr>
        <w:pStyle w:val="BodyText"/>
        <w:numPr>
          <w:ilvl w:val="0"/>
          <w:numId w:val="14"/>
        </w:numPr>
        <w:tabs>
          <w:tab w:val="left" w:pos="720"/>
        </w:tabs>
        <w:spacing w:after="0"/>
        <w:ind w:left="0" w:firstLine="0"/>
        <w:jc w:val="left"/>
        <w:rPr>
          <w:rFonts w:ascii="Arial" w:hAnsi="Arial" w:cs="Arial"/>
          <w:b/>
          <w:sz w:val="22"/>
          <w:szCs w:val="22"/>
          <w:u w:val="single"/>
        </w:rPr>
      </w:pPr>
      <w:r w:rsidRPr="00520EE6">
        <w:rPr>
          <w:rFonts w:ascii="Arial" w:hAnsi="Arial" w:cs="Arial"/>
          <w:b/>
          <w:sz w:val="22"/>
          <w:szCs w:val="22"/>
          <w:u w:val="single"/>
        </w:rPr>
        <w:lastRenderedPageBreak/>
        <w:t>AUTHORIZED USE</w:t>
      </w:r>
    </w:p>
    <w:p w14:paraId="24B3DD5B" w14:textId="77777777" w:rsidR="003311B3" w:rsidRDefault="003311B3" w:rsidP="00993426">
      <w:pPr>
        <w:pStyle w:val="BodyText"/>
        <w:tabs>
          <w:tab w:val="left" w:pos="720"/>
        </w:tabs>
        <w:spacing w:after="0"/>
        <w:ind w:firstLine="0"/>
        <w:jc w:val="left"/>
        <w:rPr>
          <w:rFonts w:ascii="Arial" w:hAnsi="Arial" w:cs="Arial"/>
          <w:b/>
          <w:sz w:val="22"/>
          <w:szCs w:val="22"/>
          <w:u w:val="single"/>
        </w:rPr>
      </w:pPr>
    </w:p>
    <w:p w14:paraId="233FBF28" w14:textId="77777777" w:rsidR="004A164C" w:rsidRDefault="00774185" w:rsidP="007954F0">
      <w:pPr>
        <w:pStyle w:val="BodyText"/>
        <w:numPr>
          <w:ilvl w:val="1"/>
          <w:numId w:val="14"/>
        </w:numPr>
        <w:tabs>
          <w:tab w:val="left" w:pos="0"/>
        </w:tabs>
        <w:spacing w:after="0"/>
        <w:ind w:left="0" w:firstLine="720"/>
        <w:jc w:val="left"/>
        <w:rPr>
          <w:rFonts w:ascii="Arial" w:hAnsi="Arial" w:cs="Arial"/>
          <w:sz w:val="22"/>
          <w:szCs w:val="22"/>
        </w:rPr>
      </w:pPr>
      <w:r>
        <w:rPr>
          <w:rFonts w:ascii="Arial" w:hAnsi="Arial" w:cs="Arial"/>
          <w:sz w:val="22"/>
          <w:szCs w:val="22"/>
        </w:rPr>
        <w:t>Licensor</w:t>
      </w:r>
      <w:r w:rsidR="00520EE6" w:rsidRPr="00520EE6">
        <w:rPr>
          <w:rFonts w:ascii="Arial" w:hAnsi="Arial" w:cs="Arial"/>
          <w:sz w:val="22"/>
          <w:szCs w:val="22"/>
        </w:rPr>
        <w:t xml:space="preserve"> </w:t>
      </w:r>
      <w:r w:rsidR="00D543F8">
        <w:rPr>
          <w:rFonts w:ascii="Arial" w:hAnsi="Arial" w:cs="Arial"/>
          <w:sz w:val="22"/>
          <w:szCs w:val="22"/>
        </w:rPr>
        <w:t>authorizes</w:t>
      </w:r>
      <w:r w:rsidR="00520EE6" w:rsidRPr="00520EE6">
        <w:rPr>
          <w:rFonts w:ascii="Arial" w:hAnsi="Arial" w:cs="Arial"/>
          <w:sz w:val="22"/>
          <w:szCs w:val="22"/>
        </w:rPr>
        <w:t xml:space="preserve"> </w:t>
      </w:r>
      <w:r>
        <w:rPr>
          <w:rFonts w:ascii="Arial" w:hAnsi="Arial" w:cs="Arial"/>
          <w:sz w:val="22"/>
          <w:szCs w:val="22"/>
        </w:rPr>
        <w:t>the State</w:t>
      </w:r>
      <w:r w:rsidR="00520EE6" w:rsidRPr="00520EE6">
        <w:rPr>
          <w:rFonts w:ascii="Arial" w:hAnsi="Arial" w:cs="Arial"/>
          <w:sz w:val="22"/>
          <w:szCs w:val="22"/>
        </w:rPr>
        <w:t xml:space="preserve"> to use the </w:t>
      </w:r>
      <w:r w:rsidR="00170251">
        <w:rPr>
          <w:rFonts w:ascii="Arial" w:hAnsi="Arial" w:cs="Arial"/>
          <w:sz w:val="22"/>
          <w:szCs w:val="22"/>
        </w:rPr>
        <w:t>Software</w:t>
      </w:r>
      <w:r w:rsidR="00520EE6" w:rsidRPr="00520EE6">
        <w:rPr>
          <w:rFonts w:ascii="Arial" w:hAnsi="Arial" w:cs="Arial"/>
          <w:sz w:val="22"/>
          <w:szCs w:val="22"/>
        </w:rPr>
        <w:t xml:space="preserve"> in the specific scope and quantities defined in </w:t>
      </w:r>
      <w:r w:rsidR="00C13C22" w:rsidRPr="00376E8D">
        <w:rPr>
          <w:rFonts w:ascii="Arial" w:hAnsi="Arial" w:cs="Arial"/>
          <w:color w:val="FF0000"/>
          <w:sz w:val="22"/>
          <w:szCs w:val="22"/>
        </w:rPr>
        <w:t>Schedule A – Section 1</w:t>
      </w:r>
      <w:r w:rsidR="00520EE6" w:rsidRPr="00520EE6">
        <w:rPr>
          <w:rFonts w:ascii="Arial" w:hAnsi="Arial" w:cs="Arial"/>
          <w:sz w:val="22"/>
          <w:szCs w:val="22"/>
        </w:rPr>
        <w:t>,</w:t>
      </w:r>
      <w:r w:rsidR="00C13C22">
        <w:rPr>
          <w:rFonts w:ascii="Arial" w:hAnsi="Arial" w:cs="Arial"/>
          <w:sz w:val="22"/>
          <w:szCs w:val="22"/>
        </w:rPr>
        <w:t xml:space="preserve"> </w:t>
      </w:r>
      <w:r w:rsidR="00520EE6" w:rsidRPr="00520EE6">
        <w:rPr>
          <w:rFonts w:ascii="Arial" w:hAnsi="Arial" w:cs="Arial"/>
          <w:sz w:val="22"/>
          <w:szCs w:val="22"/>
        </w:rPr>
        <w:t>above</w:t>
      </w:r>
      <w:r w:rsidR="004B35F6">
        <w:rPr>
          <w:rFonts w:ascii="Arial" w:hAnsi="Arial" w:cs="Arial"/>
          <w:sz w:val="22"/>
          <w:szCs w:val="22"/>
        </w:rPr>
        <w:t xml:space="preserve"> ("Authorized Use")</w:t>
      </w:r>
      <w:r w:rsidR="00520EE6" w:rsidRPr="00520EE6">
        <w:rPr>
          <w:rFonts w:ascii="Arial" w:hAnsi="Arial" w:cs="Arial"/>
          <w:sz w:val="22"/>
          <w:szCs w:val="22"/>
        </w:rPr>
        <w:t xml:space="preserve">.  </w:t>
      </w:r>
      <w:r w:rsidR="00A1642C">
        <w:rPr>
          <w:rFonts w:ascii="Arial" w:hAnsi="Arial" w:cs="Arial"/>
          <w:sz w:val="22"/>
          <w:szCs w:val="22"/>
        </w:rPr>
        <w:t>Except as otherwise provided in this Agreement,</w:t>
      </w:r>
      <w:r w:rsidR="006E3E7B">
        <w:rPr>
          <w:rFonts w:ascii="Arial" w:hAnsi="Arial" w:cs="Arial"/>
          <w:sz w:val="22"/>
          <w:szCs w:val="22"/>
        </w:rPr>
        <w:t xml:space="preserve"> the</w:t>
      </w:r>
      <w:r>
        <w:rPr>
          <w:rFonts w:ascii="Arial" w:hAnsi="Arial" w:cs="Arial"/>
          <w:sz w:val="22"/>
          <w:szCs w:val="22"/>
        </w:rPr>
        <w:t xml:space="preserve"> State</w:t>
      </w:r>
      <w:r w:rsidR="00520EE6" w:rsidRPr="00520EE6">
        <w:rPr>
          <w:rFonts w:ascii="Arial" w:hAnsi="Arial" w:cs="Arial"/>
          <w:sz w:val="22"/>
          <w:szCs w:val="22"/>
        </w:rPr>
        <w:t xml:space="preserve">’s use of the </w:t>
      </w:r>
      <w:r w:rsidR="00170251">
        <w:rPr>
          <w:rFonts w:ascii="Arial" w:hAnsi="Arial" w:cs="Arial"/>
          <w:sz w:val="22"/>
          <w:szCs w:val="22"/>
        </w:rPr>
        <w:t>Software</w:t>
      </w:r>
      <w:r w:rsidR="00520EE6" w:rsidRPr="00520EE6">
        <w:rPr>
          <w:rFonts w:ascii="Arial" w:hAnsi="Arial" w:cs="Arial"/>
          <w:sz w:val="22"/>
          <w:szCs w:val="22"/>
        </w:rPr>
        <w:t xml:space="preserve"> shall not exceed the specified Authorized Use.</w:t>
      </w:r>
    </w:p>
    <w:p w14:paraId="5F9525DD" w14:textId="77777777" w:rsidR="003311B3" w:rsidRDefault="003311B3" w:rsidP="00993426">
      <w:pPr>
        <w:pStyle w:val="BodyText"/>
        <w:tabs>
          <w:tab w:val="left" w:pos="0"/>
        </w:tabs>
        <w:spacing w:after="0"/>
        <w:ind w:firstLine="0"/>
        <w:jc w:val="left"/>
        <w:rPr>
          <w:rFonts w:ascii="Arial" w:hAnsi="Arial" w:cs="Arial"/>
          <w:sz w:val="22"/>
          <w:szCs w:val="22"/>
        </w:rPr>
      </w:pPr>
    </w:p>
    <w:p w14:paraId="77DA824C" w14:textId="77777777" w:rsidR="004A164C" w:rsidRDefault="00520EE6" w:rsidP="007954F0">
      <w:pPr>
        <w:numPr>
          <w:ilvl w:val="1"/>
          <w:numId w:val="14"/>
        </w:numPr>
        <w:ind w:left="0" w:firstLine="720"/>
        <w:jc w:val="left"/>
        <w:rPr>
          <w:rFonts w:ascii="Arial" w:hAnsi="Arial" w:cs="Arial"/>
          <w:sz w:val="22"/>
          <w:szCs w:val="22"/>
        </w:rPr>
      </w:pPr>
      <w:r w:rsidRPr="00C530FE">
        <w:rPr>
          <w:rFonts w:ascii="Arial" w:hAnsi="Arial" w:cs="Arial"/>
          <w:sz w:val="22"/>
          <w:szCs w:val="22"/>
        </w:rPr>
        <w:t xml:space="preserve">Within </w:t>
      </w:r>
      <w:r w:rsidR="00A8408D" w:rsidRPr="00C530FE">
        <w:rPr>
          <w:rFonts w:ascii="Arial" w:hAnsi="Arial" w:cs="Arial"/>
          <w:sz w:val="22"/>
          <w:szCs w:val="22"/>
        </w:rPr>
        <w:t>sixty (</w:t>
      </w:r>
      <w:r w:rsidRPr="00C530FE">
        <w:rPr>
          <w:rFonts w:ascii="Arial" w:hAnsi="Arial" w:cs="Arial"/>
          <w:sz w:val="22"/>
          <w:szCs w:val="22"/>
        </w:rPr>
        <w:t>60</w:t>
      </w:r>
      <w:r w:rsidR="00A8408D" w:rsidRPr="00702335">
        <w:rPr>
          <w:rFonts w:ascii="Arial" w:hAnsi="Arial" w:cs="Arial"/>
          <w:sz w:val="22"/>
          <w:szCs w:val="22"/>
        </w:rPr>
        <w:t>)</w:t>
      </w:r>
      <w:r w:rsidRPr="00702335">
        <w:rPr>
          <w:rFonts w:ascii="Arial" w:hAnsi="Arial" w:cs="Arial"/>
          <w:sz w:val="22"/>
          <w:szCs w:val="22"/>
        </w:rPr>
        <w:t xml:space="preserve"> days of the Purchase Date, </w:t>
      </w:r>
      <w:r w:rsidR="00774185" w:rsidRPr="00702335">
        <w:rPr>
          <w:rFonts w:ascii="Arial" w:hAnsi="Arial" w:cs="Arial"/>
          <w:sz w:val="22"/>
          <w:szCs w:val="22"/>
        </w:rPr>
        <w:t>Licensor</w:t>
      </w:r>
      <w:r w:rsidRPr="00702335">
        <w:rPr>
          <w:rFonts w:ascii="Arial" w:hAnsi="Arial" w:cs="Arial"/>
          <w:sz w:val="22"/>
          <w:szCs w:val="22"/>
        </w:rPr>
        <w:t xml:space="preserve"> shall explain in writing </w:t>
      </w:r>
      <w:r w:rsidR="005A6518" w:rsidRPr="00702335">
        <w:rPr>
          <w:rFonts w:ascii="Arial" w:hAnsi="Arial" w:cs="Arial"/>
          <w:sz w:val="22"/>
          <w:szCs w:val="22"/>
        </w:rPr>
        <w:t>and provide detailed D</w:t>
      </w:r>
      <w:r w:rsidR="00905F44" w:rsidRPr="00702335">
        <w:rPr>
          <w:rFonts w:ascii="Arial" w:hAnsi="Arial" w:cs="Arial"/>
          <w:sz w:val="22"/>
          <w:szCs w:val="22"/>
        </w:rPr>
        <w:t>ocumentation to State regarding</w:t>
      </w:r>
      <w:r w:rsidRPr="00702335">
        <w:rPr>
          <w:rFonts w:ascii="Arial" w:hAnsi="Arial" w:cs="Arial"/>
          <w:sz w:val="22"/>
          <w:szCs w:val="22"/>
        </w:rPr>
        <w:t xml:space="preserve"> how </w:t>
      </w:r>
      <w:r w:rsidR="00170251" w:rsidRPr="00702335">
        <w:rPr>
          <w:rFonts w:ascii="Arial" w:hAnsi="Arial" w:cs="Arial"/>
          <w:sz w:val="22"/>
          <w:szCs w:val="22"/>
        </w:rPr>
        <w:t>Software</w:t>
      </w:r>
      <w:r w:rsidRPr="00702335">
        <w:rPr>
          <w:rFonts w:ascii="Arial" w:hAnsi="Arial" w:cs="Arial"/>
          <w:sz w:val="22"/>
          <w:szCs w:val="22"/>
        </w:rPr>
        <w:t xml:space="preserve"> usage will be counted for State to maintain compliance with Authorized Use</w:t>
      </w:r>
      <w:r w:rsidRPr="00C530FE">
        <w:rPr>
          <w:rFonts w:ascii="Arial" w:hAnsi="Arial" w:cs="Arial"/>
          <w:sz w:val="22"/>
          <w:szCs w:val="22"/>
        </w:rPr>
        <w:t xml:space="preserve">.  </w:t>
      </w:r>
      <w:r w:rsidR="00D65CB3" w:rsidRPr="00C530FE">
        <w:rPr>
          <w:rFonts w:ascii="Arial" w:hAnsi="Arial" w:cs="Arial"/>
          <w:sz w:val="22"/>
          <w:szCs w:val="22"/>
        </w:rPr>
        <w:t xml:space="preserve">Prior to any changes taking effect, Licensor shall notify State of any changes on how usage will be counted. </w:t>
      </w:r>
      <w:r w:rsidRPr="00702335">
        <w:rPr>
          <w:rFonts w:ascii="Arial" w:hAnsi="Arial" w:cs="Arial"/>
          <w:sz w:val="22"/>
          <w:szCs w:val="22"/>
        </w:rPr>
        <w:t xml:space="preserve">For example, if a license’s name and unit of measurement is a Full Administrator License, the license definition should provide explanation of what this means.  An example of how the Full Administrator License is counted could be “One Full Administrator’s License is equal to one user.”  In case of ambiguity or absence of definition, any </w:t>
      </w:r>
      <w:r w:rsidR="00170251" w:rsidRPr="00702335">
        <w:rPr>
          <w:rFonts w:ascii="Arial" w:hAnsi="Arial" w:cs="Arial"/>
          <w:sz w:val="22"/>
          <w:szCs w:val="22"/>
        </w:rPr>
        <w:t>Software</w:t>
      </w:r>
      <w:r w:rsidRPr="00702335">
        <w:rPr>
          <w:rFonts w:ascii="Arial" w:hAnsi="Arial" w:cs="Arial"/>
          <w:sz w:val="22"/>
          <w:szCs w:val="22"/>
        </w:rPr>
        <w:t xml:space="preserve"> Product where usage rights are unclear will be interpreted in </w:t>
      </w:r>
      <w:proofErr w:type="gramStart"/>
      <w:r w:rsidRPr="00702335">
        <w:rPr>
          <w:rFonts w:ascii="Arial" w:hAnsi="Arial" w:cs="Arial"/>
          <w:sz w:val="22"/>
          <w:szCs w:val="22"/>
        </w:rPr>
        <w:t>State’s</w:t>
      </w:r>
      <w:proofErr w:type="gramEnd"/>
      <w:r w:rsidRPr="00702335">
        <w:rPr>
          <w:rFonts w:ascii="Arial" w:hAnsi="Arial" w:cs="Arial"/>
          <w:sz w:val="22"/>
          <w:szCs w:val="22"/>
        </w:rPr>
        <w:t xml:space="preserve"> favor.</w:t>
      </w:r>
    </w:p>
    <w:p w14:paraId="14C596D9" w14:textId="77777777" w:rsidR="004106ED" w:rsidRPr="004106ED" w:rsidRDefault="004106ED" w:rsidP="00993426">
      <w:pPr>
        <w:pStyle w:val="BodyText"/>
        <w:ind w:firstLine="0"/>
        <w:jc w:val="left"/>
        <w:rPr>
          <w:rFonts w:ascii="Arial" w:hAnsi="Arial" w:cs="Arial"/>
          <w:b/>
          <w:sz w:val="22"/>
          <w:szCs w:val="22"/>
          <w:u w:val="single"/>
        </w:rPr>
        <w:sectPr w:rsidR="004106ED" w:rsidRPr="004106ED" w:rsidSect="005573D7">
          <w:footerReference w:type="default" r:id="rId16"/>
          <w:pgSz w:w="12240" w:h="15840"/>
          <w:pgMar w:top="720" w:right="720" w:bottom="720" w:left="720" w:header="720" w:footer="720" w:gutter="0"/>
          <w:pgNumType w:start="1"/>
          <w:cols w:space="720"/>
          <w:docGrid w:linePitch="326"/>
        </w:sectPr>
      </w:pPr>
    </w:p>
    <w:p w14:paraId="7B38B269" w14:textId="77777777" w:rsidR="0046665F" w:rsidRPr="00595C76" w:rsidRDefault="00520EE6" w:rsidP="00993426">
      <w:pPr>
        <w:tabs>
          <w:tab w:val="left" w:pos="540"/>
        </w:tabs>
        <w:jc w:val="left"/>
        <w:rPr>
          <w:rFonts w:ascii="Arial" w:hAnsi="Arial" w:cs="Arial"/>
          <w:b/>
          <w:smallCaps/>
          <w:sz w:val="22"/>
          <w:szCs w:val="22"/>
        </w:rPr>
      </w:pPr>
      <w:r w:rsidRPr="00520EE6">
        <w:rPr>
          <w:rFonts w:ascii="Arial" w:hAnsi="Arial" w:cs="Arial"/>
          <w:b/>
          <w:caps/>
          <w:sz w:val="22"/>
          <w:szCs w:val="22"/>
        </w:rPr>
        <w:lastRenderedPageBreak/>
        <w:t>Schedule</w:t>
      </w:r>
      <w:r w:rsidR="0046665F" w:rsidRPr="00595C76">
        <w:rPr>
          <w:rFonts w:ascii="Arial" w:hAnsi="Arial" w:cs="Arial"/>
          <w:b/>
          <w:smallCaps/>
          <w:sz w:val="22"/>
          <w:szCs w:val="22"/>
        </w:rPr>
        <w:t xml:space="preserve"> B</w:t>
      </w:r>
    </w:p>
    <w:p w14:paraId="49214D19" w14:textId="77777777" w:rsidR="004106ED" w:rsidRDefault="0046665F" w:rsidP="00993426">
      <w:pPr>
        <w:tabs>
          <w:tab w:val="left" w:pos="540"/>
        </w:tabs>
        <w:jc w:val="left"/>
        <w:rPr>
          <w:rFonts w:ascii="Arial" w:hAnsi="Arial" w:cs="Arial"/>
          <w:b/>
          <w:sz w:val="22"/>
          <w:szCs w:val="22"/>
        </w:rPr>
      </w:pPr>
      <w:r w:rsidRPr="00595C76">
        <w:rPr>
          <w:rFonts w:ascii="Arial" w:hAnsi="Arial" w:cs="Arial"/>
          <w:b/>
          <w:sz w:val="22"/>
          <w:szCs w:val="22"/>
        </w:rPr>
        <w:t>FEES AND PAYMENTS</w:t>
      </w:r>
    </w:p>
    <w:p w14:paraId="1D9781BD" w14:textId="77777777" w:rsidR="004106ED" w:rsidRDefault="004106ED" w:rsidP="00993426">
      <w:pPr>
        <w:tabs>
          <w:tab w:val="left" w:pos="540"/>
        </w:tabs>
        <w:jc w:val="left"/>
        <w:rPr>
          <w:rFonts w:ascii="Arial" w:hAnsi="Arial" w:cs="Arial"/>
          <w:b/>
          <w:sz w:val="22"/>
          <w:szCs w:val="22"/>
        </w:rPr>
      </w:pPr>
    </w:p>
    <w:p w14:paraId="5858F857" w14:textId="77777777" w:rsidR="0046665F" w:rsidRPr="00595C76" w:rsidRDefault="0046665F" w:rsidP="00993426">
      <w:pPr>
        <w:tabs>
          <w:tab w:val="left" w:pos="540"/>
        </w:tabs>
        <w:jc w:val="left"/>
        <w:rPr>
          <w:rFonts w:ascii="Arial" w:hAnsi="Arial" w:cs="Arial"/>
          <w:b/>
          <w:sz w:val="22"/>
          <w:szCs w:val="22"/>
        </w:rPr>
      </w:pPr>
    </w:p>
    <w:p w14:paraId="683C02C9" w14:textId="77777777" w:rsidR="004A164C" w:rsidRDefault="00520EE6" w:rsidP="007954F0">
      <w:pPr>
        <w:numPr>
          <w:ilvl w:val="0"/>
          <w:numId w:val="15"/>
        </w:numPr>
        <w:tabs>
          <w:tab w:val="left" w:pos="720"/>
        </w:tabs>
        <w:ind w:left="0" w:firstLine="0"/>
        <w:jc w:val="left"/>
        <w:rPr>
          <w:rFonts w:ascii="Arial" w:hAnsi="Arial" w:cs="Arial"/>
          <w:b/>
          <w:caps/>
          <w:sz w:val="22"/>
          <w:szCs w:val="22"/>
          <w:u w:val="single"/>
        </w:rPr>
      </w:pPr>
      <w:r w:rsidRPr="00520EE6">
        <w:rPr>
          <w:rFonts w:ascii="Arial" w:hAnsi="Arial" w:cs="Arial"/>
          <w:b/>
          <w:caps/>
          <w:sz w:val="22"/>
          <w:szCs w:val="22"/>
          <w:u w:val="single"/>
        </w:rPr>
        <w:t xml:space="preserve">License Fees </w:t>
      </w:r>
    </w:p>
    <w:p w14:paraId="6143C969" w14:textId="77777777" w:rsidR="0046665F" w:rsidRPr="00595C76" w:rsidRDefault="0046665F" w:rsidP="00993426">
      <w:pPr>
        <w:tabs>
          <w:tab w:val="left" w:pos="540"/>
        </w:tabs>
        <w:jc w:val="left"/>
        <w:rPr>
          <w:rFonts w:ascii="Arial" w:hAnsi="Arial" w:cs="Arial"/>
          <w:sz w:val="22"/>
          <w:szCs w:val="22"/>
        </w:rPr>
      </w:pPr>
    </w:p>
    <w:p w14:paraId="0092ACAC" w14:textId="77777777" w:rsidR="004A164C" w:rsidRDefault="00520EE6" w:rsidP="00993426">
      <w:pPr>
        <w:tabs>
          <w:tab w:val="left" w:pos="1440"/>
        </w:tabs>
        <w:ind w:firstLine="720"/>
        <w:jc w:val="left"/>
        <w:rPr>
          <w:rFonts w:ascii="Arial" w:hAnsi="Arial" w:cs="Arial"/>
          <w:sz w:val="22"/>
          <w:szCs w:val="22"/>
        </w:rPr>
      </w:pPr>
      <w:r w:rsidRPr="00520EE6">
        <w:rPr>
          <w:rFonts w:ascii="Arial" w:hAnsi="Arial" w:cs="Arial"/>
          <w:b/>
          <w:sz w:val="22"/>
          <w:szCs w:val="22"/>
          <w:u w:val="single"/>
        </w:rPr>
        <w:t>1</w:t>
      </w:r>
      <w:r w:rsidRPr="00B435DF">
        <w:rPr>
          <w:rFonts w:ascii="Arial" w:hAnsi="Arial" w:cs="Arial"/>
          <w:b/>
          <w:sz w:val="22"/>
          <w:szCs w:val="22"/>
          <w:u w:val="single"/>
        </w:rPr>
        <w:t>.1</w:t>
      </w:r>
      <w:r w:rsidR="0070471E" w:rsidRPr="00B435DF">
        <w:rPr>
          <w:rFonts w:ascii="Arial" w:hAnsi="Arial" w:cs="Arial"/>
          <w:b/>
          <w:sz w:val="22"/>
          <w:szCs w:val="22"/>
          <w:u w:val="single"/>
        </w:rPr>
        <w:tab/>
      </w:r>
      <w:r w:rsidRPr="00B435DF">
        <w:rPr>
          <w:rFonts w:ascii="Arial" w:hAnsi="Arial" w:cs="Arial"/>
          <w:b/>
          <w:sz w:val="22"/>
          <w:szCs w:val="22"/>
          <w:u w:val="single"/>
        </w:rPr>
        <w:t xml:space="preserve">Fees for </w:t>
      </w:r>
      <w:r w:rsidR="00170251">
        <w:rPr>
          <w:rFonts w:ascii="Arial" w:hAnsi="Arial" w:cs="Arial"/>
          <w:b/>
          <w:sz w:val="22"/>
          <w:szCs w:val="22"/>
          <w:u w:val="single"/>
        </w:rPr>
        <w:t>Software</w:t>
      </w:r>
      <w:r w:rsidRPr="00520EE6">
        <w:rPr>
          <w:rFonts w:ascii="Arial" w:hAnsi="Arial" w:cs="Arial"/>
          <w:b/>
          <w:sz w:val="22"/>
          <w:szCs w:val="22"/>
          <w:u w:val="single"/>
        </w:rPr>
        <w:t xml:space="preserve"> License</w:t>
      </w:r>
      <w:r w:rsidR="00774185">
        <w:rPr>
          <w:rFonts w:ascii="Arial" w:hAnsi="Arial" w:cs="Arial"/>
          <w:b/>
          <w:sz w:val="22"/>
          <w:szCs w:val="22"/>
          <w:u w:val="single"/>
        </w:rPr>
        <w:t>.</w:t>
      </w:r>
      <w:r w:rsidR="00774185">
        <w:rPr>
          <w:rFonts w:ascii="Arial" w:hAnsi="Arial" w:cs="Arial"/>
          <w:sz w:val="22"/>
          <w:szCs w:val="22"/>
        </w:rPr>
        <w:t xml:space="preserve">  </w:t>
      </w:r>
      <w:r w:rsidR="00775E11">
        <w:rPr>
          <w:rFonts w:ascii="Arial" w:hAnsi="Arial" w:cs="Arial"/>
          <w:sz w:val="22"/>
          <w:szCs w:val="22"/>
        </w:rPr>
        <w:t xml:space="preserve">In consideration for the granting of the </w:t>
      </w:r>
      <w:r w:rsidR="00353A26">
        <w:rPr>
          <w:rFonts w:ascii="Arial" w:hAnsi="Arial" w:cs="Arial"/>
          <w:sz w:val="22"/>
          <w:szCs w:val="22"/>
        </w:rPr>
        <w:t xml:space="preserve">Software </w:t>
      </w:r>
      <w:r w:rsidR="00775E11">
        <w:rPr>
          <w:rFonts w:ascii="Arial" w:hAnsi="Arial" w:cs="Arial"/>
          <w:sz w:val="22"/>
          <w:szCs w:val="22"/>
        </w:rPr>
        <w:t xml:space="preserve">license to </w:t>
      </w:r>
      <w:r w:rsidR="00774185">
        <w:rPr>
          <w:rFonts w:ascii="Arial" w:hAnsi="Arial" w:cs="Arial"/>
          <w:sz w:val="22"/>
          <w:szCs w:val="22"/>
        </w:rPr>
        <w:t>the State</w:t>
      </w:r>
      <w:r w:rsidR="00775E11">
        <w:rPr>
          <w:rFonts w:ascii="Arial" w:hAnsi="Arial" w:cs="Arial"/>
          <w:sz w:val="22"/>
          <w:szCs w:val="22"/>
        </w:rPr>
        <w:t xml:space="preserve">, </w:t>
      </w:r>
      <w:r w:rsidR="00774185">
        <w:rPr>
          <w:rFonts w:ascii="Arial" w:hAnsi="Arial" w:cs="Arial"/>
          <w:sz w:val="22"/>
          <w:szCs w:val="22"/>
        </w:rPr>
        <w:t>the State</w:t>
      </w:r>
      <w:r w:rsidR="00775E11">
        <w:rPr>
          <w:rFonts w:ascii="Arial" w:hAnsi="Arial" w:cs="Arial"/>
          <w:sz w:val="22"/>
          <w:szCs w:val="22"/>
        </w:rPr>
        <w:t xml:space="preserve"> hereby agrees t</w:t>
      </w:r>
      <w:r w:rsidR="00774185">
        <w:rPr>
          <w:rFonts w:ascii="Arial" w:hAnsi="Arial" w:cs="Arial"/>
          <w:sz w:val="22"/>
          <w:szCs w:val="22"/>
        </w:rPr>
        <w:t>o pay to Licensor a license fee</w:t>
      </w:r>
      <w:r w:rsidR="00775E11">
        <w:rPr>
          <w:rFonts w:ascii="Arial" w:hAnsi="Arial" w:cs="Arial"/>
          <w:sz w:val="22"/>
          <w:szCs w:val="22"/>
        </w:rPr>
        <w:t xml:space="preserve"> in the amount of </w:t>
      </w:r>
      <w:r w:rsidRPr="00520EE6">
        <w:rPr>
          <w:rFonts w:ascii="Arial" w:hAnsi="Arial" w:cs="Arial"/>
          <w:b/>
          <w:color w:val="FF0000"/>
          <w:sz w:val="22"/>
          <w:szCs w:val="22"/>
        </w:rPr>
        <w:t>$ _______</w:t>
      </w:r>
      <w:r w:rsidR="00775E11">
        <w:rPr>
          <w:rFonts w:ascii="Arial" w:hAnsi="Arial" w:cs="Arial"/>
          <w:sz w:val="22"/>
          <w:szCs w:val="22"/>
        </w:rPr>
        <w:t xml:space="preserve"> upon receipt of a valid invoice as specified in </w:t>
      </w:r>
      <w:r w:rsidR="001A339C">
        <w:rPr>
          <w:rFonts w:ascii="Arial" w:hAnsi="Arial" w:cs="Arial"/>
          <w:sz w:val="22"/>
          <w:szCs w:val="22"/>
        </w:rPr>
        <w:t>Agreement</w:t>
      </w:r>
      <w:r w:rsidR="00283672">
        <w:rPr>
          <w:rFonts w:ascii="Arial" w:hAnsi="Arial" w:cs="Arial"/>
          <w:sz w:val="22"/>
          <w:szCs w:val="22"/>
        </w:rPr>
        <w:t xml:space="preserve"> </w:t>
      </w:r>
      <w:r w:rsidR="00775E11" w:rsidRPr="00A8408D">
        <w:rPr>
          <w:rFonts w:ascii="Arial" w:hAnsi="Arial" w:cs="Arial"/>
          <w:sz w:val="22"/>
          <w:szCs w:val="22"/>
        </w:rPr>
        <w:t>Section</w:t>
      </w:r>
      <w:r w:rsidR="00E24FBC" w:rsidRPr="00A8408D">
        <w:rPr>
          <w:rFonts w:ascii="Arial" w:hAnsi="Arial" w:cs="Arial"/>
          <w:sz w:val="22"/>
          <w:szCs w:val="22"/>
        </w:rPr>
        <w:t xml:space="preserve"> </w:t>
      </w:r>
      <w:r w:rsidR="002B6646">
        <w:rPr>
          <w:rFonts w:ascii="Arial" w:hAnsi="Arial" w:cs="Arial"/>
          <w:sz w:val="22"/>
          <w:szCs w:val="22"/>
        </w:rPr>
        <w:t>[</w:t>
      </w:r>
      <w:r w:rsidR="00A8408D" w:rsidRPr="00A8408D">
        <w:rPr>
          <w:rFonts w:ascii="Arial" w:hAnsi="Arial" w:cs="Arial"/>
          <w:sz w:val="22"/>
          <w:szCs w:val="22"/>
        </w:rPr>
        <w:t>6.3</w:t>
      </w:r>
      <w:r w:rsidR="008656BC">
        <w:rPr>
          <w:rFonts w:ascii="Arial" w:hAnsi="Arial" w:cs="Arial"/>
          <w:sz w:val="22"/>
          <w:szCs w:val="22"/>
        </w:rPr>
        <w:t xml:space="preserve"> (Invoices)</w:t>
      </w:r>
      <w:r w:rsidR="00E24FBC">
        <w:rPr>
          <w:rFonts w:ascii="Arial" w:hAnsi="Arial" w:cs="Arial"/>
          <w:sz w:val="22"/>
          <w:szCs w:val="22"/>
        </w:rPr>
        <w:t>.</w:t>
      </w:r>
    </w:p>
    <w:p w14:paraId="15F6E8B3" w14:textId="77777777" w:rsidR="003311B3" w:rsidRDefault="003311B3" w:rsidP="00993426">
      <w:pPr>
        <w:tabs>
          <w:tab w:val="left" w:pos="1440"/>
        </w:tabs>
        <w:ind w:firstLine="720"/>
        <w:jc w:val="left"/>
        <w:rPr>
          <w:rFonts w:ascii="Arial" w:hAnsi="Arial" w:cs="Arial"/>
          <w:b/>
          <w:sz w:val="22"/>
          <w:szCs w:val="22"/>
          <w:u w:val="single"/>
        </w:rPr>
      </w:pPr>
    </w:p>
    <w:p w14:paraId="3C49E6EE" w14:textId="77777777" w:rsidR="004A164C" w:rsidRDefault="005913C4" w:rsidP="00993426">
      <w:pPr>
        <w:pStyle w:val="Heading2"/>
        <w:keepNext w:val="0"/>
        <w:keepLines w:val="0"/>
        <w:numPr>
          <w:ilvl w:val="0"/>
          <w:numId w:val="0"/>
        </w:numPr>
        <w:tabs>
          <w:tab w:val="left" w:pos="1440"/>
        </w:tabs>
        <w:spacing w:before="0" w:line="240" w:lineRule="auto"/>
        <w:ind w:right="0" w:firstLine="720"/>
        <w:jc w:val="left"/>
        <w:rPr>
          <w:rFonts w:ascii="Arial" w:hAnsi="Arial" w:cs="Arial"/>
          <w:b w:val="0"/>
          <w:sz w:val="22"/>
          <w:szCs w:val="22"/>
        </w:rPr>
      </w:pPr>
      <w:r w:rsidRPr="00B435DF">
        <w:rPr>
          <w:rFonts w:ascii="Arial" w:hAnsi="Arial" w:cs="Arial"/>
          <w:sz w:val="22"/>
          <w:szCs w:val="22"/>
          <w:u w:val="single"/>
        </w:rPr>
        <w:t>1.2</w:t>
      </w:r>
      <w:r w:rsidR="00520EE6" w:rsidRPr="00B435DF">
        <w:rPr>
          <w:rFonts w:ascii="Arial" w:hAnsi="Arial" w:cs="Arial"/>
          <w:sz w:val="22"/>
          <w:szCs w:val="22"/>
          <w:u w:val="single"/>
        </w:rPr>
        <w:tab/>
      </w:r>
      <w:r w:rsidR="00260C3F" w:rsidRPr="00B435DF">
        <w:rPr>
          <w:rFonts w:ascii="Arial" w:hAnsi="Arial" w:cs="Arial"/>
          <w:sz w:val="22"/>
          <w:szCs w:val="22"/>
          <w:u w:val="single"/>
        </w:rPr>
        <w:t>Future Purchases</w:t>
      </w:r>
      <w:r w:rsidRPr="00B435DF">
        <w:rPr>
          <w:rFonts w:ascii="Arial" w:hAnsi="Arial" w:cs="Arial"/>
          <w:sz w:val="22"/>
          <w:szCs w:val="22"/>
          <w:u w:val="single"/>
        </w:rPr>
        <w:t>.</w:t>
      </w:r>
      <w:r>
        <w:rPr>
          <w:rFonts w:ascii="Arial" w:hAnsi="Arial" w:cs="Arial"/>
          <w:sz w:val="22"/>
          <w:szCs w:val="22"/>
        </w:rPr>
        <w:t xml:space="preserve"> </w:t>
      </w:r>
      <w:r w:rsidR="007B60B5">
        <w:rPr>
          <w:rFonts w:ascii="Arial" w:hAnsi="Arial" w:cs="Arial"/>
          <w:b w:val="0"/>
          <w:sz w:val="22"/>
          <w:szCs w:val="22"/>
        </w:rPr>
        <w:t>The</w:t>
      </w:r>
      <w:r w:rsidR="00E24156">
        <w:rPr>
          <w:rFonts w:ascii="Arial" w:hAnsi="Arial" w:cs="Arial"/>
          <w:b w:val="0"/>
          <w:sz w:val="22"/>
          <w:szCs w:val="22"/>
        </w:rPr>
        <w:t xml:space="preserve"> State</w:t>
      </w:r>
      <w:r w:rsidR="00520EE6" w:rsidRPr="00520EE6">
        <w:rPr>
          <w:rFonts w:ascii="Arial" w:hAnsi="Arial" w:cs="Arial"/>
          <w:b w:val="0"/>
          <w:sz w:val="22"/>
          <w:szCs w:val="22"/>
        </w:rPr>
        <w:t xml:space="preserve"> may acquire licenses, </w:t>
      </w:r>
      <w:r w:rsidR="00F372C0">
        <w:rPr>
          <w:rFonts w:ascii="Arial" w:hAnsi="Arial" w:cs="Arial"/>
          <w:b w:val="0"/>
          <w:sz w:val="22"/>
          <w:szCs w:val="22"/>
        </w:rPr>
        <w:t>M</w:t>
      </w:r>
      <w:r w:rsidR="00520EE6" w:rsidRPr="00520EE6">
        <w:rPr>
          <w:rFonts w:ascii="Arial" w:hAnsi="Arial" w:cs="Arial"/>
          <w:b w:val="0"/>
          <w:sz w:val="22"/>
          <w:szCs w:val="22"/>
        </w:rPr>
        <w:t>aintenance</w:t>
      </w:r>
      <w:r w:rsidR="00F372C0">
        <w:rPr>
          <w:rFonts w:ascii="Arial" w:hAnsi="Arial" w:cs="Arial"/>
          <w:b w:val="0"/>
          <w:sz w:val="22"/>
          <w:szCs w:val="22"/>
        </w:rPr>
        <w:t xml:space="preserve"> Services,</w:t>
      </w:r>
      <w:r w:rsidR="00520EE6" w:rsidRPr="00520EE6">
        <w:rPr>
          <w:rFonts w:ascii="Arial" w:hAnsi="Arial" w:cs="Arial"/>
          <w:b w:val="0"/>
          <w:sz w:val="22"/>
          <w:szCs w:val="22"/>
        </w:rPr>
        <w:t xml:space="preserve"> and support at the prices on this </w:t>
      </w:r>
      <w:r w:rsidR="00520EE6" w:rsidRPr="00376E8D">
        <w:rPr>
          <w:rFonts w:ascii="Arial" w:hAnsi="Arial" w:cs="Arial"/>
          <w:b w:val="0"/>
          <w:color w:val="FF0000"/>
          <w:sz w:val="22"/>
          <w:szCs w:val="22"/>
        </w:rPr>
        <w:t>Schedule B</w:t>
      </w:r>
      <w:r w:rsidR="00520EE6" w:rsidRPr="00520EE6">
        <w:rPr>
          <w:rFonts w:ascii="Arial" w:hAnsi="Arial" w:cs="Arial"/>
          <w:b w:val="0"/>
          <w:sz w:val="22"/>
          <w:szCs w:val="22"/>
        </w:rPr>
        <w:t xml:space="preserve"> for a period of </w:t>
      </w:r>
      <w:r w:rsidR="00520EE6" w:rsidRPr="00520EE6">
        <w:rPr>
          <w:rFonts w:ascii="Arial" w:hAnsi="Arial" w:cs="Arial"/>
          <w:color w:val="FF0000"/>
          <w:sz w:val="22"/>
          <w:szCs w:val="22"/>
          <w:u w:val="single"/>
        </w:rPr>
        <w:t>(insert number of months or years)</w:t>
      </w:r>
      <w:r w:rsidR="00520EE6" w:rsidRPr="00520EE6">
        <w:rPr>
          <w:rFonts w:ascii="Arial" w:hAnsi="Arial" w:cs="Arial"/>
          <w:b w:val="0"/>
          <w:sz w:val="22"/>
          <w:szCs w:val="22"/>
        </w:rPr>
        <w:t xml:space="preserve"> from the effective date of this Agreement.</w:t>
      </w:r>
    </w:p>
    <w:p w14:paraId="7A2D1DE0" w14:textId="77777777" w:rsidR="0047279B" w:rsidRPr="005913C4" w:rsidRDefault="0047279B" w:rsidP="00993426">
      <w:pPr>
        <w:tabs>
          <w:tab w:val="left" w:pos="540"/>
        </w:tabs>
        <w:jc w:val="left"/>
        <w:rPr>
          <w:rFonts w:ascii="Arial" w:hAnsi="Arial" w:cs="Arial"/>
          <w:sz w:val="22"/>
          <w:szCs w:val="22"/>
        </w:rPr>
      </w:pPr>
    </w:p>
    <w:p w14:paraId="2FE001A1" w14:textId="77777777" w:rsidR="004A164C" w:rsidRDefault="00520EE6" w:rsidP="007954F0">
      <w:pPr>
        <w:numPr>
          <w:ilvl w:val="0"/>
          <w:numId w:val="15"/>
        </w:numPr>
        <w:tabs>
          <w:tab w:val="left" w:pos="720"/>
        </w:tabs>
        <w:ind w:left="0" w:firstLine="0"/>
        <w:jc w:val="left"/>
        <w:rPr>
          <w:rFonts w:ascii="Arial" w:hAnsi="Arial" w:cs="Arial"/>
          <w:b/>
          <w:caps/>
          <w:sz w:val="22"/>
          <w:szCs w:val="22"/>
          <w:u w:val="single"/>
        </w:rPr>
      </w:pPr>
      <w:r w:rsidRPr="00520EE6">
        <w:rPr>
          <w:rFonts w:ascii="Arial" w:hAnsi="Arial" w:cs="Arial"/>
          <w:b/>
          <w:caps/>
          <w:sz w:val="22"/>
          <w:szCs w:val="22"/>
          <w:u w:val="single"/>
        </w:rPr>
        <w:t>Maintenance Fees</w:t>
      </w:r>
      <w:r w:rsidR="00D65CB3">
        <w:rPr>
          <w:rFonts w:ascii="Arial" w:hAnsi="Arial" w:cs="Arial"/>
          <w:b/>
          <w:caps/>
          <w:sz w:val="22"/>
          <w:szCs w:val="22"/>
          <w:u w:val="single"/>
        </w:rPr>
        <w:t xml:space="preserve"> [if applicable]</w:t>
      </w:r>
    </w:p>
    <w:p w14:paraId="3FAB3CA7" w14:textId="77777777" w:rsidR="00283672" w:rsidRPr="00283672" w:rsidRDefault="00283672" w:rsidP="00993426">
      <w:pPr>
        <w:tabs>
          <w:tab w:val="left" w:pos="720"/>
        </w:tabs>
        <w:jc w:val="left"/>
        <w:rPr>
          <w:rFonts w:ascii="Arial" w:hAnsi="Arial" w:cs="Arial"/>
          <w:caps/>
          <w:sz w:val="22"/>
          <w:szCs w:val="22"/>
        </w:rPr>
      </w:pPr>
    </w:p>
    <w:p w14:paraId="2742B13B" w14:textId="77777777" w:rsidR="004A164C" w:rsidRDefault="00C13C22" w:rsidP="00993426">
      <w:pPr>
        <w:pStyle w:val="Heading2"/>
        <w:keepNext w:val="0"/>
        <w:keepLines w:val="0"/>
        <w:numPr>
          <w:ilvl w:val="0"/>
          <w:numId w:val="0"/>
        </w:numPr>
        <w:tabs>
          <w:tab w:val="left" w:pos="1440"/>
        </w:tabs>
        <w:spacing w:before="0" w:line="240" w:lineRule="auto"/>
        <w:ind w:firstLine="720"/>
        <w:jc w:val="left"/>
        <w:rPr>
          <w:rFonts w:ascii="Arial" w:hAnsi="Arial" w:cs="Arial"/>
          <w:b w:val="0"/>
          <w:sz w:val="22"/>
          <w:szCs w:val="22"/>
        </w:rPr>
      </w:pPr>
      <w:r w:rsidRPr="00283672">
        <w:rPr>
          <w:rFonts w:ascii="Arial" w:hAnsi="Arial" w:cs="Arial"/>
          <w:sz w:val="22"/>
          <w:szCs w:val="22"/>
          <w:u w:val="single"/>
        </w:rPr>
        <w:t>2.1</w:t>
      </w:r>
      <w:r w:rsidRPr="00283672">
        <w:rPr>
          <w:rFonts w:ascii="Arial" w:hAnsi="Arial" w:cs="Arial"/>
          <w:sz w:val="22"/>
          <w:szCs w:val="22"/>
          <w:u w:val="single"/>
        </w:rPr>
        <w:tab/>
      </w:r>
      <w:r w:rsidR="00283672">
        <w:rPr>
          <w:rFonts w:ascii="Arial" w:hAnsi="Arial" w:cs="Arial"/>
          <w:sz w:val="22"/>
          <w:szCs w:val="22"/>
          <w:u w:val="single"/>
        </w:rPr>
        <w:t>Maintenance F</w:t>
      </w:r>
      <w:r w:rsidR="00520EE6" w:rsidRPr="00283672">
        <w:rPr>
          <w:rFonts w:ascii="Arial" w:hAnsi="Arial" w:cs="Arial"/>
          <w:sz w:val="22"/>
          <w:szCs w:val="22"/>
          <w:u w:val="single"/>
        </w:rPr>
        <w:t>ees.</w:t>
      </w:r>
      <w:r w:rsidR="00520EE6" w:rsidRPr="00520EE6">
        <w:rPr>
          <w:rFonts w:ascii="Arial" w:hAnsi="Arial" w:cs="Arial"/>
          <w:sz w:val="22"/>
          <w:szCs w:val="22"/>
        </w:rPr>
        <w:t xml:space="preserve">  </w:t>
      </w:r>
      <w:r w:rsidR="00520EE6" w:rsidRPr="00520EE6">
        <w:rPr>
          <w:rFonts w:ascii="Arial" w:hAnsi="Arial" w:cs="Arial"/>
          <w:b w:val="0"/>
          <w:sz w:val="22"/>
          <w:szCs w:val="22"/>
        </w:rPr>
        <w:t xml:space="preserve">In consideration </w:t>
      </w:r>
      <w:r w:rsidR="005352CB">
        <w:rPr>
          <w:rFonts w:ascii="Arial" w:hAnsi="Arial" w:cs="Arial"/>
          <w:b w:val="0"/>
          <w:sz w:val="22"/>
          <w:szCs w:val="22"/>
        </w:rPr>
        <w:t xml:space="preserve">for </w:t>
      </w:r>
      <w:r w:rsidR="00520EE6" w:rsidRPr="00520EE6">
        <w:rPr>
          <w:rFonts w:ascii="Arial" w:hAnsi="Arial" w:cs="Arial"/>
          <w:b w:val="0"/>
          <w:sz w:val="22"/>
          <w:szCs w:val="22"/>
        </w:rPr>
        <w:t xml:space="preserve">the </w:t>
      </w:r>
      <w:r w:rsidR="005352CB">
        <w:rPr>
          <w:rFonts w:ascii="Arial" w:hAnsi="Arial" w:cs="Arial"/>
          <w:b w:val="0"/>
          <w:sz w:val="22"/>
          <w:szCs w:val="22"/>
        </w:rPr>
        <w:t>M</w:t>
      </w:r>
      <w:r w:rsidR="00520EE6" w:rsidRPr="00520EE6">
        <w:rPr>
          <w:rFonts w:ascii="Arial" w:hAnsi="Arial" w:cs="Arial"/>
          <w:b w:val="0"/>
          <w:sz w:val="22"/>
          <w:szCs w:val="22"/>
        </w:rPr>
        <w:t>aintenance</w:t>
      </w:r>
      <w:r w:rsidR="005352CB">
        <w:rPr>
          <w:rFonts w:ascii="Arial" w:hAnsi="Arial" w:cs="Arial"/>
          <w:b w:val="0"/>
          <w:sz w:val="22"/>
          <w:szCs w:val="22"/>
        </w:rPr>
        <w:t xml:space="preserve"> Services</w:t>
      </w:r>
      <w:r w:rsidR="00520EE6" w:rsidRPr="00520EE6">
        <w:rPr>
          <w:rFonts w:ascii="Arial" w:hAnsi="Arial" w:cs="Arial"/>
          <w:b w:val="0"/>
          <w:sz w:val="22"/>
          <w:szCs w:val="22"/>
        </w:rPr>
        <w:t xml:space="preserve"> and support services described in </w:t>
      </w:r>
      <w:r w:rsidR="00520EE6" w:rsidRPr="00376E8D">
        <w:rPr>
          <w:rFonts w:ascii="Arial" w:hAnsi="Arial" w:cs="Arial"/>
          <w:b w:val="0"/>
          <w:color w:val="FF0000"/>
          <w:sz w:val="22"/>
          <w:szCs w:val="22"/>
        </w:rPr>
        <w:t>Schedule C</w:t>
      </w:r>
      <w:r w:rsidR="00520EE6" w:rsidRPr="00520EE6">
        <w:rPr>
          <w:rFonts w:ascii="Arial" w:hAnsi="Arial" w:cs="Arial"/>
          <w:b w:val="0"/>
          <w:sz w:val="22"/>
          <w:szCs w:val="22"/>
        </w:rPr>
        <w:t xml:space="preserve">, the State hereby agrees to pay to Licensor a fee in the amount of </w:t>
      </w:r>
      <w:r w:rsidR="00520EE6" w:rsidRPr="00520EE6">
        <w:rPr>
          <w:rFonts w:ascii="Arial" w:hAnsi="Arial" w:cs="Arial"/>
          <w:color w:val="FF0000"/>
          <w:sz w:val="22"/>
          <w:szCs w:val="22"/>
        </w:rPr>
        <w:t xml:space="preserve">$ _______ </w:t>
      </w:r>
      <w:r w:rsidR="00520EE6" w:rsidRPr="00520EE6">
        <w:rPr>
          <w:rFonts w:ascii="Arial" w:hAnsi="Arial" w:cs="Arial"/>
          <w:b w:val="0"/>
          <w:sz w:val="22"/>
          <w:szCs w:val="22"/>
        </w:rPr>
        <w:t xml:space="preserve">upon receipt of a valid invoice as specified in </w:t>
      </w:r>
      <w:r w:rsidR="001A339C">
        <w:rPr>
          <w:rFonts w:ascii="Arial" w:hAnsi="Arial" w:cs="Arial"/>
          <w:b w:val="0"/>
          <w:sz w:val="22"/>
          <w:szCs w:val="22"/>
        </w:rPr>
        <w:t>Agreement</w:t>
      </w:r>
      <w:r w:rsidR="00283672">
        <w:rPr>
          <w:rFonts w:ascii="Arial" w:hAnsi="Arial" w:cs="Arial"/>
          <w:b w:val="0"/>
          <w:sz w:val="22"/>
          <w:szCs w:val="22"/>
        </w:rPr>
        <w:t xml:space="preserve"> </w:t>
      </w:r>
      <w:r w:rsidR="00520EE6" w:rsidRPr="00520EE6">
        <w:rPr>
          <w:rFonts w:ascii="Arial" w:hAnsi="Arial" w:cs="Arial"/>
          <w:b w:val="0"/>
          <w:sz w:val="22"/>
          <w:szCs w:val="22"/>
        </w:rPr>
        <w:t xml:space="preserve">Section </w:t>
      </w:r>
      <w:r w:rsidR="002B6646" w:rsidRPr="00993426">
        <w:rPr>
          <w:rFonts w:ascii="Arial" w:hAnsi="Arial" w:cs="Arial"/>
          <w:b w:val="0"/>
          <w:color w:val="FF0000"/>
          <w:sz w:val="22"/>
          <w:szCs w:val="22"/>
        </w:rPr>
        <w:t>[</w:t>
      </w:r>
      <w:r w:rsidR="00283672" w:rsidRPr="00993426">
        <w:rPr>
          <w:rFonts w:ascii="Arial" w:hAnsi="Arial" w:cs="Arial"/>
          <w:b w:val="0"/>
          <w:color w:val="FF0000"/>
          <w:sz w:val="22"/>
          <w:szCs w:val="22"/>
        </w:rPr>
        <w:t>6</w:t>
      </w:r>
      <w:r w:rsidR="00520EE6" w:rsidRPr="00993426">
        <w:rPr>
          <w:rFonts w:ascii="Arial" w:hAnsi="Arial" w:cs="Arial"/>
          <w:b w:val="0"/>
          <w:color w:val="FF0000"/>
          <w:sz w:val="22"/>
          <w:szCs w:val="22"/>
        </w:rPr>
        <w:t>.3</w:t>
      </w:r>
      <w:r w:rsidR="008656BC" w:rsidRPr="00993426">
        <w:rPr>
          <w:rFonts w:ascii="Arial" w:hAnsi="Arial" w:cs="Arial"/>
          <w:b w:val="0"/>
          <w:color w:val="FF0000"/>
          <w:sz w:val="22"/>
          <w:szCs w:val="22"/>
        </w:rPr>
        <w:t xml:space="preserve"> (Invoices)</w:t>
      </w:r>
      <w:r w:rsidR="002B6646" w:rsidRPr="00993426">
        <w:rPr>
          <w:rFonts w:ascii="Arial" w:hAnsi="Arial" w:cs="Arial"/>
          <w:b w:val="0"/>
          <w:color w:val="FF0000"/>
          <w:sz w:val="22"/>
          <w:szCs w:val="22"/>
        </w:rPr>
        <w:t>]</w:t>
      </w:r>
      <w:r w:rsidR="00520EE6" w:rsidRPr="00520EE6">
        <w:rPr>
          <w:rFonts w:ascii="Arial" w:hAnsi="Arial" w:cs="Arial"/>
          <w:b w:val="0"/>
          <w:sz w:val="22"/>
          <w:szCs w:val="22"/>
        </w:rPr>
        <w:t>.</w:t>
      </w:r>
    </w:p>
    <w:p w14:paraId="4495E0C0" w14:textId="77777777" w:rsidR="004A164C" w:rsidRDefault="004A164C" w:rsidP="00993426">
      <w:pPr>
        <w:pStyle w:val="BodyText"/>
        <w:tabs>
          <w:tab w:val="left" w:pos="1440"/>
        </w:tabs>
        <w:spacing w:after="0"/>
        <w:jc w:val="left"/>
        <w:rPr>
          <w:rFonts w:ascii="Arial" w:hAnsi="Arial" w:cs="Arial"/>
          <w:sz w:val="22"/>
          <w:szCs w:val="22"/>
        </w:rPr>
      </w:pPr>
    </w:p>
    <w:p w14:paraId="44DC080E" w14:textId="77777777" w:rsidR="004A164C" w:rsidRDefault="00520EE6" w:rsidP="00993426">
      <w:pPr>
        <w:pStyle w:val="BodyText"/>
        <w:tabs>
          <w:tab w:val="left" w:pos="1440"/>
        </w:tabs>
        <w:spacing w:after="0"/>
        <w:jc w:val="left"/>
        <w:rPr>
          <w:rFonts w:ascii="Arial" w:hAnsi="Arial" w:cs="Arial"/>
          <w:sz w:val="22"/>
          <w:szCs w:val="22"/>
        </w:rPr>
      </w:pPr>
      <w:r w:rsidRPr="00283672">
        <w:rPr>
          <w:rFonts w:ascii="Arial" w:hAnsi="Arial" w:cs="Arial"/>
          <w:b/>
          <w:sz w:val="22"/>
          <w:szCs w:val="22"/>
          <w:u w:val="single"/>
        </w:rPr>
        <w:t>2.2</w:t>
      </w:r>
      <w:r w:rsidRPr="00283672">
        <w:rPr>
          <w:rFonts w:ascii="Arial" w:hAnsi="Arial" w:cs="Arial"/>
          <w:sz w:val="22"/>
          <w:szCs w:val="22"/>
          <w:u w:val="single"/>
        </w:rPr>
        <w:tab/>
      </w:r>
      <w:r w:rsidRPr="00283672">
        <w:rPr>
          <w:rFonts w:ascii="Arial" w:hAnsi="Arial" w:cs="Arial"/>
          <w:b/>
          <w:sz w:val="22"/>
          <w:szCs w:val="22"/>
          <w:u w:val="single"/>
        </w:rPr>
        <w:t>Renewal.</w:t>
      </w:r>
      <w:r w:rsidRPr="00520EE6">
        <w:rPr>
          <w:rFonts w:ascii="Arial" w:hAnsi="Arial" w:cs="Arial"/>
          <w:sz w:val="22"/>
          <w:szCs w:val="22"/>
        </w:rPr>
        <w:t xml:space="preserve">  For each subsequent year, </w:t>
      </w:r>
      <w:r w:rsidR="00774185">
        <w:rPr>
          <w:rFonts w:ascii="Arial" w:hAnsi="Arial" w:cs="Arial"/>
          <w:sz w:val="22"/>
          <w:szCs w:val="22"/>
        </w:rPr>
        <w:t>the State</w:t>
      </w:r>
      <w:r w:rsidRPr="00520EE6">
        <w:rPr>
          <w:rFonts w:ascii="Arial" w:hAnsi="Arial" w:cs="Arial"/>
          <w:sz w:val="22"/>
          <w:szCs w:val="22"/>
        </w:rPr>
        <w:t xml:space="preserve">, at its sole discretion, may issue a Purchase Order </w:t>
      </w:r>
      <w:r w:rsidR="00D65CB3">
        <w:rPr>
          <w:rFonts w:ascii="Arial" w:hAnsi="Arial" w:cs="Arial"/>
          <w:sz w:val="22"/>
          <w:szCs w:val="22"/>
        </w:rPr>
        <w:t xml:space="preserve">or an amendment to </w:t>
      </w:r>
      <w:r w:rsidR="00DD58BE">
        <w:rPr>
          <w:rFonts w:ascii="Arial" w:hAnsi="Arial" w:cs="Arial"/>
          <w:sz w:val="22"/>
          <w:szCs w:val="22"/>
        </w:rPr>
        <w:t xml:space="preserve">the </w:t>
      </w:r>
      <w:r w:rsidR="00D65CB3">
        <w:rPr>
          <w:rFonts w:ascii="Arial" w:hAnsi="Arial" w:cs="Arial"/>
          <w:sz w:val="22"/>
          <w:szCs w:val="22"/>
        </w:rPr>
        <w:t xml:space="preserve">Agreement </w:t>
      </w:r>
      <w:r w:rsidRPr="00520EE6">
        <w:rPr>
          <w:rFonts w:ascii="Arial" w:hAnsi="Arial" w:cs="Arial"/>
          <w:sz w:val="22"/>
          <w:szCs w:val="22"/>
        </w:rPr>
        <w:t xml:space="preserve">to renew </w:t>
      </w:r>
      <w:r w:rsidR="00DD58BE">
        <w:rPr>
          <w:rFonts w:ascii="Arial" w:hAnsi="Arial" w:cs="Arial"/>
          <w:sz w:val="22"/>
          <w:szCs w:val="22"/>
        </w:rPr>
        <w:t>M</w:t>
      </w:r>
      <w:r w:rsidRPr="00520EE6">
        <w:rPr>
          <w:rFonts w:ascii="Arial" w:hAnsi="Arial" w:cs="Arial"/>
          <w:sz w:val="22"/>
          <w:szCs w:val="22"/>
        </w:rPr>
        <w:t xml:space="preserve">aintenance </w:t>
      </w:r>
      <w:r w:rsidR="00DD58BE">
        <w:rPr>
          <w:rFonts w:ascii="Arial" w:hAnsi="Arial" w:cs="Arial"/>
          <w:sz w:val="22"/>
          <w:szCs w:val="22"/>
        </w:rPr>
        <w:t xml:space="preserve">Services </w:t>
      </w:r>
      <w:r w:rsidRPr="00520EE6">
        <w:rPr>
          <w:rFonts w:ascii="Arial" w:hAnsi="Arial" w:cs="Arial"/>
          <w:sz w:val="22"/>
          <w:szCs w:val="22"/>
        </w:rPr>
        <w:t>and support services.  Only upon receipt of a signed State of Montana Purchase Order</w:t>
      </w:r>
      <w:r w:rsidR="00D65CB3">
        <w:rPr>
          <w:rFonts w:ascii="Arial" w:hAnsi="Arial" w:cs="Arial"/>
          <w:sz w:val="22"/>
          <w:szCs w:val="22"/>
        </w:rPr>
        <w:t xml:space="preserve"> or amendment to </w:t>
      </w:r>
      <w:r w:rsidR="008E6158">
        <w:rPr>
          <w:rFonts w:ascii="Arial" w:hAnsi="Arial" w:cs="Arial"/>
          <w:sz w:val="22"/>
          <w:szCs w:val="22"/>
        </w:rPr>
        <w:t xml:space="preserve">the </w:t>
      </w:r>
      <w:r w:rsidR="00D65CB3">
        <w:rPr>
          <w:rFonts w:ascii="Arial" w:hAnsi="Arial" w:cs="Arial"/>
          <w:sz w:val="22"/>
          <w:szCs w:val="22"/>
        </w:rPr>
        <w:t>Agreement</w:t>
      </w:r>
      <w:r w:rsidRPr="00520EE6">
        <w:rPr>
          <w:rFonts w:ascii="Arial" w:hAnsi="Arial" w:cs="Arial"/>
          <w:sz w:val="22"/>
          <w:szCs w:val="22"/>
        </w:rPr>
        <w:t xml:space="preserve">, </w:t>
      </w:r>
      <w:r w:rsidR="00774185">
        <w:rPr>
          <w:rFonts w:ascii="Arial" w:hAnsi="Arial" w:cs="Arial"/>
          <w:sz w:val="22"/>
          <w:szCs w:val="22"/>
        </w:rPr>
        <w:t>shall</w:t>
      </w:r>
      <w:r w:rsidRPr="00520EE6">
        <w:rPr>
          <w:rFonts w:ascii="Arial" w:hAnsi="Arial" w:cs="Arial"/>
          <w:sz w:val="22"/>
          <w:szCs w:val="22"/>
        </w:rPr>
        <w:t xml:space="preserve"> </w:t>
      </w:r>
      <w:r w:rsidR="008E6158">
        <w:rPr>
          <w:rFonts w:ascii="Arial" w:hAnsi="Arial" w:cs="Arial"/>
          <w:sz w:val="22"/>
          <w:szCs w:val="22"/>
        </w:rPr>
        <w:t>M</w:t>
      </w:r>
      <w:r w:rsidRPr="00520EE6">
        <w:rPr>
          <w:rFonts w:ascii="Arial" w:hAnsi="Arial" w:cs="Arial"/>
          <w:sz w:val="22"/>
          <w:szCs w:val="22"/>
        </w:rPr>
        <w:t>aintenance</w:t>
      </w:r>
      <w:r w:rsidR="008E6158">
        <w:rPr>
          <w:rFonts w:ascii="Arial" w:hAnsi="Arial" w:cs="Arial"/>
          <w:sz w:val="22"/>
          <w:szCs w:val="22"/>
        </w:rPr>
        <w:t xml:space="preserve"> Services</w:t>
      </w:r>
      <w:r w:rsidRPr="00520EE6">
        <w:rPr>
          <w:rFonts w:ascii="Arial" w:hAnsi="Arial" w:cs="Arial"/>
          <w:sz w:val="22"/>
          <w:szCs w:val="22"/>
        </w:rPr>
        <w:t xml:space="preserve"> and support services commence, and </w:t>
      </w:r>
      <w:r w:rsidR="00774185">
        <w:rPr>
          <w:rFonts w:ascii="Arial" w:hAnsi="Arial" w:cs="Arial"/>
          <w:sz w:val="22"/>
          <w:szCs w:val="22"/>
        </w:rPr>
        <w:t>shall</w:t>
      </w:r>
      <w:r w:rsidRPr="00520EE6">
        <w:rPr>
          <w:rFonts w:ascii="Arial" w:hAnsi="Arial" w:cs="Arial"/>
          <w:sz w:val="22"/>
          <w:szCs w:val="22"/>
        </w:rPr>
        <w:t xml:space="preserve"> </w:t>
      </w:r>
      <w:r w:rsidR="00774185">
        <w:rPr>
          <w:rFonts w:ascii="Arial" w:hAnsi="Arial" w:cs="Arial"/>
          <w:sz w:val="22"/>
          <w:szCs w:val="22"/>
        </w:rPr>
        <w:t>Licensor</w:t>
      </w:r>
      <w:r w:rsidRPr="00520EE6">
        <w:rPr>
          <w:rFonts w:ascii="Arial" w:hAnsi="Arial" w:cs="Arial"/>
          <w:sz w:val="22"/>
          <w:szCs w:val="22"/>
        </w:rPr>
        <w:t xml:space="preserve"> invoice </w:t>
      </w:r>
      <w:r w:rsidR="00774185">
        <w:rPr>
          <w:rFonts w:ascii="Arial" w:hAnsi="Arial" w:cs="Arial"/>
          <w:sz w:val="22"/>
          <w:szCs w:val="22"/>
        </w:rPr>
        <w:t>the State</w:t>
      </w:r>
      <w:r w:rsidRPr="00520EE6">
        <w:rPr>
          <w:rFonts w:ascii="Arial" w:hAnsi="Arial" w:cs="Arial"/>
          <w:sz w:val="22"/>
          <w:szCs w:val="22"/>
        </w:rPr>
        <w:t xml:space="preserve"> of such services.</w:t>
      </w:r>
    </w:p>
    <w:p w14:paraId="482DE6EA" w14:textId="77777777" w:rsidR="00283672" w:rsidRDefault="00283672" w:rsidP="00993426">
      <w:pPr>
        <w:pStyle w:val="BodyText"/>
        <w:tabs>
          <w:tab w:val="left" w:pos="1440"/>
        </w:tabs>
        <w:spacing w:after="0"/>
        <w:jc w:val="left"/>
        <w:rPr>
          <w:rFonts w:ascii="Arial" w:hAnsi="Arial" w:cs="Arial"/>
          <w:sz w:val="22"/>
          <w:szCs w:val="22"/>
        </w:rPr>
      </w:pPr>
    </w:p>
    <w:p w14:paraId="24007314" w14:textId="77777777" w:rsidR="004A164C" w:rsidRDefault="00283672" w:rsidP="00993426">
      <w:pPr>
        <w:pStyle w:val="Heading2"/>
        <w:keepNext w:val="0"/>
        <w:keepLines w:val="0"/>
        <w:numPr>
          <w:ilvl w:val="0"/>
          <w:numId w:val="0"/>
        </w:numPr>
        <w:tabs>
          <w:tab w:val="left" w:pos="1440"/>
        </w:tabs>
        <w:spacing w:before="0" w:line="240" w:lineRule="auto"/>
        <w:ind w:firstLine="720"/>
        <w:jc w:val="left"/>
        <w:rPr>
          <w:rFonts w:ascii="Arial" w:hAnsi="Arial" w:cs="Arial"/>
          <w:b w:val="0"/>
          <w:sz w:val="22"/>
          <w:szCs w:val="22"/>
        </w:rPr>
      </w:pPr>
      <w:r>
        <w:rPr>
          <w:rFonts w:ascii="Arial" w:hAnsi="Arial" w:cs="Arial"/>
          <w:sz w:val="22"/>
          <w:szCs w:val="22"/>
          <w:u w:val="single"/>
        </w:rPr>
        <w:t>2.3</w:t>
      </w:r>
      <w:r>
        <w:rPr>
          <w:rFonts w:ascii="Arial" w:hAnsi="Arial" w:cs="Arial"/>
          <w:sz w:val="22"/>
          <w:szCs w:val="22"/>
          <w:u w:val="single"/>
        </w:rPr>
        <w:tab/>
      </w:r>
      <w:r w:rsidR="00520EE6" w:rsidRPr="00283672">
        <w:rPr>
          <w:rFonts w:ascii="Arial" w:hAnsi="Arial" w:cs="Arial"/>
          <w:sz w:val="22"/>
          <w:szCs w:val="22"/>
          <w:u w:val="single"/>
        </w:rPr>
        <w:t>Increases in Annual Maintenance Fee.</w:t>
      </w:r>
      <w:r w:rsidR="00520EE6" w:rsidRPr="00520EE6">
        <w:rPr>
          <w:rFonts w:ascii="Arial" w:hAnsi="Arial" w:cs="Arial"/>
          <w:sz w:val="22"/>
          <w:szCs w:val="22"/>
        </w:rPr>
        <w:t xml:space="preserve"> </w:t>
      </w:r>
      <w:r w:rsidR="00774185">
        <w:rPr>
          <w:rFonts w:ascii="Arial" w:hAnsi="Arial" w:cs="Arial"/>
          <w:sz w:val="22"/>
          <w:szCs w:val="22"/>
        </w:rPr>
        <w:t xml:space="preserve"> </w:t>
      </w:r>
      <w:r w:rsidR="00E24156">
        <w:rPr>
          <w:rFonts w:ascii="Arial" w:hAnsi="Arial" w:cs="Arial"/>
          <w:b w:val="0"/>
          <w:sz w:val="22"/>
          <w:szCs w:val="22"/>
        </w:rPr>
        <w:t>Licensor</w:t>
      </w:r>
      <w:r w:rsidR="00520EE6" w:rsidRPr="00520EE6">
        <w:rPr>
          <w:rFonts w:ascii="Arial" w:hAnsi="Arial" w:cs="Arial"/>
          <w:b w:val="0"/>
          <w:sz w:val="22"/>
          <w:szCs w:val="22"/>
        </w:rPr>
        <w:t xml:space="preserve"> </w:t>
      </w:r>
      <w:r w:rsidR="009C1A19">
        <w:rPr>
          <w:rFonts w:ascii="Arial" w:hAnsi="Arial" w:cs="Arial"/>
          <w:b w:val="0"/>
          <w:sz w:val="22"/>
          <w:szCs w:val="22"/>
        </w:rPr>
        <w:t>Maintenance Fees</w:t>
      </w:r>
      <w:r w:rsidR="00520EE6" w:rsidRPr="00520EE6">
        <w:rPr>
          <w:rFonts w:ascii="Arial" w:hAnsi="Arial" w:cs="Arial"/>
          <w:b w:val="0"/>
          <w:sz w:val="22"/>
          <w:szCs w:val="22"/>
        </w:rPr>
        <w:t xml:space="preserve"> may be increased after the initial year of </w:t>
      </w:r>
      <w:r w:rsidR="00734765">
        <w:rPr>
          <w:rFonts w:ascii="Arial" w:hAnsi="Arial" w:cs="Arial"/>
          <w:b w:val="0"/>
          <w:sz w:val="22"/>
          <w:szCs w:val="22"/>
        </w:rPr>
        <w:t>Maintenance Services</w:t>
      </w:r>
      <w:r w:rsidR="00734765" w:rsidRPr="00520EE6">
        <w:rPr>
          <w:rFonts w:ascii="Arial" w:hAnsi="Arial" w:cs="Arial"/>
          <w:b w:val="0"/>
          <w:sz w:val="22"/>
          <w:szCs w:val="22"/>
        </w:rPr>
        <w:t xml:space="preserve"> </w:t>
      </w:r>
      <w:r w:rsidR="00520EE6" w:rsidRPr="00520EE6">
        <w:rPr>
          <w:rFonts w:ascii="Arial" w:hAnsi="Arial" w:cs="Arial"/>
          <w:b w:val="0"/>
          <w:sz w:val="22"/>
          <w:szCs w:val="22"/>
        </w:rPr>
        <w:t xml:space="preserve">provided ninety </w:t>
      </w:r>
      <w:r w:rsidR="00F455E9">
        <w:rPr>
          <w:rFonts w:ascii="Arial" w:hAnsi="Arial" w:cs="Arial"/>
          <w:b w:val="0"/>
          <w:sz w:val="22"/>
          <w:szCs w:val="22"/>
        </w:rPr>
        <w:t xml:space="preserve">(90) </w:t>
      </w:r>
      <w:r w:rsidR="00520EE6" w:rsidRPr="00520EE6">
        <w:rPr>
          <w:rFonts w:ascii="Arial" w:hAnsi="Arial" w:cs="Arial"/>
          <w:b w:val="0"/>
          <w:sz w:val="22"/>
          <w:szCs w:val="22"/>
        </w:rPr>
        <w:t>days</w:t>
      </w:r>
      <w:r w:rsidR="00F455E9">
        <w:rPr>
          <w:rFonts w:ascii="Arial" w:hAnsi="Arial" w:cs="Arial"/>
          <w:b w:val="0"/>
          <w:sz w:val="22"/>
          <w:szCs w:val="22"/>
        </w:rPr>
        <w:t>’</w:t>
      </w:r>
      <w:r w:rsidR="00520EE6" w:rsidRPr="00520EE6">
        <w:rPr>
          <w:rFonts w:ascii="Arial" w:hAnsi="Arial" w:cs="Arial"/>
          <w:b w:val="0"/>
          <w:sz w:val="22"/>
          <w:szCs w:val="22"/>
        </w:rPr>
        <w:t xml:space="preserve"> prior written notice is received by </w:t>
      </w:r>
      <w:r w:rsidR="00E24156">
        <w:rPr>
          <w:rFonts w:ascii="Arial" w:hAnsi="Arial" w:cs="Arial"/>
          <w:b w:val="0"/>
          <w:sz w:val="22"/>
          <w:szCs w:val="22"/>
        </w:rPr>
        <w:t>the State</w:t>
      </w:r>
      <w:r w:rsidR="00520EE6" w:rsidRPr="00520EE6">
        <w:rPr>
          <w:rFonts w:ascii="Arial" w:hAnsi="Arial" w:cs="Arial"/>
          <w:b w:val="0"/>
          <w:sz w:val="22"/>
          <w:szCs w:val="22"/>
        </w:rPr>
        <w:t xml:space="preserve">.  </w:t>
      </w:r>
      <w:r w:rsidR="008D079C" w:rsidRPr="008D079C">
        <w:rPr>
          <w:rFonts w:ascii="Arial" w:hAnsi="Arial" w:cs="Arial"/>
          <w:b w:val="0"/>
          <w:sz w:val="22"/>
          <w:szCs w:val="22"/>
        </w:rPr>
        <w:t xml:space="preserve">The increased </w:t>
      </w:r>
      <w:r w:rsidR="00C92EC3">
        <w:rPr>
          <w:rFonts w:ascii="Arial" w:hAnsi="Arial" w:cs="Arial"/>
          <w:b w:val="0"/>
          <w:sz w:val="22"/>
          <w:szCs w:val="22"/>
        </w:rPr>
        <w:t>M</w:t>
      </w:r>
      <w:r w:rsidR="008D079C" w:rsidRPr="008D079C">
        <w:rPr>
          <w:rFonts w:ascii="Arial" w:hAnsi="Arial" w:cs="Arial"/>
          <w:b w:val="0"/>
          <w:sz w:val="22"/>
          <w:szCs w:val="22"/>
        </w:rPr>
        <w:t xml:space="preserve">aintenance </w:t>
      </w:r>
      <w:r w:rsidR="00C92EC3">
        <w:rPr>
          <w:rFonts w:ascii="Arial" w:hAnsi="Arial" w:cs="Arial"/>
          <w:b w:val="0"/>
          <w:sz w:val="22"/>
          <w:szCs w:val="22"/>
        </w:rPr>
        <w:t>F</w:t>
      </w:r>
      <w:r w:rsidR="008D079C" w:rsidRPr="008D079C">
        <w:rPr>
          <w:rFonts w:ascii="Arial" w:hAnsi="Arial" w:cs="Arial"/>
          <w:b w:val="0"/>
          <w:sz w:val="22"/>
          <w:szCs w:val="22"/>
        </w:rPr>
        <w:t>ee may not exceed the lesser of (</w:t>
      </w:r>
      <w:proofErr w:type="spellStart"/>
      <w:r w:rsidR="008D079C" w:rsidRPr="008D079C">
        <w:rPr>
          <w:rFonts w:ascii="Arial" w:hAnsi="Arial" w:cs="Arial"/>
          <w:b w:val="0"/>
          <w:sz w:val="22"/>
          <w:szCs w:val="22"/>
        </w:rPr>
        <w:t>i</w:t>
      </w:r>
      <w:proofErr w:type="spellEnd"/>
      <w:r w:rsidR="008D079C" w:rsidRPr="008D079C">
        <w:rPr>
          <w:rFonts w:ascii="Arial" w:hAnsi="Arial" w:cs="Arial"/>
          <w:b w:val="0"/>
          <w:sz w:val="22"/>
          <w:szCs w:val="22"/>
        </w:rPr>
        <w:t xml:space="preserve">) the </w:t>
      </w:r>
      <w:r w:rsidR="00443402">
        <w:rPr>
          <w:rFonts w:ascii="Arial" w:hAnsi="Arial" w:cs="Arial"/>
          <w:b w:val="0"/>
          <w:sz w:val="22"/>
          <w:szCs w:val="22"/>
        </w:rPr>
        <w:t xml:space="preserve">increase in the </w:t>
      </w:r>
      <w:r w:rsidR="008D079C" w:rsidRPr="008D079C">
        <w:rPr>
          <w:rFonts w:ascii="Arial" w:hAnsi="Arial" w:cs="Arial"/>
          <w:b w:val="0"/>
          <w:sz w:val="22"/>
          <w:szCs w:val="22"/>
        </w:rPr>
        <w:t xml:space="preserve">Consumer Price Index (CPI), (ii) the price charged to Licensor’s most favored customer, or (iii) </w:t>
      </w:r>
      <w:r w:rsidR="00586041">
        <w:rPr>
          <w:rFonts w:ascii="Arial" w:hAnsi="Arial" w:cs="Arial"/>
          <w:b w:val="0"/>
          <w:sz w:val="22"/>
          <w:szCs w:val="22"/>
        </w:rPr>
        <w:t>3</w:t>
      </w:r>
      <w:r w:rsidR="008D079C" w:rsidRPr="008D079C">
        <w:rPr>
          <w:rFonts w:ascii="Arial" w:hAnsi="Arial" w:cs="Arial"/>
          <w:b w:val="0"/>
          <w:sz w:val="22"/>
          <w:szCs w:val="22"/>
        </w:rPr>
        <w:t>% over the fees as contained in this Agreement.</w:t>
      </w:r>
      <w:r w:rsidR="00520EE6" w:rsidRPr="00520EE6">
        <w:rPr>
          <w:rFonts w:ascii="Arial" w:hAnsi="Arial" w:cs="Arial"/>
          <w:b w:val="0"/>
          <w:sz w:val="22"/>
          <w:szCs w:val="22"/>
        </w:rPr>
        <w:t xml:space="preserve"> </w:t>
      </w:r>
      <w:r w:rsidR="007B60B5">
        <w:rPr>
          <w:rFonts w:ascii="Arial" w:hAnsi="Arial" w:cs="Arial"/>
          <w:b w:val="0"/>
          <w:sz w:val="22"/>
          <w:szCs w:val="22"/>
        </w:rPr>
        <w:t>The</w:t>
      </w:r>
      <w:r w:rsidR="00E24156">
        <w:rPr>
          <w:rFonts w:ascii="Arial" w:hAnsi="Arial" w:cs="Arial"/>
          <w:b w:val="0"/>
          <w:sz w:val="22"/>
          <w:szCs w:val="22"/>
        </w:rPr>
        <w:t xml:space="preserve"> State</w:t>
      </w:r>
      <w:r w:rsidR="00520EE6" w:rsidRPr="00520EE6">
        <w:rPr>
          <w:rFonts w:ascii="Arial" w:hAnsi="Arial" w:cs="Arial"/>
          <w:b w:val="0"/>
          <w:sz w:val="22"/>
          <w:szCs w:val="22"/>
        </w:rPr>
        <w:t xml:space="preserve"> may terminate </w:t>
      </w:r>
      <w:r w:rsidR="00F775DC">
        <w:rPr>
          <w:rFonts w:ascii="Arial" w:hAnsi="Arial" w:cs="Arial"/>
          <w:b w:val="0"/>
          <w:sz w:val="22"/>
          <w:szCs w:val="22"/>
        </w:rPr>
        <w:t>M</w:t>
      </w:r>
      <w:r w:rsidR="00520EE6" w:rsidRPr="00520EE6">
        <w:rPr>
          <w:rFonts w:ascii="Arial" w:hAnsi="Arial" w:cs="Arial"/>
          <w:b w:val="0"/>
          <w:sz w:val="22"/>
          <w:szCs w:val="22"/>
        </w:rPr>
        <w:t>aintenance</w:t>
      </w:r>
      <w:r w:rsidR="00F775DC">
        <w:rPr>
          <w:rFonts w:ascii="Arial" w:hAnsi="Arial" w:cs="Arial"/>
          <w:b w:val="0"/>
          <w:sz w:val="22"/>
          <w:szCs w:val="22"/>
        </w:rPr>
        <w:t xml:space="preserve"> Services </w:t>
      </w:r>
      <w:r w:rsidR="00813F76">
        <w:rPr>
          <w:rFonts w:ascii="Arial" w:hAnsi="Arial" w:cs="Arial"/>
          <w:b w:val="0"/>
          <w:sz w:val="22"/>
          <w:szCs w:val="22"/>
        </w:rPr>
        <w:t>and</w:t>
      </w:r>
      <w:r w:rsidR="00F775DC">
        <w:rPr>
          <w:rFonts w:ascii="Arial" w:hAnsi="Arial" w:cs="Arial"/>
          <w:b w:val="0"/>
          <w:sz w:val="22"/>
          <w:szCs w:val="22"/>
        </w:rPr>
        <w:t xml:space="preserve"> support</w:t>
      </w:r>
      <w:r w:rsidR="00813F76">
        <w:rPr>
          <w:rFonts w:ascii="Arial" w:hAnsi="Arial" w:cs="Arial"/>
          <w:b w:val="0"/>
          <w:sz w:val="22"/>
          <w:szCs w:val="22"/>
        </w:rPr>
        <w:t xml:space="preserve"> services</w:t>
      </w:r>
      <w:r w:rsidR="00520EE6" w:rsidRPr="00520EE6">
        <w:rPr>
          <w:rFonts w:ascii="Arial" w:hAnsi="Arial" w:cs="Arial"/>
          <w:b w:val="0"/>
          <w:sz w:val="22"/>
          <w:szCs w:val="22"/>
        </w:rPr>
        <w:t xml:space="preserve"> any time on or before sixty days of receipt of </w:t>
      </w:r>
      <w:r w:rsidR="00E24156">
        <w:rPr>
          <w:rFonts w:ascii="Arial" w:hAnsi="Arial" w:cs="Arial"/>
          <w:b w:val="0"/>
          <w:sz w:val="22"/>
          <w:szCs w:val="22"/>
        </w:rPr>
        <w:t>Licensor</w:t>
      </w:r>
      <w:r w:rsidR="00520EE6" w:rsidRPr="00520EE6">
        <w:rPr>
          <w:rFonts w:ascii="Arial" w:hAnsi="Arial" w:cs="Arial"/>
          <w:b w:val="0"/>
          <w:sz w:val="22"/>
          <w:szCs w:val="22"/>
        </w:rPr>
        <w:t>’s written notice of a price increase.</w:t>
      </w:r>
      <w:r w:rsidR="00ED442E">
        <w:rPr>
          <w:rFonts w:ascii="Arial" w:hAnsi="Arial" w:cs="Arial"/>
          <w:b w:val="0"/>
          <w:sz w:val="22"/>
          <w:szCs w:val="22"/>
        </w:rPr>
        <w:t xml:space="preserve"> </w:t>
      </w:r>
    </w:p>
    <w:p w14:paraId="404B9876" w14:textId="77777777" w:rsidR="00207C53" w:rsidRPr="00207C53" w:rsidRDefault="0017198B" w:rsidP="00993426">
      <w:pPr>
        <w:pStyle w:val="BodyText"/>
        <w:jc w:val="left"/>
        <w:rPr>
          <w:rFonts w:ascii="Arial" w:hAnsi="Arial" w:cs="Arial"/>
          <w:sz w:val="22"/>
          <w:szCs w:val="22"/>
        </w:rPr>
      </w:pPr>
      <w:r>
        <w:rPr>
          <w:rFonts w:ascii="Arial" w:hAnsi="Arial" w:cs="Arial"/>
          <w:sz w:val="22"/>
          <w:szCs w:val="22"/>
        </w:rPr>
        <w:t>If</w:t>
      </w:r>
      <w:r w:rsidR="004C34A5">
        <w:rPr>
          <w:rFonts w:ascii="Arial" w:hAnsi="Arial" w:cs="Arial"/>
          <w:sz w:val="22"/>
          <w:szCs w:val="22"/>
        </w:rPr>
        <w:t xml:space="preserve"> </w:t>
      </w:r>
      <w:r w:rsidR="00D52D03">
        <w:rPr>
          <w:rFonts w:ascii="Arial" w:hAnsi="Arial" w:cs="Arial"/>
          <w:sz w:val="22"/>
          <w:szCs w:val="22"/>
        </w:rPr>
        <w:t xml:space="preserve">a pricing adjustment </w:t>
      </w:r>
      <w:r w:rsidR="009466C6">
        <w:rPr>
          <w:rFonts w:ascii="Arial" w:hAnsi="Arial" w:cs="Arial"/>
          <w:sz w:val="22"/>
          <w:szCs w:val="22"/>
        </w:rPr>
        <w:t xml:space="preserve">is made </w:t>
      </w:r>
      <w:r w:rsidR="00D52D03">
        <w:rPr>
          <w:rFonts w:ascii="Arial" w:hAnsi="Arial" w:cs="Arial"/>
          <w:sz w:val="22"/>
          <w:szCs w:val="22"/>
        </w:rPr>
        <w:t xml:space="preserve">based on the cost of living as reflected in the </w:t>
      </w:r>
      <w:r w:rsidR="00CC04A2" w:rsidRPr="00CC04A2">
        <w:rPr>
          <w:rFonts w:ascii="Arial" w:hAnsi="Arial" w:cs="Arial"/>
          <w:sz w:val="22"/>
          <w:szCs w:val="22"/>
        </w:rPr>
        <w:t>Federal Bureau of Labor Statistics Consumer Price Index (CPI) for all Urban Consumers (see http://www.bls.gov/cpi/ for reference)</w:t>
      </w:r>
      <w:r w:rsidR="009466C6">
        <w:rPr>
          <w:rFonts w:ascii="Arial" w:hAnsi="Arial" w:cs="Arial"/>
          <w:sz w:val="22"/>
          <w:szCs w:val="22"/>
        </w:rPr>
        <w:t xml:space="preserve">, </w:t>
      </w:r>
      <w:r w:rsidR="00207C53">
        <w:rPr>
          <w:rFonts w:ascii="Arial" w:hAnsi="Arial" w:cs="Arial"/>
          <w:sz w:val="22"/>
          <w:szCs w:val="22"/>
        </w:rPr>
        <w:t>t</w:t>
      </w:r>
      <w:r w:rsidR="00207C53" w:rsidRPr="00207C53">
        <w:rPr>
          <w:rFonts w:ascii="Arial" w:hAnsi="Arial" w:cs="Arial"/>
          <w:sz w:val="22"/>
          <w:szCs w:val="22"/>
        </w:rPr>
        <w:t xml:space="preserve">he CPI for the last 12-month period of the </w:t>
      </w:r>
      <w:r w:rsidR="00207C53">
        <w:rPr>
          <w:rFonts w:ascii="Arial" w:hAnsi="Arial" w:cs="Arial"/>
          <w:sz w:val="22"/>
          <w:szCs w:val="22"/>
        </w:rPr>
        <w:t>Agreement</w:t>
      </w:r>
      <w:r w:rsidR="00207C53" w:rsidRPr="00207C53">
        <w:rPr>
          <w:rFonts w:ascii="Arial" w:hAnsi="Arial" w:cs="Arial"/>
          <w:sz w:val="22"/>
          <w:szCs w:val="22"/>
        </w:rPr>
        <w:t xml:space="preserve"> shall be the CPI base on which later adjustments are computed, and the original CPI base shall be the index announced for the month in which the </w:t>
      </w:r>
      <w:r w:rsidR="00A44A6B">
        <w:rPr>
          <w:rFonts w:ascii="Arial" w:hAnsi="Arial" w:cs="Arial"/>
          <w:sz w:val="22"/>
          <w:szCs w:val="22"/>
        </w:rPr>
        <w:t>Agreement</w:t>
      </w:r>
      <w:r w:rsidR="00207C53" w:rsidRPr="00207C53">
        <w:rPr>
          <w:rFonts w:ascii="Arial" w:hAnsi="Arial" w:cs="Arial"/>
          <w:sz w:val="22"/>
          <w:szCs w:val="22"/>
        </w:rPr>
        <w:t xml:space="preserve"> was signed. The allowable percentage change shall be calculated as follows:</w:t>
      </w:r>
    </w:p>
    <w:p w14:paraId="2F24CAAC" w14:textId="77777777" w:rsidR="009F59D7" w:rsidRPr="00993426" w:rsidRDefault="009F59D7" w:rsidP="00993426">
      <w:pPr>
        <w:jc w:val="left"/>
        <w:rPr>
          <w:rFonts w:ascii="Arial" w:hAnsi="Arial"/>
          <w:sz w:val="22"/>
          <w:szCs w:val="22"/>
          <w:u w:val="single"/>
        </w:rPr>
      </w:pPr>
      <w:r w:rsidRPr="00993426">
        <w:rPr>
          <w:rFonts w:ascii="Arial" w:hAnsi="Arial"/>
          <w:sz w:val="22"/>
          <w:szCs w:val="22"/>
          <w:u w:val="single"/>
        </w:rPr>
        <w:t>New CPI Base - Original CPI Base</w:t>
      </w:r>
    </w:p>
    <w:p w14:paraId="3180003A" w14:textId="77777777" w:rsidR="009F59D7" w:rsidRPr="00993426" w:rsidRDefault="009F59D7" w:rsidP="00993426">
      <w:pPr>
        <w:spacing w:after="120"/>
        <w:jc w:val="left"/>
        <w:rPr>
          <w:rFonts w:ascii="Arial" w:hAnsi="Arial"/>
          <w:sz w:val="22"/>
          <w:szCs w:val="22"/>
        </w:rPr>
      </w:pPr>
      <w:r w:rsidRPr="00993426">
        <w:rPr>
          <w:rFonts w:ascii="Arial" w:hAnsi="Arial"/>
          <w:sz w:val="22"/>
          <w:szCs w:val="22"/>
        </w:rPr>
        <w:t>Original CPI Base</w:t>
      </w:r>
    </w:p>
    <w:p w14:paraId="16957F73" w14:textId="77777777" w:rsidR="008D3DBC" w:rsidRPr="00F775DC" w:rsidRDefault="007C55A7" w:rsidP="00993426">
      <w:pPr>
        <w:pStyle w:val="BodyText"/>
        <w:spacing w:after="0"/>
        <w:jc w:val="left"/>
        <w:rPr>
          <w:rFonts w:ascii="Arial" w:hAnsi="Arial" w:cs="Arial"/>
          <w:sz w:val="22"/>
          <w:szCs w:val="22"/>
        </w:rPr>
      </w:pPr>
      <w:r w:rsidRPr="007C55A7">
        <w:rPr>
          <w:rFonts w:ascii="Arial" w:hAnsi="Arial" w:cs="Arial"/>
          <w:sz w:val="22"/>
          <w:szCs w:val="22"/>
        </w:rPr>
        <w:t xml:space="preserve">The original </w:t>
      </w:r>
      <w:r>
        <w:rPr>
          <w:rFonts w:ascii="Arial" w:hAnsi="Arial" w:cs="Arial"/>
          <w:sz w:val="22"/>
          <w:szCs w:val="22"/>
        </w:rPr>
        <w:t>Agreement</w:t>
      </w:r>
      <w:r w:rsidRPr="007C55A7">
        <w:rPr>
          <w:rFonts w:ascii="Arial" w:hAnsi="Arial" w:cs="Arial"/>
          <w:sz w:val="22"/>
          <w:szCs w:val="22"/>
        </w:rPr>
        <w:t xml:space="preserve"> costs shall be adjusted according to this percentage change. Each time an adjustment is made, the original CPI base shall be replaced by the adjusted CPI base. The percentage of adjustment to </w:t>
      </w:r>
      <w:r>
        <w:rPr>
          <w:rFonts w:ascii="Arial" w:hAnsi="Arial" w:cs="Arial"/>
          <w:sz w:val="22"/>
          <w:szCs w:val="22"/>
        </w:rPr>
        <w:t>Agreement</w:t>
      </w:r>
      <w:r w:rsidRPr="007C55A7">
        <w:rPr>
          <w:rFonts w:ascii="Arial" w:hAnsi="Arial" w:cs="Arial"/>
          <w:sz w:val="22"/>
          <w:szCs w:val="22"/>
        </w:rPr>
        <w:t xml:space="preserve"> prices shall in no event exceed the percentage change in the index. </w:t>
      </w:r>
      <w:proofErr w:type="gramStart"/>
      <w:r w:rsidRPr="007C55A7">
        <w:rPr>
          <w:rFonts w:ascii="Arial" w:hAnsi="Arial" w:cs="Arial"/>
          <w:sz w:val="22"/>
          <w:szCs w:val="22"/>
        </w:rPr>
        <w:t>State</w:t>
      </w:r>
      <w:proofErr w:type="gramEnd"/>
      <w:r w:rsidRPr="007C55A7">
        <w:rPr>
          <w:rFonts w:ascii="Arial" w:hAnsi="Arial" w:cs="Arial"/>
          <w:sz w:val="22"/>
          <w:szCs w:val="22"/>
        </w:rPr>
        <w:t xml:space="preserve"> is not obligated to agree upon a renewal or a cost increase.</w:t>
      </w:r>
    </w:p>
    <w:p w14:paraId="0047121C" w14:textId="77777777" w:rsidR="007C55A7" w:rsidRDefault="007C55A7" w:rsidP="0011268D">
      <w:pPr>
        <w:pStyle w:val="BodyText"/>
        <w:tabs>
          <w:tab w:val="left" w:pos="1440"/>
        </w:tabs>
        <w:spacing w:after="0"/>
        <w:jc w:val="left"/>
        <w:rPr>
          <w:rFonts w:ascii="Arial" w:hAnsi="Arial" w:cs="Arial"/>
          <w:sz w:val="22"/>
          <w:szCs w:val="22"/>
        </w:rPr>
      </w:pPr>
    </w:p>
    <w:p w14:paraId="418E598B" w14:textId="77777777" w:rsidR="004A164C" w:rsidRDefault="00520EE6" w:rsidP="00993426">
      <w:pPr>
        <w:pStyle w:val="BodyText"/>
        <w:tabs>
          <w:tab w:val="left" w:pos="1440"/>
        </w:tabs>
        <w:spacing w:after="0"/>
        <w:jc w:val="left"/>
        <w:rPr>
          <w:rFonts w:ascii="Arial" w:hAnsi="Arial" w:cs="Arial"/>
          <w:sz w:val="22"/>
          <w:szCs w:val="22"/>
        </w:rPr>
      </w:pPr>
      <w:r w:rsidRPr="00283672">
        <w:rPr>
          <w:rFonts w:ascii="Arial" w:hAnsi="Arial" w:cs="Arial"/>
          <w:b/>
          <w:sz w:val="22"/>
          <w:szCs w:val="22"/>
          <w:u w:val="single"/>
        </w:rPr>
        <w:t>2.4</w:t>
      </w:r>
      <w:r w:rsidRPr="00283672">
        <w:rPr>
          <w:rFonts w:ascii="Arial" w:hAnsi="Arial" w:cs="Arial"/>
          <w:sz w:val="22"/>
          <w:szCs w:val="22"/>
          <w:u w:val="single"/>
        </w:rPr>
        <w:tab/>
      </w:r>
      <w:r w:rsidRPr="00283672">
        <w:rPr>
          <w:rFonts w:ascii="Arial" w:hAnsi="Arial" w:cs="Arial"/>
          <w:b/>
          <w:sz w:val="22"/>
          <w:szCs w:val="22"/>
          <w:u w:val="single"/>
        </w:rPr>
        <w:t>Reinstatement.</w:t>
      </w:r>
      <w:r w:rsidRPr="00520EE6">
        <w:rPr>
          <w:rFonts w:ascii="Arial" w:hAnsi="Arial" w:cs="Arial"/>
          <w:sz w:val="22"/>
          <w:szCs w:val="22"/>
        </w:rPr>
        <w:t xml:space="preserve">  If </w:t>
      </w:r>
      <w:r w:rsidR="00813F76">
        <w:rPr>
          <w:rFonts w:ascii="Arial" w:hAnsi="Arial" w:cs="Arial"/>
          <w:sz w:val="22"/>
          <w:szCs w:val="22"/>
        </w:rPr>
        <w:t>Maintenance Services</w:t>
      </w:r>
      <w:r w:rsidR="00813F76" w:rsidRPr="00520EE6">
        <w:rPr>
          <w:rFonts w:ascii="Arial" w:hAnsi="Arial" w:cs="Arial"/>
          <w:sz w:val="22"/>
          <w:szCs w:val="22"/>
        </w:rPr>
        <w:t xml:space="preserve"> </w:t>
      </w:r>
      <w:r w:rsidRPr="00520EE6">
        <w:rPr>
          <w:rFonts w:ascii="Arial" w:hAnsi="Arial" w:cs="Arial"/>
          <w:sz w:val="22"/>
          <w:szCs w:val="22"/>
        </w:rPr>
        <w:t xml:space="preserve">and support services lapse, </w:t>
      </w:r>
      <w:r w:rsidR="00774185">
        <w:rPr>
          <w:rFonts w:ascii="Arial" w:hAnsi="Arial" w:cs="Arial"/>
          <w:sz w:val="22"/>
          <w:szCs w:val="22"/>
        </w:rPr>
        <w:t>the State</w:t>
      </w:r>
      <w:r w:rsidRPr="00520EE6">
        <w:rPr>
          <w:rFonts w:ascii="Arial" w:hAnsi="Arial" w:cs="Arial"/>
          <w:sz w:val="22"/>
          <w:szCs w:val="22"/>
        </w:rPr>
        <w:t xml:space="preserve"> may reinstate </w:t>
      </w:r>
      <w:r w:rsidR="00B3636B">
        <w:rPr>
          <w:rFonts w:ascii="Arial" w:hAnsi="Arial" w:cs="Arial"/>
          <w:sz w:val="22"/>
          <w:szCs w:val="22"/>
        </w:rPr>
        <w:t>M</w:t>
      </w:r>
      <w:r w:rsidRPr="00520EE6">
        <w:rPr>
          <w:rFonts w:ascii="Arial" w:hAnsi="Arial" w:cs="Arial"/>
          <w:sz w:val="22"/>
          <w:szCs w:val="22"/>
        </w:rPr>
        <w:t xml:space="preserve">aintenance </w:t>
      </w:r>
      <w:r w:rsidR="00B3636B">
        <w:rPr>
          <w:rFonts w:ascii="Arial" w:hAnsi="Arial" w:cs="Arial"/>
          <w:sz w:val="22"/>
          <w:szCs w:val="22"/>
        </w:rPr>
        <w:t xml:space="preserve">Services </w:t>
      </w:r>
      <w:r w:rsidRPr="00520EE6">
        <w:rPr>
          <w:rFonts w:ascii="Arial" w:hAnsi="Arial" w:cs="Arial"/>
          <w:sz w:val="22"/>
          <w:szCs w:val="22"/>
        </w:rPr>
        <w:t>and support</w:t>
      </w:r>
      <w:r w:rsidR="00B3636B">
        <w:rPr>
          <w:rFonts w:ascii="Arial" w:hAnsi="Arial" w:cs="Arial"/>
          <w:sz w:val="22"/>
          <w:szCs w:val="22"/>
        </w:rPr>
        <w:t xml:space="preserve"> services</w:t>
      </w:r>
      <w:r w:rsidRPr="00520EE6">
        <w:rPr>
          <w:rFonts w:ascii="Arial" w:hAnsi="Arial" w:cs="Arial"/>
          <w:sz w:val="22"/>
          <w:szCs w:val="22"/>
        </w:rPr>
        <w:t xml:space="preserve"> at any time by </w:t>
      </w:r>
      <w:r w:rsidR="00774185">
        <w:rPr>
          <w:rFonts w:ascii="Arial" w:hAnsi="Arial" w:cs="Arial"/>
          <w:sz w:val="22"/>
          <w:szCs w:val="22"/>
        </w:rPr>
        <w:t>issuing</w:t>
      </w:r>
      <w:r w:rsidRPr="00520EE6">
        <w:rPr>
          <w:rFonts w:ascii="Arial" w:hAnsi="Arial" w:cs="Arial"/>
          <w:sz w:val="22"/>
          <w:szCs w:val="22"/>
        </w:rPr>
        <w:t xml:space="preserve"> a Purchase Order.  </w:t>
      </w:r>
      <w:r w:rsidR="00E73925" w:rsidRPr="00993426">
        <w:rPr>
          <w:rFonts w:ascii="Arial" w:hAnsi="Arial" w:cs="Arial"/>
          <w:b/>
          <w:color w:val="0070C0"/>
          <w:sz w:val="22"/>
          <w:szCs w:val="22"/>
        </w:rPr>
        <w:t>[</w:t>
      </w:r>
      <w:r w:rsidR="0043650D">
        <w:rPr>
          <w:rFonts w:ascii="Arial" w:hAnsi="Arial" w:cs="Arial"/>
          <w:b/>
          <w:color w:val="0070C0"/>
          <w:sz w:val="22"/>
          <w:szCs w:val="22"/>
        </w:rPr>
        <w:t>NOTE</w:t>
      </w:r>
      <w:r w:rsidR="008652D1">
        <w:rPr>
          <w:rFonts w:ascii="Arial" w:hAnsi="Arial" w:cs="Arial"/>
          <w:b/>
          <w:color w:val="0070C0"/>
          <w:sz w:val="22"/>
          <w:szCs w:val="22"/>
        </w:rPr>
        <w:t xml:space="preserve"> TO AGENCIES: </w:t>
      </w:r>
      <w:r w:rsidR="005627D8" w:rsidRPr="00993426">
        <w:rPr>
          <w:rFonts w:ascii="Arial" w:hAnsi="Arial" w:cs="Arial"/>
          <w:b/>
          <w:color w:val="0070C0"/>
          <w:sz w:val="22"/>
          <w:szCs w:val="22"/>
        </w:rPr>
        <w:t>CHOOSE:</w:t>
      </w:r>
      <w:r w:rsidR="005627D8">
        <w:rPr>
          <w:rFonts w:ascii="Arial" w:hAnsi="Arial" w:cs="Arial"/>
          <w:sz w:val="22"/>
          <w:szCs w:val="22"/>
        </w:rPr>
        <w:t xml:space="preserve"> </w:t>
      </w:r>
      <w:r w:rsidRPr="00993426">
        <w:rPr>
          <w:rFonts w:ascii="Arial" w:hAnsi="Arial" w:cs="Arial"/>
          <w:color w:val="FF0000"/>
          <w:sz w:val="22"/>
          <w:szCs w:val="22"/>
        </w:rPr>
        <w:t>The reinstatement fees shall not exceed the monthly fee for the number of delinquent months multiplied by 50%</w:t>
      </w:r>
      <w:r w:rsidR="005627D8" w:rsidRPr="00993426">
        <w:rPr>
          <w:rFonts w:ascii="Arial" w:hAnsi="Arial" w:cs="Arial"/>
          <w:color w:val="FF0000"/>
          <w:sz w:val="22"/>
          <w:szCs w:val="22"/>
        </w:rPr>
        <w:t xml:space="preserve"> </w:t>
      </w:r>
      <w:r w:rsidR="005627D8" w:rsidRPr="00993426">
        <w:rPr>
          <w:rFonts w:ascii="Arial" w:hAnsi="Arial" w:cs="Arial"/>
          <w:b/>
          <w:color w:val="0070C0"/>
          <w:sz w:val="22"/>
          <w:szCs w:val="22"/>
        </w:rPr>
        <w:t>OR</w:t>
      </w:r>
      <w:r w:rsidR="007A3A36" w:rsidRPr="00993426">
        <w:rPr>
          <w:rFonts w:ascii="Arial" w:hAnsi="Arial" w:cs="Arial"/>
          <w:color w:val="FF0000"/>
          <w:sz w:val="22"/>
          <w:szCs w:val="22"/>
        </w:rPr>
        <w:t xml:space="preserve"> There is no reinstatement fee required to reinstate Maintenance Services and support services </w:t>
      </w:r>
      <w:r w:rsidR="003172FB">
        <w:rPr>
          <w:rFonts w:ascii="Arial" w:hAnsi="Arial" w:cs="Arial"/>
          <w:color w:val="FF0000"/>
          <w:sz w:val="22"/>
          <w:szCs w:val="22"/>
        </w:rPr>
        <w:t>for the first 12 months after lapse</w:t>
      </w:r>
      <w:r w:rsidR="007F024D" w:rsidRPr="00993426">
        <w:rPr>
          <w:rFonts w:ascii="Arial" w:hAnsi="Arial" w:cs="Arial"/>
          <w:color w:val="FF0000"/>
          <w:sz w:val="22"/>
          <w:szCs w:val="22"/>
        </w:rPr>
        <w:t xml:space="preserve">, and </w:t>
      </w:r>
      <w:r w:rsidR="00544059">
        <w:rPr>
          <w:rFonts w:ascii="Arial" w:hAnsi="Arial" w:cs="Arial"/>
          <w:color w:val="FF0000"/>
          <w:sz w:val="22"/>
          <w:szCs w:val="22"/>
        </w:rPr>
        <w:t xml:space="preserve">beyond 12 months after lapse, </w:t>
      </w:r>
      <w:r w:rsidR="0094364D" w:rsidRPr="00993426">
        <w:rPr>
          <w:rFonts w:ascii="Arial" w:hAnsi="Arial" w:cs="Arial"/>
          <w:color w:val="FF0000"/>
          <w:sz w:val="22"/>
          <w:szCs w:val="22"/>
        </w:rPr>
        <w:t xml:space="preserve">the reinstatement fee </w:t>
      </w:r>
      <w:r w:rsidR="000B4516" w:rsidRPr="00993426">
        <w:rPr>
          <w:rFonts w:ascii="Arial" w:hAnsi="Arial" w:cs="Arial"/>
          <w:color w:val="FF0000"/>
          <w:sz w:val="22"/>
          <w:szCs w:val="22"/>
        </w:rPr>
        <w:t>shall not</w:t>
      </w:r>
      <w:r w:rsidR="000B4516" w:rsidRPr="009A557F">
        <w:rPr>
          <w:rFonts w:ascii="Arial" w:hAnsi="Arial" w:cs="Arial"/>
          <w:color w:val="FF0000"/>
          <w:sz w:val="22"/>
          <w:szCs w:val="22"/>
        </w:rPr>
        <w:t xml:space="preserve"> </w:t>
      </w:r>
      <w:r w:rsidR="000B4516" w:rsidRPr="009953A3">
        <w:rPr>
          <w:rFonts w:ascii="Arial" w:hAnsi="Arial" w:cs="Arial"/>
          <w:color w:val="FF0000"/>
          <w:sz w:val="22"/>
          <w:szCs w:val="22"/>
        </w:rPr>
        <w:t xml:space="preserve">exceed the monthly fee for the number of delinquent months multiplied by </w:t>
      </w:r>
      <w:r w:rsidR="005A2878">
        <w:rPr>
          <w:rFonts w:ascii="Arial" w:hAnsi="Arial" w:cs="Arial"/>
          <w:color w:val="FF0000"/>
          <w:sz w:val="22"/>
          <w:szCs w:val="22"/>
        </w:rPr>
        <w:t>25</w:t>
      </w:r>
      <w:r w:rsidR="000B4516" w:rsidRPr="009953A3">
        <w:rPr>
          <w:rFonts w:ascii="Arial" w:hAnsi="Arial" w:cs="Arial"/>
          <w:color w:val="FF0000"/>
          <w:sz w:val="22"/>
          <w:szCs w:val="22"/>
        </w:rPr>
        <w:t>%</w:t>
      </w:r>
      <w:r w:rsidRPr="00993426">
        <w:rPr>
          <w:rFonts w:ascii="Arial" w:hAnsi="Arial" w:cs="Arial"/>
          <w:color w:val="FF0000"/>
          <w:sz w:val="22"/>
          <w:szCs w:val="22"/>
        </w:rPr>
        <w:t>.</w:t>
      </w:r>
      <w:r w:rsidR="003E0D33" w:rsidRPr="00993426">
        <w:rPr>
          <w:rFonts w:ascii="Arial" w:hAnsi="Arial" w:cs="Arial"/>
          <w:b/>
          <w:color w:val="0070C0"/>
          <w:sz w:val="22"/>
          <w:szCs w:val="22"/>
        </w:rPr>
        <w:t>]</w:t>
      </w:r>
    </w:p>
    <w:p w14:paraId="0D0E0B22" w14:textId="77777777" w:rsidR="0047279B" w:rsidRPr="000D1C86" w:rsidRDefault="0047279B" w:rsidP="00993426">
      <w:pPr>
        <w:tabs>
          <w:tab w:val="left" w:pos="540"/>
          <w:tab w:val="left" w:pos="1080"/>
        </w:tabs>
        <w:ind w:firstLine="540"/>
        <w:jc w:val="left"/>
        <w:rPr>
          <w:rFonts w:ascii="Arial" w:hAnsi="Arial" w:cs="Arial"/>
          <w:sz w:val="22"/>
          <w:szCs w:val="22"/>
        </w:rPr>
      </w:pPr>
    </w:p>
    <w:p w14:paraId="6ECDCCD9" w14:textId="77777777" w:rsidR="0047279B" w:rsidRPr="00595C76" w:rsidRDefault="00520EE6" w:rsidP="00993426">
      <w:pPr>
        <w:tabs>
          <w:tab w:val="left" w:pos="540"/>
        </w:tabs>
        <w:jc w:val="left"/>
        <w:rPr>
          <w:rFonts w:ascii="Arial" w:hAnsi="Arial" w:cs="Arial"/>
          <w:sz w:val="22"/>
          <w:szCs w:val="22"/>
        </w:rPr>
      </w:pPr>
      <w:r w:rsidRPr="00520EE6">
        <w:rPr>
          <w:rFonts w:ascii="Arial" w:hAnsi="Arial" w:cs="Arial"/>
          <w:b/>
          <w:sz w:val="22"/>
          <w:szCs w:val="22"/>
        </w:rPr>
        <w:t>3.</w:t>
      </w:r>
      <w:r w:rsidR="009726E5" w:rsidRPr="00595C76">
        <w:rPr>
          <w:rFonts w:ascii="Arial" w:hAnsi="Arial" w:cs="Arial"/>
          <w:b/>
          <w:sz w:val="22"/>
          <w:szCs w:val="22"/>
        </w:rPr>
        <w:t xml:space="preserve"> </w:t>
      </w:r>
      <w:r w:rsidR="000D1C86">
        <w:rPr>
          <w:rFonts w:ascii="Arial" w:hAnsi="Arial" w:cs="Arial"/>
          <w:b/>
          <w:sz w:val="22"/>
          <w:szCs w:val="22"/>
        </w:rPr>
        <w:tab/>
      </w:r>
      <w:r w:rsidRPr="00520EE6">
        <w:rPr>
          <w:rFonts w:ascii="Arial" w:hAnsi="Arial" w:cs="Arial"/>
          <w:b/>
          <w:caps/>
          <w:sz w:val="22"/>
          <w:szCs w:val="22"/>
          <w:u w:val="single"/>
        </w:rPr>
        <w:t>Time and Materials Rates (if applicable)</w:t>
      </w:r>
    </w:p>
    <w:p w14:paraId="68389532" w14:textId="77777777" w:rsidR="00C9599A" w:rsidRPr="00595C76" w:rsidRDefault="00C9599A" w:rsidP="00993426">
      <w:pPr>
        <w:tabs>
          <w:tab w:val="left" w:pos="540"/>
        </w:tabs>
        <w:jc w:val="left"/>
        <w:rPr>
          <w:rFonts w:ascii="Arial" w:hAnsi="Arial" w:cs="Arial"/>
          <w:sz w:val="22"/>
          <w:szCs w:val="22"/>
        </w:rPr>
      </w:pPr>
    </w:p>
    <w:p w14:paraId="5DC07C73" w14:textId="77777777" w:rsidR="00C9599A" w:rsidRDefault="00520EE6" w:rsidP="00993426">
      <w:pPr>
        <w:tabs>
          <w:tab w:val="left" w:pos="540"/>
        </w:tabs>
        <w:jc w:val="left"/>
        <w:rPr>
          <w:rFonts w:ascii="Arial" w:hAnsi="Arial" w:cs="Arial"/>
          <w:b/>
          <w:caps/>
          <w:sz w:val="22"/>
          <w:szCs w:val="22"/>
          <w:u w:val="single"/>
        </w:rPr>
      </w:pPr>
      <w:r w:rsidRPr="00520EE6">
        <w:rPr>
          <w:rFonts w:ascii="Arial" w:hAnsi="Arial" w:cs="Arial"/>
          <w:b/>
          <w:sz w:val="22"/>
          <w:szCs w:val="22"/>
        </w:rPr>
        <w:t>4.</w:t>
      </w:r>
      <w:r w:rsidR="00C9599A" w:rsidRPr="00595C76">
        <w:rPr>
          <w:rFonts w:ascii="Arial" w:hAnsi="Arial" w:cs="Arial"/>
          <w:b/>
          <w:sz w:val="22"/>
          <w:szCs w:val="22"/>
        </w:rPr>
        <w:t xml:space="preserve"> </w:t>
      </w:r>
      <w:r w:rsidR="000D1C86">
        <w:rPr>
          <w:rFonts w:ascii="Arial" w:hAnsi="Arial" w:cs="Arial"/>
          <w:b/>
          <w:sz w:val="22"/>
          <w:szCs w:val="22"/>
        </w:rPr>
        <w:tab/>
      </w:r>
      <w:r w:rsidRPr="00520EE6">
        <w:rPr>
          <w:rFonts w:ascii="Arial" w:hAnsi="Arial" w:cs="Arial"/>
          <w:b/>
          <w:caps/>
          <w:sz w:val="22"/>
          <w:szCs w:val="22"/>
          <w:u w:val="single"/>
        </w:rPr>
        <w:t>Training Fees (if applicable)</w:t>
      </w:r>
    </w:p>
    <w:p w14:paraId="3C732716" w14:textId="77777777" w:rsidR="00D65CB3" w:rsidRDefault="00D65CB3" w:rsidP="00993426">
      <w:pPr>
        <w:tabs>
          <w:tab w:val="left" w:pos="540"/>
        </w:tabs>
        <w:jc w:val="left"/>
        <w:rPr>
          <w:rFonts w:ascii="Arial" w:hAnsi="Arial" w:cs="Arial"/>
          <w:b/>
          <w:sz w:val="22"/>
          <w:szCs w:val="22"/>
        </w:rPr>
      </w:pPr>
    </w:p>
    <w:p w14:paraId="28AF52A2" w14:textId="77777777" w:rsidR="00D65CB3" w:rsidRPr="00595C76" w:rsidRDefault="00D65CB3" w:rsidP="00993426">
      <w:pPr>
        <w:tabs>
          <w:tab w:val="left" w:pos="540"/>
        </w:tabs>
        <w:jc w:val="left"/>
        <w:rPr>
          <w:rFonts w:ascii="Arial" w:hAnsi="Arial" w:cs="Arial"/>
          <w:b/>
          <w:sz w:val="22"/>
          <w:szCs w:val="22"/>
        </w:rPr>
      </w:pPr>
      <w:r>
        <w:rPr>
          <w:rFonts w:ascii="Arial" w:hAnsi="Arial" w:cs="Arial"/>
          <w:b/>
          <w:sz w:val="22"/>
          <w:szCs w:val="22"/>
        </w:rPr>
        <w:t>5</w:t>
      </w:r>
      <w:r w:rsidRPr="00520EE6">
        <w:rPr>
          <w:rFonts w:ascii="Arial" w:hAnsi="Arial" w:cs="Arial"/>
          <w:b/>
          <w:sz w:val="22"/>
          <w:szCs w:val="22"/>
        </w:rPr>
        <w:t>.</w:t>
      </w:r>
      <w:r w:rsidRPr="00595C76">
        <w:rPr>
          <w:rFonts w:ascii="Arial" w:hAnsi="Arial" w:cs="Arial"/>
          <w:b/>
          <w:sz w:val="22"/>
          <w:szCs w:val="22"/>
        </w:rPr>
        <w:t xml:space="preserve"> </w:t>
      </w:r>
      <w:r>
        <w:rPr>
          <w:rFonts w:ascii="Arial" w:hAnsi="Arial" w:cs="Arial"/>
          <w:b/>
          <w:sz w:val="22"/>
          <w:szCs w:val="22"/>
        </w:rPr>
        <w:tab/>
      </w:r>
      <w:r>
        <w:rPr>
          <w:rFonts w:ascii="Arial" w:hAnsi="Arial" w:cs="Arial"/>
          <w:b/>
          <w:caps/>
          <w:sz w:val="22"/>
          <w:szCs w:val="22"/>
          <w:u w:val="single"/>
        </w:rPr>
        <w:t xml:space="preserve">professional service </w:t>
      </w:r>
      <w:r w:rsidRPr="00520EE6">
        <w:rPr>
          <w:rFonts w:ascii="Arial" w:hAnsi="Arial" w:cs="Arial"/>
          <w:b/>
          <w:caps/>
          <w:sz w:val="22"/>
          <w:szCs w:val="22"/>
          <w:u w:val="single"/>
        </w:rPr>
        <w:t>Fees (if applicable)</w:t>
      </w:r>
    </w:p>
    <w:p w14:paraId="6901C9F2" w14:textId="77777777" w:rsidR="00D65CB3" w:rsidRPr="00595C76" w:rsidRDefault="00D65CB3" w:rsidP="00993426">
      <w:pPr>
        <w:tabs>
          <w:tab w:val="left" w:pos="540"/>
        </w:tabs>
        <w:jc w:val="left"/>
        <w:rPr>
          <w:rFonts w:ascii="Arial" w:hAnsi="Arial" w:cs="Arial"/>
          <w:b/>
          <w:sz w:val="22"/>
          <w:szCs w:val="22"/>
        </w:rPr>
      </w:pPr>
    </w:p>
    <w:p w14:paraId="04AD327E" w14:textId="77777777" w:rsidR="00C9599A" w:rsidRDefault="00C9599A" w:rsidP="00993426">
      <w:pPr>
        <w:tabs>
          <w:tab w:val="left" w:pos="540"/>
        </w:tabs>
        <w:jc w:val="left"/>
        <w:rPr>
          <w:rFonts w:ascii="Arial" w:hAnsi="Arial" w:cs="Arial"/>
          <w:sz w:val="22"/>
          <w:szCs w:val="22"/>
        </w:rPr>
      </w:pPr>
    </w:p>
    <w:p w14:paraId="0376BCA1" w14:textId="77777777" w:rsidR="00D65CB3" w:rsidRPr="00595C76" w:rsidRDefault="00D65CB3" w:rsidP="00993426">
      <w:pPr>
        <w:tabs>
          <w:tab w:val="left" w:pos="540"/>
        </w:tabs>
        <w:jc w:val="left"/>
        <w:rPr>
          <w:rFonts w:ascii="Arial" w:hAnsi="Arial" w:cs="Arial"/>
          <w:sz w:val="22"/>
          <w:szCs w:val="22"/>
        </w:rPr>
      </w:pPr>
    </w:p>
    <w:p w14:paraId="7D2F3072" w14:textId="77777777" w:rsidR="00C9599A" w:rsidRPr="00595C76" w:rsidRDefault="00C9599A" w:rsidP="00993426">
      <w:pPr>
        <w:tabs>
          <w:tab w:val="left" w:pos="540"/>
        </w:tabs>
        <w:jc w:val="left"/>
        <w:rPr>
          <w:rFonts w:ascii="Arial" w:hAnsi="Arial" w:cs="Arial"/>
          <w:sz w:val="22"/>
          <w:szCs w:val="22"/>
        </w:rPr>
      </w:pPr>
    </w:p>
    <w:p w14:paraId="16627BF4" w14:textId="77777777" w:rsidR="00C9599A" w:rsidRPr="00595C76" w:rsidRDefault="00C9599A" w:rsidP="00993426">
      <w:pPr>
        <w:tabs>
          <w:tab w:val="left" w:pos="540"/>
        </w:tabs>
        <w:jc w:val="left"/>
        <w:rPr>
          <w:rFonts w:ascii="Arial" w:hAnsi="Arial" w:cs="Arial"/>
          <w:sz w:val="22"/>
          <w:szCs w:val="22"/>
        </w:rPr>
      </w:pPr>
    </w:p>
    <w:p w14:paraId="5B3A00E7" w14:textId="77777777" w:rsidR="00C9599A" w:rsidRPr="00595C76" w:rsidRDefault="00C9599A" w:rsidP="00993426">
      <w:pPr>
        <w:tabs>
          <w:tab w:val="left" w:pos="540"/>
        </w:tabs>
        <w:jc w:val="left"/>
        <w:rPr>
          <w:rFonts w:ascii="Arial" w:hAnsi="Arial" w:cs="Arial"/>
          <w:sz w:val="22"/>
          <w:szCs w:val="22"/>
        </w:rPr>
        <w:sectPr w:rsidR="00C9599A" w:rsidRPr="00595C76" w:rsidSect="00EB5F5E">
          <w:footerReference w:type="default" r:id="rId17"/>
          <w:footerReference w:type="first" r:id="rId18"/>
          <w:pgSz w:w="12240" w:h="15840"/>
          <w:pgMar w:top="1440" w:right="720" w:bottom="1440" w:left="720" w:header="720" w:footer="720" w:gutter="0"/>
          <w:pgNumType w:start="1"/>
          <w:cols w:space="720"/>
          <w:titlePg/>
        </w:sectPr>
      </w:pPr>
    </w:p>
    <w:p w14:paraId="5B417FC6" w14:textId="77777777" w:rsidR="00A730EF" w:rsidRPr="00170251" w:rsidRDefault="00520EE6" w:rsidP="00993426">
      <w:pPr>
        <w:tabs>
          <w:tab w:val="left" w:pos="540"/>
        </w:tabs>
        <w:jc w:val="left"/>
        <w:rPr>
          <w:rFonts w:ascii="Arial" w:hAnsi="Arial" w:cs="Arial"/>
          <w:b/>
          <w:caps/>
          <w:sz w:val="22"/>
          <w:szCs w:val="22"/>
        </w:rPr>
      </w:pPr>
      <w:r w:rsidRPr="00170251">
        <w:rPr>
          <w:rFonts w:ascii="Arial" w:hAnsi="Arial" w:cs="Arial"/>
          <w:b/>
          <w:caps/>
          <w:sz w:val="22"/>
          <w:szCs w:val="22"/>
        </w:rPr>
        <w:lastRenderedPageBreak/>
        <w:t>Schedule C</w:t>
      </w:r>
    </w:p>
    <w:p w14:paraId="7ACFB14F" w14:textId="77777777" w:rsidR="004A164C" w:rsidRPr="00170251" w:rsidRDefault="00520EE6" w:rsidP="00993426">
      <w:pPr>
        <w:tabs>
          <w:tab w:val="left" w:pos="540"/>
        </w:tabs>
        <w:jc w:val="left"/>
        <w:rPr>
          <w:rFonts w:ascii="Arial" w:hAnsi="Arial" w:cs="Arial"/>
          <w:sz w:val="22"/>
          <w:szCs w:val="22"/>
        </w:rPr>
      </w:pPr>
      <w:r w:rsidRPr="00170251">
        <w:rPr>
          <w:rFonts w:ascii="Arial" w:hAnsi="Arial" w:cs="Arial"/>
          <w:b/>
          <w:sz w:val="22"/>
          <w:szCs w:val="22"/>
        </w:rPr>
        <w:t>MAINTENANCE SERVICES</w:t>
      </w:r>
    </w:p>
    <w:p w14:paraId="0CD21080" w14:textId="77777777" w:rsidR="0046665F" w:rsidRPr="00170251" w:rsidRDefault="0046665F" w:rsidP="00993426">
      <w:pPr>
        <w:tabs>
          <w:tab w:val="left" w:pos="540"/>
        </w:tabs>
        <w:jc w:val="left"/>
        <w:rPr>
          <w:rFonts w:ascii="Arial" w:hAnsi="Arial" w:cs="Arial"/>
          <w:sz w:val="22"/>
          <w:szCs w:val="22"/>
        </w:rPr>
      </w:pPr>
    </w:p>
    <w:p w14:paraId="71CFA815" w14:textId="77777777" w:rsidR="004A164C" w:rsidRPr="00170251" w:rsidRDefault="004A164C" w:rsidP="00993426">
      <w:pPr>
        <w:tabs>
          <w:tab w:val="left" w:pos="540"/>
        </w:tabs>
        <w:jc w:val="left"/>
        <w:rPr>
          <w:rFonts w:ascii="Arial" w:hAnsi="Arial" w:cs="Arial"/>
          <w:sz w:val="22"/>
          <w:szCs w:val="22"/>
        </w:rPr>
      </w:pPr>
    </w:p>
    <w:p w14:paraId="46702690" w14:textId="77777777" w:rsidR="004A164C" w:rsidRPr="00170251" w:rsidRDefault="00520EE6" w:rsidP="00993426">
      <w:pPr>
        <w:tabs>
          <w:tab w:val="left" w:pos="720"/>
        </w:tabs>
        <w:jc w:val="left"/>
        <w:rPr>
          <w:rFonts w:ascii="Arial" w:hAnsi="Arial" w:cs="Arial"/>
          <w:sz w:val="22"/>
          <w:szCs w:val="22"/>
        </w:rPr>
      </w:pPr>
      <w:r w:rsidRPr="00170251">
        <w:rPr>
          <w:rFonts w:ascii="Arial" w:hAnsi="Arial" w:cs="Arial"/>
          <w:b/>
          <w:sz w:val="22"/>
          <w:szCs w:val="22"/>
        </w:rPr>
        <w:t>1.</w:t>
      </w:r>
      <w:r w:rsidR="0046665F" w:rsidRPr="00170251">
        <w:rPr>
          <w:rFonts w:ascii="Arial" w:hAnsi="Arial" w:cs="Arial"/>
          <w:sz w:val="22"/>
          <w:szCs w:val="22"/>
        </w:rPr>
        <w:tab/>
      </w:r>
      <w:r w:rsidR="00E24156" w:rsidRPr="00170251">
        <w:rPr>
          <w:rFonts w:ascii="Arial" w:hAnsi="Arial" w:cs="Arial"/>
          <w:sz w:val="22"/>
          <w:szCs w:val="22"/>
        </w:rPr>
        <w:t>Licensor</w:t>
      </w:r>
      <w:r w:rsidR="0046665F" w:rsidRPr="00170251">
        <w:rPr>
          <w:rFonts w:ascii="Arial" w:hAnsi="Arial" w:cs="Arial"/>
          <w:sz w:val="22"/>
          <w:szCs w:val="22"/>
        </w:rPr>
        <w:t xml:space="preserve"> shall provide the Maintenance Services described in this </w:t>
      </w:r>
      <w:r w:rsidR="00672BA5">
        <w:rPr>
          <w:rFonts w:ascii="Arial" w:hAnsi="Arial" w:cs="Arial"/>
          <w:sz w:val="22"/>
          <w:szCs w:val="22"/>
        </w:rPr>
        <w:t>Schedule</w:t>
      </w:r>
      <w:r w:rsidR="00672BA5" w:rsidRPr="00170251">
        <w:rPr>
          <w:rFonts w:ascii="Arial" w:hAnsi="Arial" w:cs="Arial"/>
          <w:sz w:val="22"/>
          <w:szCs w:val="22"/>
        </w:rPr>
        <w:t xml:space="preserve"> </w:t>
      </w:r>
      <w:r w:rsidR="0046665F" w:rsidRPr="00170251">
        <w:rPr>
          <w:rFonts w:ascii="Arial" w:hAnsi="Arial" w:cs="Arial"/>
          <w:sz w:val="22"/>
          <w:szCs w:val="22"/>
        </w:rPr>
        <w:t xml:space="preserve">for </w:t>
      </w:r>
      <w:r w:rsidR="00170251">
        <w:rPr>
          <w:rFonts w:ascii="Arial" w:hAnsi="Arial" w:cs="Arial"/>
          <w:sz w:val="22"/>
          <w:szCs w:val="22"/>
        </w:rPr>
        <w:t>Software</w:t>
      </w:r>
      <w:r w:rsidR="00BD376C">
        <w:rPr>
          <w:rFonts w:ascii="Arial" w:hAnsi="Arial" w:cs="Arial"/>
          <w:sz w:val="22"/>
          <w:szCs w:val="22"/>
        </w:rPr>
        <w:t xml:space="preserve"> </w:t>
      </w:r>
      <w:r w:rsidR="00D337F3">
        <w:rPr>
          <w:rFonts w:ascii="Arial" w:hAnsi="Arial" w:cs="Arial"/>
          <w:sz w:val="22"/>
          <w:szCs w:val="22"/>
        </w:rPr>
        <w:t>(</w:t>
      </w:r>
      <w:r w:rsidR="00255F33">
        <w:rPr>
          <w:rFonts w:ascii="Arial" w:hAnsi="Arial" w:cs="Arial"/>
          <w:sz w:val="22"/>
          <w:szCs w:val="22"/>
        </w:rPr>
        <w:t xml:space="preserve">including </w:t>
      </w:r>
      <w:r w:rsidR="00A8408D">
        <w:rPr>
          <w:rFonts w:ascii="Arial" w:hAnsi="Arial" w:cs="Arial"/>
          <w:sz w:val="22"/>
          <w:szCs w:val="22"/>
        </w:rPr>
        <w:t xml:space="preserve">any </w:t>
      </w:r>
      <w:proofErr w:type="gramStart"/>
      <w:r w:rsidR="00A15635">
        <w:rPr>
          <w:rFonts w:ascii="Arial" w:hAnsi="Arial" w:cs="Arial"/>
          <w:sz w:val="22"/>
          <w:szCs w:val="22"/>
        </w:rPr>
        <w:t>Third Party</w:t>
      </w:r>
      <w:proofErr w:type="gramEnd"/>
      <w:r w:rsidR="00A15635">
        <w:rPr>
          <w:rFonts w:ascii="Arial" w:hAnsi="Arial" w:cs="Arial"/>
          <w:sz w:val="22"/>
          <w:szCs w:val="22"/>
        </w:rPr>
        <w:t xml:space="preserve"> Software and Open Source Software</w:t>
      </w:r>
      <w:r w:rsidR="00D337F3">
        <w:rPr>
          <w:rFonts w:ascii="Arial" w:hAnsi="Arial" w:cs="Arial"/>
          <w:sz w:val="22"/>
          <w:szCs w:val="22"/>
        </w:rPr>
        <w:t>)</w:t>
      </w:r>
      <w:r w:rsidR="00255F33">
        <w:rPr>
          <w:rFonts w:ascii="Arial" w:hAnsi="Arial" w:cs="Arial"/>
          <w:sz w:val="22"/>
          <w:szCs w:val="22"/>
        </w:rPr>
        <w:t>,</w:t>
      </w:r>
      <w:r w:rsidR="00D337F3">
        <w:rPr>
          <w:rFonts w:ascii="Arial" w:hAnsi="Arial" w:cs="Arial"/>
          <w:sz w:val="22"/>
          <w:szCs w:val="22"/>
        </w:rPr>
        <w:t xml:space="preserve"> </w:t>
      </w:r>
      <w:r w:rsidR="00BC7065">
        <w:rPr>
          <w:rFonts w:ascii="Arial" w:hAnsi="Arial" w:cs="Arial"/>
          <w:sz w:val="22"/>
          <w:szCs w:val="22"/>
        </w:rPr>
        <w:t>Upgrades</w:t>
      </w:r>
      <w:r w:rsidR="000A4B65">
        <w:rPr>
          <w:rFonts w:ascii="Arial" w:hAnsi="Arial" w:cs="Arial"/>
          <w:sz w:val="22"/>
          <w:szCs w:val="22"/>
        </w:rPr>
        <w:t xml:space="preserve">, </w:t>
      </w:r>
      <w:r w:rsidR="00BC7065">
        <w:rPr>
          <w:rFonts w:ascii="Arial" w:hAnsi="Arial" w:cs="Arial"/>
          <w:sz w:val="22"/>
          <w:szCs w:val="22"/>
        </w:rPr>
        <w:t>Updates</w:t>
      </w:r>
      <w:r w:rsidR="00031E49">
        <w:rPr>
          <w:rFonts w:ascii="Arial" w:hAnsi="Arial" w:cs="Arial"/>
          <w:sz w:val="22"/>
          <w:szCs w:val="22"/>
        </w:rPr>
        <w:t>,</w:t>
      </w:r>
      <w:r w:rsidR="000A4B65">
        <w:rPr>
          <w:rFonts w:ascii="Arial" w:hAnsi="Arial" w:cs="Arial"/>
          <w:sz w:val="22"/>
          <w:szCs w:val="22"/>
        </w:rPr>
        <w:t xml:space="preserve"> and</w:t>
      </w:r>
      <w:r w:rsidR="000A4B65" w:rsidRPr="000A4B65">
        <w:rPr>
          <w:rFonts w:ascii="Arial" w:hAnsi="Arial" w:cs="Arial"/>
          <w:sz w:val="22"/>
          <w:szCs w:val="22"/>
        </w:rPr>
        <w:t xml:space="preserve"> Enhancements</w:t>
      </w:r>
      <w:r w:rsidR="0046665F" w:rsidRPr="00170251">
        <w:rPr>
          <w:rFonts w:ascii="Arial" w:hAnsi="Arial" w:cs="Arial"/>
          <w:sz w:val="22"/>
          <w:szCs w:val="22"/>
        </w:rPr>
        <w:t xml:space="preserve"> provided to </w:t>
      </w:r>
      <w:r w:rsidR="00E24156" w:rsidRPr="00170251">
        <w:rPr>
          <w:rFonts w:ascii="Arial" w:hAnsi="Arial" w:cs="Arial"/>
          <w:sz w:val="22"/>
          <w:szCs w:val="22"/>
        </w:rPr>
        <w:t>the State</w:t>
      </w:r>
      <w:r w:rsidR="0046665F" w:rsidRPr="00170251">
        <w:rPr>
          <w:rFonts w:ascii="Arial" w:hAnsi="Arial" w:cs="Arial"/>
          <w:sz w:val="22"/>
          <w:szCs w:val="22"/>
        </w:rPr>
        <w:t xml:space="preserve"> pursuant to this Agreement.</w:t>
      </w:r>
      <w:r w:rsidR="009726E5" w:rsidRPr="00170251">
        <w:rPr>
          <w:rFonts w:ascii="Arial" w:hAnsi="Arial" w:cs="Arial"/>
          <w:sz w:val="22"/>
          <w:szCs w:val="22"/>
        </w:rPr>
        <w:t xml:space="preserve"> </w:t>
      </w:r>
      <w:r w:rsidR="0046665F" w:rsidRPr="00170251">
        <w:rPr>
          <w:rFonts w:ascii="Arial" w:hAnsi="Arial" w:cs="Arial"/>
          <w:sz w:val="22"/>
          <w:szCs w:val="22"/>
        </w:rPr>
        <w:t xml:space="preserve">After expiration of the Warranty Period, </w:t>
      </w:r>
      <w:r w:rsidR="00E24156" w:rsidRPr="00170251">
        <w:rPr>
          <w:rFonts w:ascii="Arial" w:hAnsi="Arial" w:cs="Arial"/>
          <w:sz w:val="22"/>
          <w:szCs w:val="22"/>
        </w:rPr>
        <w:t>the State</w:t>
      </w:r>
      <w:r w:rsidR="0046665F" w:rsidRPr="00170251">
        <w:rPr>
          <w:rFonts w:ascii="Arial" w:hAnsi="Arial" w:cs="Arial"/>
          <w:sz w:val="22"/>
          <w:szCs w:val="22"/>
        </w:rPr>
        <w:t xml:space="preserve"> shall pay </w:t>
      </w:r>
      <w:r w:rsidR="00B11F37">
        <w:rPr>
          <w:rFonts w:ascii="Arial" w:hAnsi="Arial" w:cs="Arial"/>
          <w:sz w:val="22"/>
          <w:szCs w:val="22"/>
        </w:rPr>
        <w:t xml:space="preserve">as follows </w:t>
      </w:r>
      <w:r w:rsidR="0046665F" w:rsidRPr="00170251">
        <w:rPr>
          <w:rFonts w:ascii="Arial" w:hAnsi="Arial" w:cs="Arial"/>
          <w:sz w:val="22"/>
          <w:szCs w:val="22"/>
        </w:rPr>
        <w:t>for Maintenance Services</w:t>
      </w:r>
      <w:r w:rsidR="00D65CB3">
        <w:rPr>
          <w:rFonts w:ascii="Arial" w:hAnsi="Arial" w:cs="Arial"/>
          <w:sz w:val="22"/>
          <w:szCs w:val="22"/>
        </w:rPr>
        <w:t xml:space="preserve"> (if applicable)</w:t>
      </w:r>
      <w:r w:rsidR="0046665F" w:rsidRPr="00170251">
        <w:rPr>
          <w:rFonts w:ascii="Arial" w:hAnsi="Arial" w:cs="Arial"/>
          <w:sz w:val="22"/>
          <w:szCs w:val="22"/>
        </w:rPr>
        <w:t>:</w:t>
      </w:r>
      <w:r w:rsidR="009726E5" w:rsidRPr="00170251">
        <w:rPr>
          <w:rFonts w:ascii="Arial" w:hAnsi="Arial" w:cs="Arial"/>
          <w:sz w:val="22"/>
          <w:szCs w:val="22"/>
        </w:rPr>
        <w:t xml:space="preserve"> </w:t>
      </w:r>
    </w:p>
    <w:p w14:paraId="578442BE" w14:textId="77777777" w:rsidR="004A164C" w:rsidRPr="00170251" w:rsidRDefault="004A164C" w:rsidP="00993426">
      <w:pPr>
        <w:tabs>
          <w:tab w:val="left" w:pos="540"/>
        </w:tabs>
        <w:jc w:val="left"/>
        <w:rPr>
          <w:rFonts w:ascii="Arial" w:hAnsi="Arial" w:cs="Arial"/>
          <w:sz w:val="22"/>
          <w:szCs w:val="22"/>
        </w:rPr>
      </w:pPr>
    </w:p>
    <w:p w14:paraId="08016A76" w14:textId="77777777" w:rsidR="004A164C" w:rsidRPr="00170251" w:rsidRDefault="00520EE6" w:rsidP="00993426">
      <w:pPr>
        <w:tabs>
          <w:tab w:val="left" w:pos="1440"/>
        </w:tabs>
        <w:ind w:firstLine="720"/>
        <w:jc w:val="left"/>
        <w:rPr>
          <w:rFonts w:ascii="Arial" w:hAnsi="Arial" w:cs="Arial"/>
          <w:sz w:val="22"/>
          <w:szCs w:val="22"/>
        </w:rPr>
      </w:pPr>
      <w:r w:rsidRPr="00170251">
        <w:rPr>
          <w:rFonts w:ascii="Arial" w:hAnsi="Arial" w:cs="Arial"/>
          <w:b/>
          <w:sz w:val="22"/>
          <w:szCs w:val="22"/>
          <w:u w:val="single"/>
        </w:rPr>
        <w:t>1.</w:t>
      </w:r>
      <w:r w:rsidR="009B2E51" w:rsidRPr="00170251">
        <w:rPr>
          <w:rFonts w:ascii="Arial" w:hAnsi="Arial" w:cs="Arial"/>
          <w:b/>
          <w:sz w:val="22"/>
          <w:szCs w:val="22"/>
          <w:u w:val="single"/>
        </w:rPr>
        <w:t>1</w:t>
      </w:r>
      <w:r w:rsidR="00DB2258" w:rsidRPr="00170251">
        <w:rPr>
          <w:rFonts w:ascii="Arial" w:hAnsi="Arial" w:cs="Arial"/>
          <w:sz w:val="22"/>
          <w:szCs w:val="22"/>
        </w:rPr>
        <w:tab/>
      </w:r>
      <w:r w:rsidR="00170251">
        <w:rPr>
          <w:rFonts w:ascii="Arial" w:hAnsi="Arial" w:cs="Arial"/>
          <w:sz w:val="22"/>
          <w:szCs w:val="22"/>
        </w:rPr>
        <w:t>D</w:t>
      </w:r>
      <w:r w:rsidR="0046665F" w:rsidRPr="00170251">
        <w:rPr>
          <w:rFonts w:ascii="Arial" w:hAnsi="Arial" w:cs="Arial"/>
          <w:sz w:val="22"/>
          <w:szCs w:val="22"/>
        </w:rPr>
        <w:t xml:space="preserve">uring the Maintenance Period, the Maintenance </w:t>
      </w:r>
      <w:proofErr w:type="gramStart"/>
      <w:r w:rsidR="0046665F" w:rsidRPr="00170251">
        <w:rPr>
          <w:rFonts w:ascii="Arial" w:hAnsi="Arial" w:cs="Arial"/>
          <w:sz w:val="22"/>
          <w:szCs w:val="22"/>
        </w:rPr>
        <w:t>Fee;</w:t>
      </w:r>
      <w:proofErr w:type="gramEnd"/>
      <w:r w:rsidR="0046665F" w:rsidRPr="00170251">
        <w:rPr>
          <w:rFonts w:ascii="Arial" w:hAnsi="Arial" w:cs="Arial"/>
          <w:sz w:val="22"/>
          <w:szCs w:val="22"/>
        </w:rPr>
        <w:t xml:space="preserve"> </w:t>
      </w:r>
    </w:p>
    <w:p w14:paraId="395DF8E0" w14:textId="77777777" w:rsidR="004A164C" w:rsidRPr="00170251" w:rsidRDefault="004A164C" w:rsidP="00993426">
      <w:pPr>
        <w:tabs>
          <w:tab w:val="left" w:pos="540"/>
          <w:tab w:val="left" w:pos="1440"/>
        </w:tabs>
        <w:ind w:firstLine="720"/>
        <w:jc w:val="left"/>
        <w:rPr>
          <w:rFonts w:ascii="Arial" w:hAnsi="Arial" w:cs="Arial"/>
          <w:sz w:val="22"/>
          <w:szCs w:val="22"/>
        </w:rPr>
      </w:pPr>
    </w:p>
    <w:p w14:paraId="65217234" w14:textId="77777777" w:rsidR="004A164C" w:rsidRPr="00170251" w:rsidRDefault="00520EE6" w:rsidP="00993426">
      <w:pPr>
        <w:tabs>
          <w:tab w:val="left" w:pos="1440"/>
        </w:tabs>
        <w:ind w:firstLine="720"/>
        <w:jc w:val="left"/>
        <w:rPr>
          <w:rFonts w:ascii="Arial" w:hAnsi="Arial" w:cs="Arial"/>
          <w:sz w:val="22"/>
          <w:szCs w:val="22"/>
        </w:rPr>
      </w:pPr>
      <w:r w:rsidRPr="00170251">
        <w:rPr>
          <w:rFonts w:ascii="Arial" w:hAnsi="Arial" w:cs="Arial"/>
          <w:b/>
          <w:sz w:val="22"/>
          <w:szCs w:val="22"/>
          <w:u w:val="single"/>
        </w:rPr>
        <w:t>1.2</w:t>
      </w:r>
      <w:r w:rsidR="00E24FBC" w:rsidRPr="00170251">
        <w:rPr>
          <w:rFonts w:ascii="Arial" w:hAnsi="Arial" w:cs="Arial"/>
          <w:sz w:val="22"/>
          <w:szCs w:val="22"/>
        </w:rPr>
        <w:tab/>
      </w:r>
      <w:r w:rsidR="00B11F37">
        <w:rPr>
          <w:rFonts w:ascii="Arial" w:hAnsi="Arial" w:cs="Arial"/>
          <w:sz w:val="22"/>
          <w:szCs w:val="22"/>
        </w:rPr>
        <w:t>After</w:t>
      </w:r>
      <w:r w:rsidR="0046665F" w:rsidRPr="00170251">
        <w:rPr>
          <w:rFonts w:ascii="Arial" w:hAnsi="Arial" w:cs="Arial"/>
          <w:sz w:val="22"/>
          <w:szCs w:val="22"/>
        </w:rPr>
        <w:t xml:space="preserve"> the Maintenance Period, and except as otherwise expressly stated in this </w:t>
      </w:r>
      <w:r w:rsidR="003D627D">
        <w:rPr>
          <w:rFonts w:ascii="Arial" w:hAnsi="Arial" w:cs="Arial"/>
          <w:sz w:val="22"/>
          <w:szCs w:val="22"/>
        </w:rPr>
        <w:t>s</w:t>
      </w:r>
      <w:r w:rsidR="0046665F" w:rsidRPr="00170251">
        <w:rPr>
          <w:rFonts w:ascii="Arial" w:hAnsi="Arial" w:cs="Arial"/>
          <w:sz w:val="22"/>
          <w:szCs w:val="22"/>
        </w:rPr>
        <w:t xml:space="preserve">ection or in </w:t>
      </w:r>
      <w:r w:rsidR="0046665F" w:rsidRPr="00376E8D">
        <w:rPr>
          <w:rFonts w:ascii="Arial" w:hAnsi="Arial" w:cs="Arial"/>
          <w:color w:val="FF0000"/>
          <w:sz w:val="22"/>
          <w:szCs w:val="22"/>
        </w:rPr>
        <w:t>Schedule B</w:t>
      </w:r>
      <w:r w:rsidR="00E1574F" w:rsidRPr="00170251">
        <w:rPr>
          <w:rFonts w:ascii="Arial" w:hAnsi="Arial" w:cs="Arial"/>
          <w:sz w:val="22"/>
          <w:szCs w:val="22"/>
        </w:rPr>
        <w:t xml:space="preserve"> and when authorized in advance by </w:t>
      </w:r>
      <w:r w:rsidR="00E24156" w:rsidRPr="00170251">
        <w:rPr>
          <w:rFonts w:ascii="Arial" w:hAnsi="Arial" w:cs="Arial"/>
          <w:sz w:val="22"/>
          <w:szCs w:val="22"/>
        </w:rPr>
        <w:t>the State</w:t>
      </w:r>
      <w:r w:rsidR="0046665F" w:rsidRPr="00170251">
        <w:rPr>
          <w:rFonts w:ascii="Arial" w:hAnsi="Arial" w:cs="Arial"/>
          <w:sz w:val="22"/>
          <w:szCs w:val="22"/>
        </w:rPr>
        <w:t xml:space="preserve">, the </w:t>
      </w:r>
      <w:proofErr w:type="gramStart"/>
      <w:r w:rsidR="0046665F" w:rsidRPr="00170251">
        <w:rPr>
          <w:rFonts w:ascii="Arial" w:hAnsi="Arial" w:cs="Arial"/>
          <w:sz w:val="22"/>
          <w:szCs w:val="22"/>
        </w:rPr>
        <w:t>Time</w:t>
      </w:r>
      <w:proofErr w:type="gramEnd"/>
      <w:r w:rsidR="0046665F" w:rsidRPr="00170251">
        <w:rPr>
          <w:rFonts w:ascii="Arial" w:hAnsi="Arial" w:cs="Arial"/>
          <w:sz w:val="22"/>
          <w:szCs w:val="22"/>
        </w:rPr>
        <w:t xml:space="preserve"> and Materials Rates.</w:t>
      </w:r>
    </w:p>
    <w:p w14:paraId="4F272402" w14:textId="77777777" w:rsidR="004A164C" w:rsidRPr="00170251" w:rsidRDefault="004A164C" w:rsidP="00993426">
      <w:pPr>
        <w:tabs>
          <w:tab w:val="left" w:pos="540"/>
        </w:tabs>
        <w:jc w:val="left"/>
        <w:rPr>
          <w:rFonts w:ascii="Arial" w:hAnsi="Arial" w:cs="Arial"/>
          <w:sz w:val="22"/>
          <w:szCs w:val="22"/>
        </w:rPr>
      </w:pPr>
    </w:p>
    <w:p w14:paraId="2B9D48E1" w14:textId="77777777" w:rsidR="004A164C" w:rsidRPr="00170251" w:rsidRDefault="00520EE6" w:rsidP="00993426">
      <w:pPr>
        <w:tabs>
          <w:tab w:val="left" w:pos="720"/>
        </w:tabs>
        <w:jc w:val="left"/>
        <w:rPr>
          <w:rFonts w:ascii="Arial" w:hAnsi="Arial" w:cs="Arial"/>
          <w:b/>
          <w:sz w:val="22"/>
          <w:szCs w:val="22"/>
        </w:rPr>
      </w:pPr>
      <w:r w:rsidRPr="00170251">
        <w:rPr>
          <w:rFonts w:ascii="Arial" w:hAnsi="Arial" w:cs="Arial"/>
          <w:b/>
          <w:sz w:val="22"/>
          <w:szCs w:val="22"/>
        </w:rPr>
        <w:t>2.</w:t>
      </w:r>
      <w:r w:rsidR="0046665F" w:rsidRPr="00170251">
        <w:rPr>
          <w:rFonts w:ascii="Arial" w:hAnsi="Arial" w:cs="Arial"/>
          <w:sz w:val="22"/>
          <w:szCs w:val="22"/>
        </w:rPr>
        <w:tab/>
      </w:r>
      <w:r w:rsidR="00107475" w:rsidRPr="00107475">
        <w:rPr>
          <w:rFonts w:ascii="Arial" w:hAnsi="Arial" w:cs="Arial"/>
          <w:sz w:val="22"/>
          <w:szCs w:val="22"/>
        </w:rPr>
        <w:t xml:space="preserve">Except as otherwise provided in </w:t>
      </w:r>
      <w:r w:rsidR="007C2051">
        <w:rPr>
          <w:rFonts w:ascii="Arial" w:hAnsi="Arial" w:cs="Arial"/>
          <w:sz w:val="22"/>
          <w:szCs w:val="22"/>
        </w:rPr>
        <w:t xml:space="preserve">this </w:t>
      </w:r>
      <w:r w:rsidR="00107475" w:rsidRPr="00107475">
        <w:rPr>
          <w:rFonts w:ascii="Arial" w:hAnsi="Arial" w:cs="Arial"/>
          <w:sz w:val="22"/>
          <w:szCs w:val="22"/>
        </w:rPr>
        <w:t xml:space="preserve">Schedule or as otherwise agreed by the Parties in writing, Maintenance Services shall be performed Monday through Friday, from 8:00 a.m. to 5:00 p.m. local time </w:t>
      </w:r>
      <w:proofErr w:type="gramStart"/>
      <w:r w:rsidR="00107475" w:rsidRPr="00107475">
        <w:rPr>
          <w:rFonts w:ascii="Arial" w:hAnsi="Arial" w:cs="Arial"/>
          <w:sz w:val="22"/>
          <w:szCs w:val="22"/>
        </w:rPr>
        <w:t>where</w:t>
      </w:r>
      <w:proofErr w:type="gramEnd"/>
      <w:r w:rsidR="00107475" w:rsidRPr="00107475">
        <w:rPr>
          <w:rFonts w:ascii="Arial" w:hAnsi="Arial" w:cs="Arial"/>
          <w:sz w:val="22"/>
          <w:szCs w:val="22"/>
        </w:rPr>
        <w:t xml:space="preserve"> the Software is installed. </w:t>
      </w:r>
      <w:r w:rsidR="00E24156" w:rsidRPr="00170251">
        <w:rPr>
          <w:rFonts w:ascii="Arial" w:hAnsi="Arial" w:cs="Arial"/>
          <w:sz w:val="22"/>
          <w:szCs w:val="22"/>
        </w:rPr>
        <w:t>Licensor</w:t>
      </w:r>
      <w:r w:rsidR="0046665F" w:rsidRPr="00170251">
        <w:rPr>
          <w:rFonts w:ascii="Arial" w:hAnsi="Arial" w:cs="Arial"/>
          <w:sz w:val="22"/>
          <w:szCs w:val="22"/>
        </w:rPr>
        <w:t xml:space="preserve"> shall provide:</w:t>
      </w:r>
    </w:p>
    <w:p w14:paraId="4C01A5A5" w14:textId="77777777" w:rsidR="004A164C" w:rsidRPr="00170251" w:rsidRDefault="004A164C" w:rsidP="00993426">
      <w:pPr>
        <w:tabs>
          <w:tab w:val="left" w:pos="540"/>
        </w:tabs>
        <w:jc w:val="left"/>
        <w:rPr>
          <w:rFonts w:ascii="Arial" w:hAnsi="Arial" w:cs="Arial"/>
          <w:sz w:val="22"/>
          <w:szCs w:val="22"/>
        </w:rPr>
      </w:pPr>
    </w:p>
    <w:p w14:paraId="763C96D6" w14:textId="77777777" w:rsidR="004A164C" w:rsidRPr="00170251" w:rsidRDefault="00520EE6" w:rsidP="00993426">
      <w:pPr>
        <w:pStyle w:val="BlockText"/>
        <w:tabs>
          <w:tab w:val="left" w:pos="1440"/>
        </w:tabs>
        <w:ind w:left="0" w:right="0" w:firstLine="720"/>
        <w:jc w:val="left"/>
        <w:rPr>
          <w:rFonts w:cs="Arial"/>
          <w:sz w:val="22"/>
          <w:szCs w:val="22"/>
        </w:rPr>
      </w:pPr>
      <w:r w:rsidRPr="00170251">
        <w:rPr>
          <w:rFonts w:cs="Arial"/>
          <w:b/>
          <w:sz w:val="22"/>
          <w:szCs w:val="22"/>
          <w:u w:val="single"/>
        </w:rPr>
        <w:t>2.1</w:t>
      </w:r>
      <w:r w:rsidR="00E24FBC" w:rsidRPr="00170251">
        <w:rPr>
          <w:rFonts w:cs="Arial"/>
          <w:sz w:val="22"/>
          <w:szCs w:val="22"/>
        </w:rPr>
        <w:t xml:space="preserve"> </w:t>
      </w:r>
      <w:r w:rsidR="00E24FBC" w:rsidRPr="00170251">
        <w:rPr>
          <w:rFonts w:cs="Arial"/>
          <w:sz w:val="22"/>
          <w:szCs w:val="22"/>
        </w:rPr>
        <w:tab/>
      </w:r>
      <w:r w:rsidR="00170251">
        <w:rPr>
          <w:rFonts w:cs="Arial"/>
          <w:sz w:val="22"/>
          <w:szCs w:val="22"/>
        </w:rPr>
        <w:t>H</w:t>
      </w:r>
      <w:r w:rsidR="0046665F" w:rsidRPr="00170251">
        <w:rPr>
          <w:rFonts w:cs="Arial"/>
          <w:sz w:val="22"/>
          <w:szCs w:val="22"/>
        </w:rPr>
        <w:t>elp desk support 24 hours a day, seven days a week via toll-free telephone number with help desk technicians sufficiently trained and experienced to identify or resolve most support issues and who shall respond to all requests</w:t>
      </w:r>
      <w:r w:rsidR="00E1574F" w:rsidRPr="00170251">
        <w:rPr>
          <w:rFonts w:cs="Arial"/>
          <w:sz w:val="22"/>
          <w:szCs w:val="22"/>
        </w:rPr>
        <w:t xml:space="preserve"> from </w:t>
      </w:r>
      <w:r w:rsidR="00E24156" w:rsidRPr="00170251">
        <w:rPr>
          <w:rFonts w:cs="Arial"/>
          <w:sz w:val="22"/>
          <w:szCs w:val="22"/>
        </w:rPr>
        <w:t>the State</w:t>
      </w:r>
      <w:r w:rsidR="0046665F" w:rsidRPr="00170251">
        <w:rPr>
          <w:rFonts w:cs="Arial"/>
          <w:sz w:val="22"/>
          <w:szCs w:val="22"/>
        </w:rPr>
        <w:t xml:space="preserve"> for support within 15 minutes after receiving a request for </w:t>
      </w:r>
      <w:proofErr w:type="gramStart"/>
      <w:r w:rsidR="0046665F" w:rsidRPr="00170251">
        <w:rPr>
          <w:rFonts w:cs="Arial"/>
          <w:sz w:val="22"/>
          <w:szCs w:val="22"/>
        </w:rPr>
        <w:t>assistance;</w:t>
      </w:r>
      <w:proofErr w:type="gramEnd"/>
      <w:r w:rsidR="0046665F" w:rsidRPr="00170251">
        <w:rPr>
          <w:rFonts w:cs="Arial"/>
          <w:sz w:val="22"/>
          <w:szCs w:val="22"/>
        </w:rPr>
        <w:t xml:space="preserve"> </w:t>
      </w:r>
    </w:p>
    <w:p w14:paraId="0D737F2A" w14:textId="77777777" w:rsidR="004A164C" w:rsidRPr="00170251" w:rsidRDefault="004A164C" w:rsidP="00993426">
      <w:pPr>
        <w:tabs>
          <w:tab w:val="left" w:pos="540"/>
          <w:tab w:val="left" w:pos="1440"/>
        </w:tabs>
        <w:ind w:firstLine="720"/>
        <w:jc w:val="left"/>
        <w:rPr>
          <w:rFonts w:ascii="Arial" w:hAnsi="Arial" w:cs="Arial"/>
          <w:sz w:val="22"/>
          <w:szCs w:val="22"/>
        </w:rPr>
      </w:pPr>
    </w:p>
    <w:p w14:paraId="22E225A2" w14:textId="77777777" w:rsidR="004A164C" w:rsidRDefault="00520EE6" w:rsidP="00993426">
      <w:pPr>
        <w:pStyle w:val="BlockText"/>
        <w:tabs>
          <w:tab w:val="left" w:pos="1440"/>
        </w:tabs>
        <w:ind w:left="0" w:right="0" w:firstLine="720"/>
        <w:jc w:val="left"/>
        <w:rPr>
          <w:rFonts w:cs="Arial"/>
          <w:sz w:val="22"/>
          <w:szCs w:val="22"/>
        </w:rPr>
      </w:pPr>
      <w:r w:rsidRPr="00170251">
        <w:rPr>
          <w:rFonts w:cs="Arial"/>
          <w:b/>
          <w:sz w:val="22"/>
          <w:szCs w:val="22"/>
          <w:u w:val="single"/>
        </w:rPr>
        <w:t>2.2</w:t>
      </w:r>
      <w:r w:rsidR="00E24FBC" w:rsidRPr="00170251">
        <w:rPr>
          <w:rFonts w:cs="Arial"/>
          <w:sz w:val="22"/>
          <w:szCs w:val="22"/>
        </w:rPr>
        <w:tab/>
      </w:r>
      <w:r w:rsidR="00170251">
        <w:rPr>
          <w:rFonts w:cs="Arial"/>
          <w:sz w:val="22"/>
          <w:szCs w:val="22"/>
        </w:rPr>
        <w:t>A</w:t>
      </w:r>
      <w:r w:rsidR="0046665F" w:rsidRPr="00170251">
        <w:rPr>
          <w:rFonts w:cs="Arial"/>
          <w:sz w:val="22"/>
          <w:szCs w:val="22"/>
        </w:rPr>
        <w:t xml:space="preserve"> current list of persons and telephone numbers, including pager </w:t>
      </w:r>
      <w:r w:rsidR="003B4116">
        <w:rPr>
          <w:rFonts w:cs="Arial"/>
          <w:sz w:val="22"/>
          <w:szCs w:val="22"/>
        </w:rPr>
        <w:t>or mobile</w:t>
      </w:r>
      <w:r w:rsidR="0099062C">
        <w:rPr>
          <w:rFonts w:cs="Arial"/>
          <w:sz w:val="22"/>
          <w:szCs w:val="22"/>
        </w:rPr>
        <w:t xml:space="preserve"> telephone </w:t>
      </w:r>
      <w:r w:rsidR="0046665F" w:rsidRPr="00170251">
        <w:rPr>
          <w:rFonts w:cs="Arial"/>
          <w:sz w:val="22"/>
          <w:szCs w:val="22"/>
        </w:rPr>
        <w:t xml:space="preserve">numbers, (the “Calling List”) for </w:t>
      </w:r>
      <w:r w:rsidR="00E24156" w:rsidRPr="00170251">
        <w:rPr>
          <w:rFonts w:cs="Arial"/>
          <w:sz w:val="22"/>
          <w:szCs w:val="22"/>
        </w:rPr>
        <w:t>the State</w:t>
      </w:r>
      <w:r w:rsidR="0046665F" w:rsidRPr="00170251">
        <w:rPr>
          <w:rFonts w:cs="Arial"/>
          <w:sz w:val="22"/>
          <w:szCs w:val="22"/>
        </w:rPr>
        <w:t xml:space="preserve"> to contact to enable </w:t>
      </w:r>
      <w:r w:rsidR="00E24156" w:rsidRPr="00170251">
        <w:rPr>
          <w:rFonts w:cs="Arial"/>
          <w:sz w:val="22"/>
          <w:szCs w:val="22"/>
        </w:rPr>
        <w:t>the State</w:t>
      </w:r>
      <w:r w:rsidR="0046665F" w:rsidRPr="00170251">
        <w:rPr>
          <w:rFonts w:cs="Arial"/>
          <w:sz w:val="22"/>
          <w:szCs w:val="22"/>
        </w:rPr>
        <w:t xml:space="preserve"> to escalate its support requests for issues that cannot be resolved by a help desk technician or for circumstances where a help desk technician does not respond within the time specified.</w:t>
      </w:r>
      <w:r w:rsidR="009726E5" w:rsidRPr="00170251">
        <w:rPr>
          <w:rFonts w:cs="Arial"/>
          <w:sz w:val="22"/>
          <w:szCs w:val="22"/>
        </w:rPr>
        <w:t xml:space="preserve"> </w:t>
      </w:r>
    </w:p>
    <w:p w14:paraId="58CA743E" w14:textId="77777777" w:rsidR="00D65CB3" w:rsidRDefault="00D65CB3" w:rsidP="00993426">
      <w:pPr>
        <w:tabs>
          <w:tab w:val="left" w:pos="720"/>
        </w:tabs>
        <w:jc w:val="left"/>
        <w:rPr>
          <w:rFonts w:ascii="Arial" w:hAnsi="Arial" w:cs="Arial"/>
          <w:sz w:val="22"/>
          <w:szCs w:val="22"/>
        </w:rPr>
      </w:pPr>
    </w:p>
    <w:p w14:paraId="69DA57CC" w14:textId="77777777" w:rsidR="004A164C" w:rsidRPr="00170251" w:rsidRDefault="0046665F" w:rsidP="00993426">
      <w:pPr>
        <w:tabs>
          <w:tab w:val="left" w:pos="720"/>
        </w:tabs>
        <w:jc w:val="left"/>
        <w:rPr>
          <w:rFonts w:ascii="Arial" w:hAnsi="Arial" w:cs="Arial"/>
          <w:b/>
          <w:sz w:val="22"/>
          <w:szCs w:val="22"/>
        </w:rPr>
      </w:pPr>
      <w:r w:rsidRPr="00170251">
        <w:rPr>
          <w:rFonts w:ascii="Arial" w:hAnsi="Arial" w:cs="Arial"/>
          <w:sz w:val="22"/>
          <w:szCs w:val="22"/>
        </w:rPr>
        <w:t>The Calling List shall include:</w:t>
      </w:r>
    </w:p>
    <w:p w14:paraId="78670ED0" w14:textId="77777777" w:rsidR="004A164C" w:rsidRPr="00170251" w:rsidRDefault="004A164C" w:rsidP="00993426">
      <w:pPr>
        <w:tabs>
          <w:tab w:val="left" w:pos="540"/>
        </w:tabs>
        <w:jc w:val="left"/>
        <w:rPr>
          <w:rFonts w:ascii="Arial" w:hAnsi="Arial" w:cs="Arial"/>
          <w:sz w:val="22"/>
          <w:szCs w:val="22"/>
        </w:rPr>
      </w:pPr>
    </w:p>
    <w:p w14:paraId="24B03C5F" w14:textId="77777777" w:rsidR="00D65CB3" w:rsidRDefault="00D65CB3" w:rsidP="00993426">
      <w:pPr>
        <w:tabs>
          <w:tab w:val="left" w:pos="1440"/>
        </w:tabs>
        <w:jc w:val="left"/>
        <w:rPr>
          <w:rFonts w:ascii="Arial" w:hAnsi="Arial" w:cs="Arial"/>
          <w:sz w:val="22"/>
          <w:szCs w:val="22"/>
        </w:rPr>
      </w:pPr>
      <w:r>
        <w:rPr>
          <w:rFonts w:ascii="Arial" w:hAnsi="Arial" w:cs="Arial"/>
          <w:sz w:val="22"/>
          <w:szCs w:val="22"/>
        </w:rPr>
        <w:tab/>
        <w:t>a.</w:t>
      </w:r>
      <w:r w:rsidR="00DB2258" w:rsidRPr="00170251">
        <w:rPr>
          <w:rFonts w:ascii="Arial" w:hAnsi="Arial" w:cs="Arial"/>
          <w:sz w:val="22"/>
          <w:szCs w:val="22"/>
        </w:rPr>
        <w:tab/>
      </w:r>
      <w:r w:rsidR="00170251">
        <w:rPr>
          <w:rFonts w:ascii="Arial" w:hAnsi="Arial" w:cs="Arial"/>
          <w:sz w:val="22"/>
          <w:szCs w:val="22"/>
        </w:rPr>
        <w:t>T</w:t>
      </w:r>
      <w:r w:rsidR="0046665F" w:rsidRPr="00170251">
        <w:rPr>
          <w:rFonts w:ascii="Arial" w:hAnsi="Arial" w:cs="Arial"/>
          <w:sz w:val="22"/>
          <w:szCs w:val="22"/>
        </w:rPr>
        <w:t>he first person to contact if a question arises or problem occurs</w:t>
      </w:r>
      <w:r>
        <w:rPr>
          <w:rFonts w:ascii="Arial" w:hAnsi="Arial" w:cs="Arial"/>
          <w:sz w:val="22"/>
          <w:szCs w:val="22"/>
        </w:rPr>
        <w:t xml:space="preserve">; </w:t>
      </w:r>
      <w:r w:rsidR="0046665F" w:rsidRPr="00170251">
        <w:rPr>
          <w:rFonts w:ascii="Arial" w:hAnsi="Arial" w:cs="Arial"/>
          <w:sz w:val="22"/>
          <w:szCs w:val="22"/>
        </w:rPr>
        <w:t>and</w:t>
      </w:r>
    </w:p>
    <w:p w14:paraId="1808D744" w14:textId="77777777" w:rsidR="00D65CB3" w:rsidRDefault="00D65CB3" w:rsidP="00993426">
      <w:pPr>
        <w:tabs>
          <w:tab w:val="left" w:pos="1440"/>
        </w:tabs>
        <w:jc w:val="left"/>
        <w:rPr>
          <w:rFonts w:ascii="Arial" w:hAnsi="Arial" w:cs="Arial"/>
          <w:sz w:val="22"/>
          <w:szCs w:val="22"/>
        </w:rPr>
      </w:pPr>
      <w:r>
        <w:rPr>
          <w:rFonts w:ascii="Arial" w:hAnsi="Arial" w:cs="Arial"/>
          <w:sz w:val="22"/>
          <w:szCs w:val="22"/>
        </w:rPr>
        <w:tab/>
      </w:r>
    </w:p>
    <w:p w14:paraId="2636FB82" w14:textId="77777777" w:rsidR="004A164C" w:rsidRPr="00170251" w:rsidRDefault="00D65CB3" w:rsidP="00993426">
      <w:pPr>
        <w:tabs>
          <w:tab w:val="left" w:pos="1440"/>
        </w:tabs>
        <w:ind w:left="2160" w:hanging="1440"/>
        <w:jc w:val="left"/>
        <w:rPr>
          <w:rFonts w:ascii="Arial" w:hAnsi="Arial" w:cs="Arial"/>
          <w:sz w:val="22"/>
          <w:szCs w:val="22"/>
        </w:rPr>
      </w:pPr>
      <w:r>
        <w:rPr>
          <w:rFonts w:ascii="Arial" w:hAnsi="Arial" w:cs="Arial"/>
          <w:sz w:val="22"/>
          <w:szCs w:val="22"/>
        </w:rPr>
        <w:tab/>
        <w:t>b.</w:t>
      </w:r>
      <w:r>
        <w:rPr>
          <w:rFonts w:ascii="Arial" w:hAnsi="Arial" w:cs="Arial"/>
          <w:sz w:val="22"/>
          <w:szCs w:val="22"/>
        </w:rPr>
        <w:tab/>
      </w:r>
      <w:r w:rsidR="00170251">
        <w:rPr>
          <w:rFonts w:ascii="Arial" w:hAnsi="Arial" w:cs="Arial"/>
          <w:sz w:val="22"/>
          <w:szCs w:val="22"/>
        </w:rPr>
        <w:t>T</w:t>
      </w:r>
      <w:r w:rsidR="0046665F" w:rsidRPr="00170251">
        <w:rPr>
          <w:rFonts w:ascii="Arial" w:hAnsi="Arial" w:cs="Arial"/>
          <w:sz w:val="22"/>
          <w:szCs w:val="22"/>
        </w:rPr>
        <w:t xml:space="preserve">he </w:t>
      </w:r>
      <w:proofErr w:type="gramStart"/>
      <w:r w:rsidR="0046665F" w:rsidRPr="00170251">
        <w:rPr>
          <w:rFonts w:ascii="Arial" w:hAnsi="Arial" w:cs="Arial"/>
          <w:sz w:val="22"/>
          <w:szCs w:val="22"/>
        </w:rPr>
        <w:t>persons</w:t>
      </w:r>
      <w:proofErr w:type="gramEnd"/>
      <w:r w:rsidR="0046665F" w:rsidRPr="00170251">
        <w:rPr>
          <w:rFonts w:ascii="Arial" w:hAnsi="Arial" w:cs="Arial"/>
          <w:sz w:val="22"/>
          <w:szCs w:val="22"/>
        </w:rPr>
        <w:t xml:space="preserve"> in successively more responsible or qualified positions to provide the answer or assistance desired.</w:t>
      </w:r>
      <w:r w:rsidR="009726E5" w:rsidRPr="00170251">
        <w:rPr>
          <w:rFonts w:ascii="Arial" w:hAnsi="Arial" w:cs="Arial"/>
          <w:sz w:val="22"/>
          <w:szCs w:val="22"/>
        </w:rPr>
        <w:t xml:space="preserve"> </w:t>
      </w:r>
    </w:p>
    <w:p w14:paraId="265B7FB9" w14:textId="77777777" w:rsidR="004A164C" w:rsidRPr="00170251" w:rsidRDefault="004A164C" w:rsidP="00993426">
      <w:pPr>
        <w:tabs>
          <w:tab w:val="left" w:pos="540"/>
        </w:tabs>
        <w:jc w:val="left"/>
        <w:rPr>
          <w:rFonts w:ascii="Arial" w:hAnsi="Arial" w:cs="Arial"/>
          <w:sz w:val="22"/>
          <w:szCs w:val="22"/>
        </w:rPr>
      </w:pPr>
    </w:p>
    <w:p w14:paraId="1F3F995A" w14:textId="77777777" w:rsidR="004A164C" w:rsidRPr="00170251" w:rsidRDefault="0046665F" w:rsidP="00993426">
      <w:pPr>
        <w:tabs>
          <w:tab w:val="left" w:pos="540"/>
        </w:tabs>
        <w:jc w:val="left"/>
        <w:rPr>
          <w:rFonts w:ascii="Arial" w:hAnsi="Arial" w:cs="Arial"/>
          <w:sz w:val="22"/>
          <w:szCs w:val="22"/>
        </w:rPr>
      </w:pPr>
      <w:r w:rsidRPr="00170251">
        <w:rPr>
          <w:rFonts w:ascii="Arial" w:hAnsi="Arial" w:cs="Arial"/>
          <w:sz w:val="22"/>
          <w:szCs w:val="22"/>
        </w:rPr>
        <w:t xml:space="preserve">If </w:t>
      </w:r>
      <w:r w:rsidR="00E24156" w:rsidRPr="00170251">
        <w:rPr>
          <w:rFonts w:ascii="Arial" w:hAnsi="Arial" w:cs="Arial"/>
          <w:sz w:val="22"/>
          <w:szCs w:val="22"/>
        </w:rPr>
        <w:t>Licensor</w:t>
      </w:r>
      <w:r w:rsidRPr="00170251">
        <w:rPr>
          <w:rFonts w:ascii="Arial" w:hAnsi="Arial" w:cs="Arial"/>
          <w:sz w:val="22"/>
          <w:szCs w:val="22"/>
        </w:rPr>
        <w:t xml:space="preserve"> does not respond promptly to any request by </w:t>
      </w:r>
      <w:r w:rsidR="00E24156" w:rsidRPr="00170251">
        <w:rPr>
          <w:rFonts w:ascii="Arial" w:hAnsi="Arial" w:cs="Arial"/>
          <w:sz w:val="22"/>
          <w:szCs w:val="22"/>
        </w:rPr>
        <w:t>the State</w:t>
      </w:r>
      <w:r w:rsidRPr="00170251">
        <w:rPr>
          <w:rFonts w:ascii="Arial" w:hAnsi="Arial" w:cs="Arial"/>
          <w:sz w:val="22"/>
          <w:szCs w:val="22"/>
        </w:rPr>
        <w:t xml:space="preserve"> for telephone consultative service, then </w:t>
      </w:r>
      <w:r w:rsidR="00E24156" w:rsidRPr="00170251">
        <w:rPr>
          <w:rFonts w:ascii="Arial" w:hAnsi="Arial" w:cs="Arial"/>
          <w:sz w:val="22"/>
          <w:szCs w:val="22"/>
        </w:rPr>
        <w:t>the State</w:t>
      </w:r>
      <w:r w:rsidRPr="00170251">
        <w:rPr>
          <w:rFonts w:ascii="Arial" w:hAnsi="Arial" w:cs="Arial"/>
          <w:sz w:val="22"/>
          <w:szCs w:val="22"/>
        </w:rPr>
        <w:t xml:space="preserve"> may attempt to contact the next more responsible or qualified person on the Calling List until contact is made and a designated person responds to the call.</w:t>
      </w:r>
    </w:p>
    <w:p w14:paraId="65EACD90" w14:textId="77777777" w:rsidR="004A164C" w:rsidRPr="00170251" w:rsidRDefault="004A164C" w:rsidP="00993426">
      <w:pPr>
        <w:tabs>
          <w:tab w:val="left" w:pos="540"/>
        </w:tabs>
        <w:jc w:val="left"/>
        <w:rPr>
          <w:rFonts w:ascii="Arial" w:hAnsi="Arial" w:cs="Arial"/>
          <w:sz w:val="22"/>
          <w:szCs w:val="22"/>
        </w:rPr>
      </w:pPr>
    </w:p>
    <w:p w14:paraId="7BDCEC2B" w14:textId="77777777" w:rsidR="004A164C" w:rsidRPr="00170251" w:rsidRDefault="00D65CB3" w:rsidP="00993426">
      <w:pPr>
        <w:tabs>
          <w:tab w:val="left" w:pos="720"/>
        </w:tabs>
        <w:jc w:val="left"/>
        <w:rPr>
          <w:rFonts w:ascii="Arial" w:hAnsi="Arial" w:cs="Arial"/>
          <w:sz w:val="22"/>
          <w:szCs w:val="22"/>
        </w:rPr>
      </w:pPr>
      <w:r>
        <w:rPr>
          <w:rFonts w:ascii="Arial" w:hAnsi="Arial" w:cs="Arial"/>
          <w:b/>
          <w:sz w:val="22"/>
          <w:szCs w:val="22"/>
        </w:rPr>
        <w:t>3</w:t>
      </w:r>
      <w:r w:rsidR="00520EE6" w:rsidRPr="00170251">
        <w:rPr>
          <w:rFonts w:ascii="Arial" w:hAnsi="Arial" w:cs="Arial"/>
          <w:b/>
          <w:sz w:val="22"/>
          <w:szCs w:val="22"/>
        </w:rPr>
        <w:t>.</w:t>
      </w:r>
      <w:r w:rsidR="00520EE6" w:rsidRPr="00170251">
        <w:rPr>
          <w:rFonts w:ascii="Arial" w:hAnsi="Arial" w:cs="Arial"/>
          <w:b/>
          <w:sz w:val="22"/>
          <w:szCs w:val="22"/>
        </w:rPr>
        <w:tab/>
      </w:r>
      <w:r w:rsidR="00520EE6" w:rsidRPr="00170251">
        <w:rPr>
          <w:rFonts w:ascii="Arial" w:hAnsi="Arial" w:cs="Arial"/>
          <w:sz w:val="22"/>
          <w:szCs w:val="22"/>
        </w:rPr>
        <w:t xml:space="preserve">Licensor shall make reasonable efforts to respond within </w:t>
      </w:r>
      <w:r w:rsidR="006302DB">
        <w:rPr>
          <w:rFonts w:ascii="Arial" w:hAnsi="Arial" w:cs="Arial"/>
          <w:sz w:val="22"/>
          <w:szCs w:val="22"/>
        </w:rPr>
        <w:t>thirty (30) minutes</w:t>
      </w:r>
      <w:r w:rsidR="00520EE6" w:rsidRPr="00170251">
        <w:rPr>
          <w:rFonts w:ascii="Arial" w:hAnsi="Arial" w:cs="Arial"/>
          <w:sz w:val="22"/>
          <w:szCs w:val="22"/>
        </w:rPr>
        <w:t xml:space="preserve"> to the State’s initial request for assistance in correcting or creating a workaround for an </w:t>
      </w:r>
      <w:r w:rsidR="00170251">
        <w:rPr>
          <w:rFonts w:ascii="Arial" w:hAnsi="Arial" w:cs="Arial"/>
          <w:sz w:val="22"/>
          <w:szCs w:val="22"/>
        </w:rPr>
        <w:t>Error</w:t>
      </w:r>
      <w:r w:rsidR="00520EE6" w:rsidRPr="00170251">
        <w:rPr>
          <w:rFonts w:ascii="Arial" w:hAnsi="Arial" w:cs="Arial"/>
          <w:sz w:val="22"/>
          <w:szCs w:val="22"/>
        </w:rPr>
        <w:t xml:space="preserve">. Licensor’s response shall include assigning </w:t>
      </w:r>
      <w:proofErr w:type="gramStart"/>
      <w:r w:rsidR="00520EE6" w:rsidRPr="00170251">
        <w:rPr>
          <w:rFonts w:ascii="Arial" w:hAnsi="Arial" w:cs="Arial"/>
          <w:sz w:val="22"/>
          <w:szCs w:val="22"/>
        </w:rPr>
        <w:t>fully-qualified</w:t>
      </w:r>
      <w:proofErr w:type="gramEnd"/>
      <w:r w:rsidR="00520EE6" w:rsidRPr="00170251">
        <w:rPr>
          <w:rFonts w:ascii="Arial" w:hAnsi="Arial" w:cs="Arial"/>
          <w:sz w:val="22"/>
          <w:szCs w:val="22"/>
        </w:rPr>
        <w:t xml:space="preserve"> technicians to work with the State to diagnose and correct or create a workaround for the </w:t>
      </w:r>
      <w:r w:rsidR="00170251">
        <w:rPr>
          <w:rFonts w:ascii="Arial" w:hAnsi="Arial" w:cs="Arial"/>
          <w:sz w:val="22"/>
          <w:szCs w:val="22"/>
        </w:rPr>
        <w:t>Error</w:t>
      </w:r>
      <w:r w:rsidR="00520EE6" w:rsidRPr="00170251">
        <w:rPr>
          <w:rFonts w:ascii="Arial" w:hAnsi="Arial" w:cs="Arial"/>
          <w:sz w:val="22"/>
          <w:szCs w:val="22"/>
        </w:rPr>
        <w:t xml:space="preserve"> and notifying the State Representative making the initial request for assistance of Licensor’s efforts, plans for resolution of the </w:t>
      </w:r>
      <w:r w:rsidR="00170251">
        <w:rPr>
          <w:rFonts w:ascii="Arial" w:hAnsi="Arial" w:cs="Arial"/>
          <w:sz w:val="22"/>
          <w:szCs w:val="22"/>
        </w:rPr>
        <w:t>Error</w:t>
      </w:r>
      <w:r w:rsidR="00520EE6" w:rsidRPr="00170251">
        <w:rPr>
          <w:rFonts w:ascii="Arial" w:hAnsi="Arial" w:cs="Arial"/>
          <w:sz w:val="22"/>
          <w:szCs w:val="22"/>
        </w:rPr>
        <w:t xml:space="preserve">, and estimated time required to resolve the </w:t>
      </w:r>
      <w:r w:rsidR="00170251">
        <w:rPr>
          <w:rFonts w:ascii="Arial" w:hAnsi="Arial" w:cs="Arial"/>
          <w:sz w:val="22"/>
          <w:szCs w:val="22"/>
        </w:rPr>
        <w:t>Error</w:t>
      </w:r>
      <w:r w:rsidR="00520EE6" w:rsidRPr="00170251">
        <w:rPr>
          <w:rFonts w:ascii="Arial" w:hAnsi="Arial" w:cs="Arial"/>
          <w:sz w:val="22"/>
          <w:szCs w:val="22"/>
        </w:rPr>
        <w:t xml:space="preserve">. Licensor shall correct </w:t>
      </w:r>
      <w:r w:rsidR="00170251">
        <w:rPr>
          <w:rFonts w:ascii="Arial" w:hAnsi="Arial" w:cs="Arial"/>
          <w:sz w:val="22"/>
          <w:szCs w:val="22"/>
        </w:rPr>
        <w:t>Error</w:t>
      </w:r>
      <w:r w:rsidR="00520EE6" w:rsidRPr="00170251">
        <w:rPr>
          <w:rFonts w:ascii="Arial" w:hAnsi="Arial" w:cs="Arial"/>
          <w:sz w:val="22"/>
          <w:szCs w:val="22"/>
        </w:rPr>
        <w:t xml:space="preserve">s caused by the Object Code by modifying Source Code and distributing the modified </w:t>
      </w:r>
      <w:r w:rsidR="00170251">
        <w:rPr>
          <w:rFonts w:ascii="Arial" w:hAnsi="Arial" w:cs="Arial"/>
          <w:sz w:val="22"/>
          <w:szCs w:val="22"/>
        </w:rPr>
        <w:t>Software</w:t>
      </w:r>
      <w:r w:rsidR="00520EE6" w:rsidRPr="00170251">
        <w:rPr>
          <w:rFonts w:ascii="Arial" w:hAnsi="Arial" w:cs="Arial"/>
          <w:sz w:val="22"/>
          <w:szCs w:val="22"/>
        </w:rPr>
        <w:t xml:space="preserve"> to the State on the schedule called for in this </w:t>
      </w:r>
      <w:r w:rsidR="003D627D">
        <w:rPr>
          <w:rFonts w:ascii="Arial" w:hAnsi="Arial" w:cs="Arial"/>
          <w:sz w:val="22"/>
          <w:szCs w:val="22"/>
        </w:rPr>
        <w:t>s</w:t>
      </w:r>
      <w:r w:rsidR="00520EE6" w:rsidRPr="00170251">
        <w:rPr>
          <w:rFonts w:ascii="Arial" w:hAnsi="Arial" w:cs="Arial"/>
          <w:sz w:val="22"/>
          <w:szCs w:val="22"/>
        </w:rPr>
        <w:t xml:space="preserve">ection </w:t>
      </w:r>
      <w:r w:rsidR="00B50FA1">
        <w:rPr>
          <w:rFonts w:ascii="Arial" w:hAnsi="Arial" w:cs="Arial"/>
          <w:sz w:val="22"/>
          <w:szCs w:val="22"/>
        </w:rPr>
        <w:t>3</w:t>
      </w:r>
      <w:r w:rsidR="00520EE6" w:rsidRPr="00170251">
        <w:rPr>
          <w:rFonts w:ascii="Arial" w:hAnsi="Arial" w:cs="Arial"/>
          <w:sz w:val="22"/>
          <w:szCs w:val="22"/>
        </w:rPr>
        <w:t>.</w:t>
      </w:r>
    </w:p>
    <w:p w14:paraId="655D2C2C" w14:textId="77777777" w:rsidR="004A164C" w:rsidRPr="00170251" w:rsidRDefault="004A164C" w:rsidP="00993426">
      <w:pPr>
        <w:tabs>
          <w:tab w:val="left" w:pos="990"/>
        </w:tabs>
        <w:ind w:firstLine="540"/>
        <w:jc w:val="left"/>
        <w:rPr>
          <w:rFonts w:ascii="Arial" w:hAnsi="Arial" w:cs="Arial"/>
          <w:sz w:val="22"/>
          <w:szCs w:val="22"/>
        </w:rPr>
      </w:pPr>
    </w:p>
    <w:p w14:paraId="42748C3F" w14:textId="77777777" w:rsidR="004A164C" w:rsidRPr="00170251" w:rsidRDefault="00D65CB3" w:rsidP="00993426">
      <w:pPr>
        <w:pStyle w:val="BlockText"/>
        <w:tabs>
          <w:tab w:val="left" w:pos="1440"/>
        </w:tabs>
        <w:ind w:left="0" w:right="0" w:firstLine="720"/>
        <w:jc w:val="left"/>
        <w:rPr>
          <w:rFonts w:cs="Arial"/>
          <w:sz w:val="22"/>
          <w:szCs w:val="22"/>
        </w:rPr>
      </w:pPr>
      <w:r>
        <w:rPr>
          <w:rFonts w:cs="Arial"/>
          <w:b/>
          <w:sz w:val="22"/>
          <w:szCs w:val="22"/>
          <w:u w:val="single"/>
        </w:rPr>
        <w:t>3</w:t>
      </w:r>
      <w:r w:rsidR="00520EE6" w:rsidRPr="00170251">
        <w:rPr>
          <w:rFonts w:cs="Arial"/>
          <w:b/>
          <w:sz w:val="22"/>
          <w:szCs w:val="22"/>
          <w:u w:val="single"/>
        </w:rPr>
        <w:t>.1</w:t>
      </w:r>
      <w:r w:rsidR="00DB2258" w:rsidRPr="00170251">
        <w:rPr>
          <w:rFonts w:cs="Arial"/>
          <w:sz w:val="22"/>
          <w:szCs w:val="22"/>
        </w:rPr>
        <w:tab/>
      </w:r>
      <w:r w:rsidR="0046665F" w:rsidRPr="00170251">
        <w:rPr>
          <w:rFonts w:cs="Arial"/>
          <w:sz w:val="22"/>
          <w:szCs w:val="22"/>
        </w:rPr>
        <w:t xml:space="preserve">For Class 1 </w:t>
      </w:r>
      <w:r w:rsidR="00170251">
        <w:rPr>
          <w:rFonts w:cs="Arial"/>
          <w:sz w:val="22"/>
          <w:szCs w:val="22"/>
        </w:rPr>
        <w:t>Error</w:t>
      </w:r>
      <w:r w:rsidR="0046665F" w:rsidRPr="00170251">
        <w:rPr>
          <w:rFonts w:cs="Arial"/>
          <w:sz w:val="22"/>
          <w:szCs w:val="22"/>
        </w:rPr>
        <w:t xml:space="preserve">s, </w:t>
      </w:r>
      <w:r w:rsidR="006823AC" w:rsidRPr="00170251">
        <w:rPr>
          <w:rFonts w:cs="Arial"/>
          <w:sz w:val="22"/>
          <w:szCs w:val="22"/>
        </w:rPr>
        <w:t xml:space="preserve">after the State reports the </w:t>
      </w:r>
      <w:r w:rsidR="006823AC">
        <w:rPr>
          <w:rFonts w:cs="Arial"/>
          <w:sz w:val="22"/>
          <w:szCs w:val="22"/>
        </w:rPr>
        <w:t>Error,</w:t>
      </w:r>
      <w:r w:rsidR="006823AC" w:rsidRPr="00170251">
        <w:rPr>
          <w:rFonts w:cs="Arial"/>
          <w:sz w:val="22"/>
          <w:szCs w:val="22"/>
        </w:rPr>
        <w:t xml:space="preserve"> </w:t>
      </w:r>
      <w:r w:rsidR="00E24156" w:rsidRPr="00170251">
        <w:rPr>
          <w:rFonts w:cs="Arial"/>
          <w:sz w:val="22"/>
          <w:szCs w:val="22"/>
        </w:rPr>
        <w:t>Licensor</w:t>
      </w:r>
      <w:r w:rsidR="0046665F" w:rsidRPr="00170251">
        <w:rPr>
          <w:rFonts w:cs="Arial"/>
          <w:sz w:val="22"/>
          <w:szCs w:val="22"/>
        </w:rPr>
        <w:t xml:space="preserve"> shall provide a Correction or workaround reasonable in </w:t>
      </w:r>
      <w:r w:rsidR="00E24156" w:rsidRPr="00170251">
        <w:rPr>
          <w:rFonts w:cs="Arial"/>
          <w:sz w:val="22"/>
          <w:szCs w:val="22"/>
        </w:rPr>
        <w:t>the State</w:t>
      </w:r>
      <w:r w:rsidR="0046665F" w:rsidRPr="00170251">
        <w:rPr>
          <w:rFonts w:cs="Arial"/>
          <w:sz w:val="22"/>
          <w:szCs w:val="22"/>
        </w:rPr>
        <w:t xml:space="preserve">'s judgment within the Repair Period or within </w:t>
      </w:r>
      <w:r w:rsidR="00020354">
        <w:rPr>
          <w:rFonts w:cs="Arial"/>
          <w:sz w:val="22"/>
          <w:szCs w:val="22"/>
        </w:rPr>
        <w:t>two</w:t>
      </w:r>
      <w:r w:rsidR="00020354" w:rsidRPr="00170251">
        <w:rPr>
          <w:rFonts w:cs="Arial"/>
          <w:sz w:val="22"/>
          <w:szCs w:val="22"/>
        </w:rPr>
        <w:t xml:space="preserve"> </w:t>
      </w:r>
      <w:r w:rsidR="0046665F" w:rsidRPr="00170251">
        <w:rPr>
          <w:rFonts w:cs="Arial"/>
          <w:sz w:val="22"/>
          <w:szCs w:val="22"/>
        </w:rPr>
        <w:t>(</w:t>
      </w:r>
      <w:r w:rsidR="00020354">
        <w:rPr>
          <w:rFonts w:cs="Arial"/>
          <w:sz w:val="22"/>
          <w:szCs w:val="22"/>
        </w:rPr>
        <w:t>2</w:t>
      </w:r>
      <w:r w:rsidR="0046665F" w:rsidRPr="00170251">
        <w:rPr>
          <w:rFonts w:cs="Arial"/>
          <w:sz w:val="22"/>
          <w:szCs w:val="22"/>
        </w:rPr>
        <w:t xml:space="preserve">) hours after </w:t>
      </w:r>
      <w:r w:rsidR="00E24156" w:rsidRPr="00170251">
        <w:rPr>
          <w:rFonts w:cs="Arial"/>
          <w:sz w:val="22"/>
          <w:szCs w:val="22"/>
        </w:rPr>
        <w:t>the State</w:t>
      </w:r>
      <w:r w:rsidR="0046665F" w:rsidRPr="00170251">
        <w:rPr>
          <w:rFonts w:cs="Arial"/>
          <w:sz w:val="22"/>
          <w:szCs w:val="22"/>
        </w:rPr>
        <w:t xml:space="preserve"> first reports the </w:t>
      </w:r>
      <w:r w:rsidR="00170251">
        <w:rPr>
          <w:rFonts w:cs="Arial"/>
          <w:sz w:val="22"/>
          <w:szCs w:val="22"/>
        </w:rPr>
        <w:t>Error</w:t>
      </w:r>
      <w:r w:rsidR="0046665F" w:rsidRPr="00170251">
        <w:rPr>
          <w:rFonts w:cs="Arial"/>
          <w:sz w:val="22"/>
          <w:szCs w:val="22"/>
        </w:rPr>
        <w:t xml:space="preserve"> if no other Repair Period is specified.</w:t>
      </w:r>
      <w:r w:rsidR="009726E5" w:rsidRPr="00170251">
        <w:rPr>
          <w:rFonts w:cs="Arial"/>
          <w:sz w:val="22"/>
          <w:szCs w:val="22"/>
        </w:rPr>
        <w:t xml:space="preserve"> </w:t>
      </w:r>
      <w:r w:rsidR="0046665F" w:rsidRPr="00170251">
        <w:rPr>
          <w:rFonts w:cs="Arial"/>
          <w:sz w:val="22"/>
          <w:szCs w:val="22"/>
        </w:rPr>
        <w:t xml:space="preserve">These steps shall include assigning </w:t>
      </w:r>
      <w:proofErr w:type="gramStart"/>
      <w:r w:rsidR="0046665F" w:rsidRPr="00170251">
        <w:rPr>
          <w:rFonts w:cs="Arial"/>
          <w:sz w:val="22"/>
          <w:szCs w:val="22"/>
        </w:rPr>
        <w:t>fully-qualified</w:t>
      </w:r>
      <w:proofErr w:type="gramEnd"/>
      <w:r w:rsidR="0046665F" w:rsidRPr="00170251">
        <w:rPr>
          <w:rFonts w:cs="Arial"/>
          <w:sz w:val="22"/>
          <w:szCs w:val="22"/>
        </w:rPr>
        <w:t xml:space="preserve"> technicians to work with </w:t>
      </w:r>
      <w:r w:rsidR="00E24156" w:rsidRPr="00170251">
        <w:rPr>
          <w:rFonts w:cs="Arial"/>
          <w:sz w:val="22"/>
          <w:szCs w:val="22"/>
        </w:rPr>
        <w:t>the State</w:t>
      </w:r>
      <w:r w:rsidR="0046665F" w:rsidRPr="00170251">
        <w:rPr>
          <w:rFonts w:cs="Arial"/>
          <w:sz w:val="22"/>
          <w:szCs w:val="22"/>
        </w:rPr>
        <w:t xml:space="preserve"> without interruption or additional charge, 24 hours per day</w:t>
      </w:r>
      <w:r w:rsidR="004D1E5A" w:rsidRPr="00170251">
        <w:rPr>
          <w:rFonts w:cs="Arial"/>
          <w:sz w:val="22"/>
          <w:szCs w:val="22"/>
        </w:rPr>
        <w:t xml:space="preserve">, </w:t>
      </w:r>
      <w:r w:rsidR="0046665F" w:rsidRPr="00170251">
        <w:rPr>
          <w:rFonts w:cs="Arial"/>
          <w:sz w:val="22"/>
          <w:szCs w:val="22"/>
        </w:rPr>
        <w:t xml:space="preserve">until </w:t>
      </w:r>
      <w:proofErr w:type="gramStart"/>
      <w:r w:rsidR="00E24156" w:rsidRPr="00170251">
        <w:rPr>
          <w:rFonts w:cs="Arial"/>
          <w:sz w:val="22"/>
          <w:szCs w:val="22"/>
        </w:rPr>
        <w:t>Licensor</w:t>
      </w:r>
      <w:proofErr w:type="gramEnd"/>
      <w:r w:rsidR="0046665F" w:rsidRPr="00170251">
        <w:rPr>
          <w:rFonts w:cs="Arial"/>
          <w:sz w:val="22"/>
          <w:szCs w:val="22"/>
        </w:rPr>
        <w:t xml:space="preserve"> provides a Correction or workaround </w:t>
      </w:r>
      <w:r w:rsidR="00B63A17" w:rsidRPr="00170251">
        <w:rPr>
          <w:rFonts w:cs="Arial"/>
          <w:sz w:val="22"/>
          <w:szCs w:val="22"/>
        </w:rPr>
        <w:t xml:space="preserve">that is </w:t>
      </w:r>
      <w:r w:rsidR="0046665F" w:rsidRPr="00170251">
        <w:rPr>
          <w:rFonts w:cs="Arial"/>
          <w:sz w:val="22"/>
          <w:szCs w:val="22"/>
        </w:rPr>
        <w:t xml:space="preserve">reasonable in </w:t>
      </w:r>
      <w:r w:rsidR="00E24156" w:rsidRPr="00170251">
        <w:rPr>
          <w:rFonts w:cs="Arial"/>
          <w:sz w:val="22"/>
          <w:szCs w:val="22"/>
        </w:rPr>
        <w:t>the State</w:t>
      </w:r>
      <w:r w:rsidR="0046665F" w:rsidRPr="00170251">
        <w:rPr>
          <w:rFonts w:cs="Arial"/>
          <w:sz w:val="22"/>
          <w:szCs w:val="22"/>
        </w:rPr>
        <w:t>'s judgment.</w:t>
      </w:r>
    </w:p>
    <w:p w14:paraId="0C3514D2" w14:textId="77777777" w:rsidR="004A164C" w:rsidRPr="00170251" w:rsidRDefault="004A164C" w:rsidP="00993426">
      <w:pPr>
        <w:tabs>
          <w:tab w:val="left" w:pos="1440"/>
        </w:tabs>
        <w:ind w:firstLine="720"/>
        <w:jc w:val="left"/>
        <w:rPr>
          <w:rFonts w:ascii="Arial" w:hAnsi="Arial" w:cs="Arial"/>
          <w:sz w:val="22"/>
          <w:szCs w:val="22"/>
        </w:rPr>
      </w:pPr>
    </w:p>
    <w:p w14:paraId="6B6C7E26" w14:textId="77777777" w:rsidR="00D067D8" w:rsidRDefault="00D65CB3" w:rsidP="00993426">
      <w:pPr>
        <w:tabs>
          <w:tab w:val="left" w:pos="1440"/>
        </w:tabs>
        <w:ind w:firstLine="720"/>
        <w:jc w:val="left"/>
        <w:rPr>
          <w:rFonts w:ascii="Arial" w:hAnsi="Arial" w:cs="Arial"/>
          <w:sz w:val="22"/>
          <w:szCs w:val="22"/>
        </w:rPr>
      </w:pPr>
      <w:r>
        <w:rPr>
          <w:rFonts w:ascii="Arial" w:hAnsi="Arial" w:cs="Arial"/>
          <w:b/>
          <w:sz w:val="22"/>
          <w:szCs w:val="22"/>
          <w:u w:val="single"/>
        </w:rPr>
        <w:t>3</w:t>
      </w:r>
      <w:r w:rsidR="00520EE6" w:rsidRPr="00170251">
        <w:rPr>
          <w:rFonts w:ascii="Arial" w:hAnsi="Arial" w:cs="Arial"/>
          <w:b/>
          <w:sz w:val="22"/>
          <w:szCs w:val="22"/>
          <w:u w:val="single"/>
        </w:rPr>
        <w:t>.2</w:t>
      </w:r>
      <w:r w:rsidR="0046665F" w:rsidRPr="00170251">
        <w:rPr>
          <w:rFonts w:ascii="Arial" w:hAnsi="Arial" w:cs="Arial"/>
          <w:sz w:val="22"/>
          <w:szCs w:val="22"/>
        </w:rPr>
        <w:t xml:space="preserve"> </w:t>
      </w:r>
      <w:r w:rsidR="0046665F" w:rsidRPr="00170251">
        <w:rPr>
          <w:rFonts w:ascii="Arial" w:hAnsi="Arial" w:cs="Arial"/>
          <w:sz w:val="22"/>
          <w:szCs w:val="22"/>
        </w:rPr>
        <w:tab/>
        <w:t xml:space="preserve">For </w:t>
      </w:r>
      <w:r w:rsidR="001D6B68">
        <w:rPr>
          <w:rFonts w:ascii="Arial" w:hAnsi="Arial" w:cs="Arial"/>
          <w:sz w:val="22"/>
          <w:szCs w:val="22"/>
        </w:rPr>
        <w:t xml:space="preserve">critical </w:t>
      </w:r>
      <w:r w:rsidR="0046665F" w:rsidRPr="00170251">
        <w:rPr>
          <w:rFonts w:ascii="Arial" w:hAnsi="Arial" w:cs="Arial"/>
          <w:sz w:val="22"/>
          <w:szCs w:val="22"/>
        </w:rPr>
        <w:t xml:space="preserve">Class 2 </w:t>
      </w:r>
      <w:r w:rsidR="00170251">
        <w:rPr>
          <w:rFonts w:ascii="Arial" w:hAnsi="Arial" w:cs="Arial"/>
          <w:sz w:val="22"/>
          <w:szCs w:val="22"/>
        </w:rPr>
        <w:t>Error</w:t>
      </w:r>
      <w:r w:rsidR="0046665F" w:rsidRPr="00170251">
        <w:rPr>
          <w:rFonts w:ascii="Arial" w:hAnsi="Arial" w:cs="Arial"/>
          <w:sz w:val="22"/>
          <w:szCs w:val="22"/>
        </w:rPr>
        <w:t xml:space="preserve">s, </w:t>
      </w:r>
      <w:r w:rsidR="00E24156" w:rsidRPr="00170251">
        <w:rPr>
          <w:rFonts w:ascii="Arial" w:hAnsi="Arial" w:cs="Arial"/>
          <w:sz w:val="22"/>
          <w:szCs w:val="22"/>
        </w:rPr>
        <w:t>Licensor</w:t>
      </w:r>
      <w:r w:rsidR="0046665F" w:rsidRPr="00170251">
        <w:rPr>
          <w:rFonts w:ascii="Arial" w:hAnsi="Arial" w:cs="Arial"/>
          <w:sz w:val="22"/>
          <w:szCs w:val="22"/>
        </w:rPr>
        <w:t xml:space="preserve"> shall take reasonable steps to provide a Correction or a workaround reasonable in </w:t>
      </w:r>
      <w:r w:rsidR="00E24156" w:rsidRPr="00170251">
        <w:rPr>
          <w:rFonts w:ascii="Arial" w:hAnsi="Arial" w:cs="Arial"/>
          <w:sz w:val="22"/>
          <w:szCs w:val="22"/>
        </w:rPr>
        <w:t>the State</w:t>
      </w:r>
      <w:r w:rsidR="0046665F" w:rsidRPr="00170251">
        <w:rPr>
          <w:rFonts w:ascii="Arial" w:hAnsi="Arial" w:cs="Arial"/>
          <w:sz w:val="22"/>
          <w:szCs w:val="22"/>
        </w:rPr>
        <w:t xml:space="preserve">'s judgment </w:t>
      </w:r>
      <w:r w:rsidR="004D5C77" w:rsidRPr="004D5C77">
        <w:rPr>
          <w:rFonts w:ascii="Arial" w:hAnsi="Arial" w:cs="Arial"/>
          <w:sz w:val="22"/>
          <w:szCs w:val="22"/>
        </w:rPr>
        <w:t xml:space="preserve">within </w:t>
      </w:r>
      <w:r w:rsidR="001D6B68">
        <w:rPr>
          <w:rFonts w:ascii="Arial" w:hAnsi="Arial" w:cs="Arial"/>
          <w:sz w:val="22"/>
          <w:szCs w:val="22"/>
        </w:rPr>
        <w:t>six</w:t>
      </w:r>
      <w:r w:rsidR="004D5C77" w:rsidRPr="004D5C77">
        <w:rPr>
          <w:rFonts w:ascii="Arial" w:hAnsi="Arial" w:cs="Arial"/>
          <w:sz w:val="22"/>
          <w:szCs w:val="22"/>
        </w:rPr>
        <w:t xml:space="preserve"> (</w:t>
      </w:r>
      <w:r w:rsidR="001D6B68">
        <w:rPr>
          <w:rFonts w:ascii="Arial" w:hAnsi="Arial" w:cs="Arial"/>
          <w:sz w:val="22"/>
          <w:szCs w:val="22"/>
        </w:rPr>
        <w:t>6</w:t>
      </w:r>
      <w:r w:rsidR="004D5C77" w:rsidRPr="004D5C77">
        <w:rPr>
          <w:rFonts w:ascii="Arial" w:hAnsi="Arial" w:cs="Arial"/>
          <w:sz w:val="22"/>
          <w:szCs w:val="22"/>
        </w:rPr>
        <w:t>) hours after the State first reports the Error if no other Repair Period is specified</w:t>
      </w:r>
      <w:r w:rsidR="0046665F" w:rsidRPr="00170251">
        <w:rPr>
          <w:rFonts w:ascii="Arial" w:hAnsi="Arial" w:cs="Arial"/>
          <w:sz w:val="22"/>
          <w:szCs w:val="22"/>
        </w:rPr>
        <w:t>.</w:t>
      </w:r>
      <w:r w:rsidR="009726E5" w:rsidRPr="00170251">
        <w:rPr>
          <w:rFonts w:ascii="Arial" w:hAnsi="Arial" w:cs="Arial"/>
          <w:sz w:val="22"/>
          <w:szCs w:val="22"/>
        </w:rPr>
        <w:t xml:space="preserve"> </w:t>
      </w:r>
      <w:r w:rsidR="001D6B68" w:rsidRPr="00170251">
        <w:rPr>
          <w:rFonts w:ascii="Arial" w:hAnsi="Arial" w:cs="Arial"/>
          <w:sz w:val="22"/>
          <w:szCs w:val="22"/>
        </w:rPr>
        <w:t xml:space="preserve">For </w:t>
      </w:r>
      <w:r w:rsidR="001D6B68">
        <w:rPr>
          <w:rFonts w:ascii="Arial" w:hAnsi="Arial" w:cs="Arial"/>
          <w:sz w:val="22"/>
          <w:szCs w:val="22"/>
        </w:rPr>
        <w:t xml:space="preserve">non-critical </w:t>
      </w:r>
      <w:r w:rsidR="001D6B68" w:rsidRPr="00170251">
        <w:rPr>
          <w:rFonts w:ascii="Arial" w:hAnsi="Arial" w:cs="Arial"/>
          <w:sz w:val="22"/>
          <w:szCs w:val="22"/>
        </w:rPr>
        <w:t xml:space="preserve">Class 2 </w:t>
      </w:r>
      <w:r w:rsidR="001D6B68">
        <w:rPr>
          <w:rFonts w:ascii="Arial" w:hAnsi="Arial" w:cs="Arial"/>
          <w:sz w:val="22"/>
          <w:szCs w:val="22"/>
        </w:rPr>
        <w:t>Error</w:t>
      </w:r>
      <w:r w:rsidR="001D6B68" w:rsidRPr="00170251">
        <w:rPr>
          <w:rFonts w:ascii="Arial" w:hAnsi="Arial" w:cs="Arial"/>
          <w:sz w:val="22"/>
          <w:szCs w:val="22"/>
        </w:rPr>
        <w:t xml:space="preserve">s, Licensor shall take reasonable steps to provide a Correction or a workaround reasonable in the State's judgment </w:t>
      </w:r>
      <w:r w:rsidR="001D6B68" w:rsidRPr="004D5C77">
        <w:rPr>
          <w:rFonts w:ascii="Arial" w:hAnsi="Arial" w:cs="Arial"/>
          <w:sz w:val="22"/>
          <w:szCs w:val="22"/>
        </w:rPr>
        <w:t xml:space="preserve">within </w:t>
      </w:r>
      <w:r w:rsidR="001D6B68">
        <w:rPr>
          <w:rFonts w:ascii="Arial" w:hAnsi="Arial" w:cs="Arial"/>
          <w:sz w:val="22"/>
          <w:szCs w:val="22"/>
        </w:rPr>
        <w:t>twenty-four</w:t>
      </w:r>
      <w:r w:rsidR="001D6B68" w:rsidRPr="004D5C77">
        <w:rPr>
          <w:rFonts w:ascii="Arial" w:hAnsi="Arial" w:cs="Arial"/>
          <w:sz w:val="22"/>
          <w:szCs w:val="22"/>
        </w:rPr>
        <w:t xml:space="preserve"> (</w:t>
      </w:r>
      <w:r w:rsidR="001D6B68">
        <w:rPr>
          <w:rFonts w:ascii="Arial" w:hAnsi="Arial" w:cs="Arial"/>
          <w:sz w:val="22"/>
          <w:szCs w:val="22"/>
        </w:rPr>
        <w:t>24</w:t>
      </w:r>
      <w:r w:rsidR="001D6B68" w:rsidRPr="004D5C77">
        <w:rPr>
          <w:rFonts w:ascii="Arial" w:hAnsi="Arial" w:cs="Arial"/>
          <w:sz w:val="22"/>
          <w:szCs w:val="22"/>
        </w:rPr>
        <w:t>) hours after the State first reports the Error if no other Repair Period is specified</w:t>
      </w:r>
      <w:r w:rsidR="001D6B68" w:rsidRPr="00170251">
        <w:rPr>
          <w:rFonts w:ascii="Arial" w:hAnsi="Arial" w:cs="Arial"/>
          <w:sz w:val="22"/>
          <w:szCs w:val="22"/>
        </w:rPr>
        <w:t xml:space="preserve">. </w:t>
      </w:r>
    </w:p>
    <w:p w14:paraId="3C306B0C" w14:textId="77777777" w:rsidR="00D067D8" w:rsidRDefault="00D067D8" w:rsidP="00993426">
      <w:pPr>
        <w:tabs>
          <w:tab w:val="left" w:pos="1440"/>
        </w:tabs>
        <w:jc w:val="left"/>
        <w:rPr>
          <w:rFonts w:ascii="Arial" w:hAnsi="Arial" w:cs="Arial"/>
          <w:sz w:val="22"/>
          <w:szCs w:val="22"/>
        </w:rPr>
      </w:pPr>
    </w:p>
    <w:p w14:paraId="28876CEC" w14:textId="77777777" w:rsidR="004A164C" w:rsidRPr="00170251" w:rsidRDefault="00D067D8" w:rsidP="00993426">
      <w:pPr>
        <w:tabs>
          <w:tab w:val="left" w:pos="1440"/>
        </w:tabs>
        <w:jc w:val="left"/>
        <w:rPr>
          <w:rFonts w:ascii="Arial" w:hAnsi="Arial" w:cs="Arial"/>
          <w:sz w:val="22"/>
          <w:szCs w:val="22"/>
        </w:rPr>
      </w:pPr>
      <w:r>
        <w:rPr>
          <w:rFonts w:ascii="Arial" w:hAnsi="Arial" w:cs="Arial"/>
          <w:sz w:val="22"/>
          <w:szCs w:val="22"/>
        </w:rPr>
        <w:t xml:space="preserve">Reasonable </w:t>
      </w:r>
      <w:r w:rsidR="0046665F" w:rsidRPr="00170251">
        <w:rPr>
          <w:rFonts w:ascii="Arial" w:hAnsi="Arial" w:cs="Arial"/>
          <w:sz w:val="22"/>
          <w:szCs w:val="22"/>
        </w:rPr>
        <w:t xml:space="preserve">steps shall include assigning </w:t>
      </w:r>
      <w:proofErr w:type="gramStart"/>
      <w:r w:rsidR="0046665F" w:rsidRPr="00170251">
        <w:rPr>
          <w:rFonts w:ascii="Arial" w:hAnsi="Arial" w:cs="Arial"/>
          <w:sz w:val="22"/>
          <w:szCs w:val="22"/>
        </w:rPr>
        <w:t>fully-qualified</w:t>
      </w:r>
      <w:proofErr w:type="gramEnd"/>
      <w:r w:rsidR="0046665F" w:rsidRPr="00170251">
        <w:rPr>
          <w:rFonts w:ascii="Arial" w:hAnsi="Arial" w:cs="Arial"/>
          <w:sz w:val="22"/>
          <w:szCs w:val="22"/>
        </w:rPr>
        <w:t xml:space="preserve"> technicians to work with </w:t>
      </w:r>
      <w:r w:rsidR="00E24156" w:rsidRPr="00170251">
        <w:rPr>
          <w:rFonts w:ascii="Arial" w:hAnsi="Arial" w:cs="Arial"/>
          <w:sz w:val="22"/>
          <w:szCs w:val="22"/>
        </w:rPr>
        <w:t>the State</w:t>
      </w:r>
      <w:r w:rsidR="0046665F" w:rsidRPr="00170251">
        <w:rPr>
          <w:rFonts w:ascii="Arial" w:hAnsi="Arial" w:cs="Arial"/>
          <w:sz w:val="22"/>
          <w:szCs w:val="22"/>
        </w:rPr>
        <w:t xml:space="preserve"> during </w:t>
      </w:r>
      <w:r w:rsidR="00E24156" w:rsidRPr="00170251">
        <w:rPr>
          <w:rFonts w:ascii="Arial" w:hAnsi="Arial" w:cs="Arial"/>
          <w:sz w:val="22"/>
          <w:szCs w:val="22"/>
        </w:rPr>
        <w:t>the State</w:t>
      </w:r>
      <w:r w:rsidR="0046665F" w:rsidRPr="00170251">
        <w:rPr>
          <w:rFonts w:ascii="Arial" w:hAnsi="Arial" w:cs="Arial"/>
          <w:sz w:val="22"/>
          <w:szCs w:val="22"/>
        </w:rPr>
        <w:t xml:space="preserve">'s regular business hours until </w:t>
      </w:r>
      <w:r w:rsidR="00E24156" w:rsidRPr="00170251">
        <w:rPr>
          <w:rFonts w:ascii="Arial" w:hAnsi="Arial" w:cs="Arial"/>
          <w:sz w:val="22"/>
          <w:szCs w:val="22"/>
        </w:rPr>
        <w:t>Licensor</w:t>
      </w:r>
      <w:r w:rsidR="0046665F" w:rsidRPr="00170251">
        <w:rPr>
          <w:rFonts w:ascii="Arial" w:hAnsi="Arial" w:cs="Arial"/>
          <w:sz w:val="22"/>
          <w:szCs w:val="22"/>
        </w:rPr>
        <w:t xml:space="preserve"> provides </w:t>
      </w:r>
      <w:r w:rsidR="00917904" w:rsidRPr="00170251">
        <w:rPr>
          <w:rFonts w:ascii="Arial" w:hAnsi="Arial" w:cs="Arial"/>
          <w:sz w:val="22"/>
          <w:szCs w:val="22"/>
        </w:rPr>
        <w:t xml:space="preserve">a Correction </w:t>
      </w:r>
      <w:r w:rsidR="00917904">
        <w:rPr>
          <w:rFonts w:ascii="Arial" w:hAnsi="Arial" w:cs="Arial"/>
          <w:sz w:val="22"/>
          <w:szCs w:val="22"/>
        </w:rPr>
        <w:t xml:space="preserve">or </w:t>
      </w:r>
      <w:r w:rsidR="0046665F" w:rsidRPr="00170251">
        <w:rPr>
          <w:rFonts w:ascii="Arial" w:hAnsi="Arial" w:cs="Arial"/>
          <w:sz w:val="22"/>
          <w:szCs w:val="22"/>
        </w:rPr>
        <w:t xml:space="preserve">a workaround reasonable in </w:t>
      </w:r>
      <w:r w:rsidR="00E24156" w:rsidRPr="00170251">
        <w:rPr>
          <w:rFonts w:ascii="Arial" w:hAnsi="Arial" w:cs="Arial"/>
          <w:sz w:val="22"/>
          <w:szCs w:val="22"/>
        </w:rPr>
        <w:t>the State</w:t>
      </w:r>
      <w:r w:rsidR="0046665F" w:rsidRPr="00170251">
        <w:rPr>
          <w:rFonts w:ascii="Arial" w:hAnsi="Arial" w:cs="Arial"/>
          <w:sz w:val="22"/>
          <w:szCs w:val="22"/>
        </w:rPr>
        <w:t xml:space="preserve">'s judgment or </w:t>
      </w:r>
      <w:r w:rsidR="00E24156" w:rsidRPr="00170251">
        <w:rPr>
          <w:rFonts w:ascii="Arial" w:hAnsi="Arial" w:cs="Arial"/>
          <w:sz w:val="22"/>
          <w:szCs w:val="22"/>
        </w:rPr>
        <w:t>the State</w:t>
      </w:r>
      <w:r w:rsidR="0046665F" w:rsidRPr="00170251">
        <w:rPr>
          <w:rFonts w:ascii="Arial" w:hAnsi="Arial" w:cs="Arial"/>
          <w:sz w:val="22"/>
          <w:szCs w:val="22"/>
        </w:rPr>
        <w:t xml:space="preserve"> determines after consultation with </w:t>
      </w:r>
      <w:r w:rsidR="00E24156" w:rsidRPr="00170251">
        <w:rPr>
          <w:rFonts w:ascii="Arial" w:hAnsi="Arial" w:cs="Arial"/>
          <w:sz w:val="22"/>
          <w:szCs w:val="22"/>
        </w:rPr>
        <w:t>Licensor</w:t>
      </w:r>
      <w:r w:rsidR="0046665F" w:rsidRPr="00170251">
        <w:rPr>
          <w:rFonts w:ascii="Arial" w:hAnsi="Arial" w:cs="Arial"/>
          <w:sz w:val="22"/>
          <w:szCs w:val="22"/>
        </w:rPr>
        <w:t xml:space="preserve"> that such a workaround or Correction cannot be produced by </w:t>
      </w:r>
      <w:r w:rsidR="00E24156" w:rsidRPr="00170251">
        <w:rPr>
          <w:rFonts w:ascii="Arial" w:hAnsi="Arial" w:cs="Arial"/>
          <w:sz w:val="22"/>
          <w:szCs w:val="22"/>
        </w:rPr>
        <w:t>Licensor</w:t>
      </w:r>
      <w:r w:rsidR="0046665F" w:rsidRPr="00170251">
        <w:rPr>
          <w:rFonts w:ascii="Arial" w:hAnsi="Arial" w:cs="Arial"/>
          <w:sz w:val="22"/>
          <w:szCs w:val="22"/>
        </w:rPr>
        <w:t>'s technicians.</w:t>
      </w:r>
      <w:r w:rsidR="009726E5" w:rsidRPr="00170251">
        <w:rPr>
          <w:rFonts w:ascii="Arial" w:hAnsi="Arial" w:cs="Arial"/>
          <w:sz w:val="22"/>
          <w:szCs w:val="22"/>
        </w:rPr>
        <w:t xml:space="preserve"> </w:t>
      </w:r>
      <w:r w:rsidR="008C518E">
        <w:rPr>
          <w:rFonts w:ascii="Arial" w:hAnsi="Arial" w:cs="Arial"/>
          <w:sz w:val="22"/>
          <w:szCs w:val="22"/>
        </w:rPr>
        <w:t xml:space="preserve">If a Correction is not </w:t>
      </w:r>
      <w:r>
        <w:rPr>
          <w:rFonts w:ascii="Arial" w:hAnsi="Arial" w:cs="Arial"/>
          <w:sz w:val="22"/>
          <w:szCs w:val="22"/>
        </w:rPr>
        <w:t xml:space="preserve">timely </w:t>
      </w:r>
      <w:r w:rsidR="008C518E">
        <w:rPr>
          <w:rFonts w:ascii="Arial" w:hAnsi="Arial" w:cs="Arial"/>
          <w:sz w:val="22"/>
          <w:szCs w:val="22"/>
        </w:rPr>
        <w:t xml:space="preserve">provided </w:t>
      </w:r>
      <w:r w:rsidR="006F77B2">
        <w:rPr>
          <w:rFonts w:ascii="Arial" w:hAnsi="Arial" w:cs="Arial"/>
          <w:sz w:val="22"/>
          <w:szCs w:val="22"/>
        </w:rPr>
        <w:t xml:space="preserve">as required by this </w:t>
      </w:r>
      <w:r w:rsidR="003D627D">
        <w:rPr>
          <w:rFonts w:ascii="Arial" w:hAnsi="Arial" w:cs="Arial"/>
          <w:sz w:val="22"/>
          <w:szCs w:val="22"/>
        </w:rPr>
        <w:t>s</w:t>
      </w:r>
      <w:r w:rsidR="006F77B2">
        <w:rPr>
          <w:rFonts w:ascii="Arial" w:hAnsi="Arial" w:cs="Arial"/>
          <w:sz w:val="22"/>
          <w:szCs w:val="22"/>
        </w:rPr>
        <w:t>ection</w:t>
      </w:r>
      <w:r w:rsidR="008C4829">
        <w:rPr>
          <w:rFonts w:ascii="Arial" w:hAnsi="Arial" w:cs="Arial"/>
          <w:sz w:val="22"/>
          <w:szCs w:val="22"/>
        </w:rPr>
        <w:t xml:space="preserve">, </w:t>
      </w:r>
      <w:r w:rsidR="00E24156" w:rsidRPr="00170251">
        <w:rPr>
          <w:rFonts w:ascii="Arial" w:hAnsi="Arial" w:cs="Arial"/>
          <w:sz w:val="22"/>
          <w:szCs w:val="22"/>
        </w:rPr>
        <w:t>Licensor</w:t>
      </w:r>
      <w:r w:rsidR="0046665F" w:rsidRPr="00170251">
        <w:rPr>
          <w:rFonts w:ascii="Arial" w:hAnsi="Arial" w:cs="Arial"/>
          <w:sz w:val="22"/>
          <w:szCs w:val="22"/>
        </w:rPr>
        <w:t xml:space="preserve"> shall provide a Correction within </w:t>
      </w:r>
      <w:r w:rsidR="00D36B3D">
        <w:rPr>
          <w:rFonts w:ascii="Arial" w:hAnsi="Arial" w:cs="Arial"/>
          <w:sz w:val="22"/>
          <w:szCs w:val="22"/>
        </w:rPr>
        <w:t>fifteen</w:t>
      </w:r>
      <w:r w:rsidR="0046665F" w:rsidRPr="00170251">
        <w:rPr>
          <w:rFonts w:ascii="Arial" w:hAnsi="Arial" w:cs="Arial"/>
          <w:sz w:val="22"/>
          <w:szCs w:val="22"/>
        </w:rPr>
        <w:t xml:space="preserve"> (</w:t>
      </w:r>
      <w:r w:rsidR="00D36B3D">
        <w:rPr>
          <w:rFonts w:ascii="Arial" w:hAnsi="Arial" w:cs="Arial"/>
          <w:sz w:val="22"/>
          <w:szCs w:val="22"/>
        </w:rPr>
        <w:t>15</w:t>
      </w:r>
      <w:r w:rsidR="0046665F" w:rsidRPr="00170251">
        <w:rPr>
          <w:rFonts w:ascii="Arial" w:hAnsi="Arial" w:cs="Arial"/>
          <w:sz w:val="22"/>
          <w:szCs w:val="22"/>
        </w:rPr>
        <w:t xml:space="preserve">) calendar days after </w:t>
      </w:r>
      <w:r w:rsidR="00E24156" w:rsidRPr="00170251">
        <w:rPr>
          <w:rFonts w:ascii="Arial" w:hAnsi="Arial" w:cs="Arial"/>
          <w:sz w:val="22"/>
          <w:szCs w:val="22"/>
        </w:rPr>
        <w:t>the State</w:t>
      </w:r>
      <w:r w:rsidR="0046665F" w:rsidRPr="00170251">
        <w:rPr>
          <w:rFonts w:ascii="Arial" w:hAnsi="Arial" w:cs="Arial"/>
          <w:sz w:val="22"/>
          <w:szCs w:val="22"/>
        </w:rPr>
        <w:t xml:space="preserve">’s report of the </w:t>
      </w:r>
      <w:r w:rsidR="00170251">
        <w:rPr>
          <w:rFonts w:ascii="Arial" w:hAnsi="Arial" w:cs="Arial"/>
          <w:sz w:val="22"/>
          <w:szCs w:val="22"/>
        </w:rPr>
        <w:t>Error</w:t>
      </w:r>
      <w:r w:rsidR="00D0389C">
        <w:rPr>
          <w:rFonts w:ascii="Arial" w:hAnsi="Arial" w:cs="Arial"/>
          <w:sz w:val="22"/>
          <w:szCs w:val="22"/>
        </w:rPr>
        <w:t xml:space="preserve"> unless the State has agreed in writing to accept a workaround</w:t>
      </w:r>
      <w:r w:rsidR="009F7B31">
        <w:rPr>
          <w:rFonts w:ascii="Arial" w:hAnsi="Arial" w:cs="Arial"/>
          <w:sz w:val="22"/>
          <w:szCs w:val="22"/>
        </w:rPr>
        <w:t xml:space="preserve"> for more than fifteen (15) calendar days</w:t>
      </w:r>
      <w:r w:rsidR="0046665F" w:rsidRPr="00170251">
        <w:rPr>
          <w:rFonts w:ascii="Arial" w:hAnsi="Arial" w:cs="Arial"/>
          <w:sz w:val="22"/>
          <w:szCs w:val="22"/>
        </w:rPr>
        <w:t>.</w:t>
      </w:r>
    </w:p>
    <w:p w14:paraId="6E6A7119" w14:textId="77777777" w:rsidR="004A164C" w:rsidRPr="00170251" w:rsidRDefault="004A164C" w:rsidP="0011268D">
      <w:pPr>
        <w:tabs>
          <w:tab w:val="left" w:pos="1440"/>
        </w:tabs>
        <w:ind w:firstLine="720"/>
        <w:jc w:val="left"/>
        <w:rPr>
          <w:rFonts w:ascii="Arial" w:hAnsi="Arial" w:cs="Arial"/>
          <w:sz w:val="22"/>
          <w:szCs w:val="22"/>
        </w:rPr>
      </w:pPr>
    </w:p>
    <w:p w14:paraId="0481C459" w14:textId="77777777" w:rsidR="004A164C" w:rsidRPr="00170251" w:rsidRDefault="00D65CB3" w:rsidP="00993426">
      <w:pPr>
        <w:tabs>
          <w:tab w:val="left" w:pos="1440"/>
        </w:tabs>
        <w:ind w:firstLine="720"/>
        <w:jc w:val="left"/>
        <w:rPr>
          <w:rFonts w:ascii="Arial" w:hAnsi="Arial" w:cs="Arial"/>
          <w:sz w:val="22"/>
          <w:szCs w:val="22"/>
        </w:rPr>
      </w:pPr>
      <w:r>
        <w:rPr>
          <w:rFonts w:ascii="Arial" w:hAnsi="Arial" w:cs="Arial"/>
          <w:b/>
          <w:sz w:val="22"/>
          <w:szCs w:val="22"/>
          <w:u w:val="single"/>
        </w:rPr>
        <w:t>3</w:t>
      </w:r>
      <w:r w:rsidR="00520EE6" w:rsidRPr="00170251">
        <w:rPr>
          <w:rFonts w:ascii="Arial" w:hAnsi="Arial" w:cs="Arial"/>
          <w:b/>
          <w:sz w:val="22"/>
          <w:szCs w:val="22"/>
          <w:u w:val="single"/>
        </w:rPr>
        <w:t>.3</w:t>
      </w:r>
      <w:r w:rsidR="00DB2258" w:rsidRPr="00170251">
        <w:rPr>
          <w:rFonts w:ascii="Arial" w:hAnsi="Arial" w:cs="Arial"/>
          <w:sz w:val="22"/>
          <w:szCs w:val="22"/>
        </w:rPr>
        <w:tab/>
      </w:r>
      <w:r w:rsidR="0046665F" w:rsidRPr="00170251">
        <w:rPr>
          <w:rFonts w:ascii="Arial" w:hAnsi="Arial" w:cs="Arial"/>
          <w:sz w:val="22"/>
          <w:szCs w:val="22"/>
        </w:rPr>
        <w:t xml:space="preserve">For Class 3 </w:t>
      </w:r>
      <w:r w:rsidR="00170251">
        <w:rPr>
          <w:rFonts w:ascii="Arial" w:hAnsi="Arial" w:cs="Arial"/>
          <w:sz w:val="22"/>
          <w:szCs w:val="22"/>
        </w:rPr>
        <w:t>Error</w:t>
      </w:r>
      <w:r w:rsidR="0046665F" w:rsidRPr="00170251">
        <w:rPr>
          <w:rFonts w:ascii="Arial" w:hAnsi="Arial" w:cs="Arial"/>
          <w:sz w:val="22"/>
          <w:szCs w:val="22"/>
        </w:rPr>
        <w:t xml:space="preserve">s, </w:t>
      </w:r>
      <w:r w:rsidR="00E24156" w:rsidRPr="00170251">
        <w:rPr>
          <w:rFonts w:ascii="Arial" w:hAnsi="Arial" w:cs="Arial"/>
          <w:sz w:val="22"/>
          <w:szCs w:val="22"/>
        </w:rPr>
        <w:t>Licensor</w:t>
      </w:r>
      <w:r w:rsidR="0046665F" w:rsidRPr="00170251">
        <w:rPr>
          <w:rFonts w:ascii="Arial" w:hAnsi="Arial" w:cs="Arial"/>
          <w:sz w:val="22"/>
          <w:szCs w:val="22"/>
        </w:rPr>
        <w:t xml:space="preserve"> shall correct the </w:t>
      </w:r>
      <w:r w:rsidR="00170251">
        <w:rPr>
          <w:rFonts w:ascii="Arial" w:hAnsi="Arial" w:cs="Arial"/>
          <w:sz w:val="22"/>
          <w:szCs w:val="22"/>
        </w:rPr>
        <w:t>Error</w:t>
      </w:r>
      <w:r w:rsidR="0046665F" w:rsidRPr="00170251">
        <w:rPr>
          <w:rFonts w:ascii="Arial" w:hAnsi="Arial" w:cs="Arial"/>
          <w:sz w:val="22"/>
          <w:szCs w:val="22"/>
        </w:rPr>
        <w:t>s by all reasonable means.</w:t>
      </w:r>
      <w:r w:rsidR="009726E5" w:rsidRPr="00170251">
        <w:rPr>
          <w:rFonts w:ascii="Arial" w:hAnsi="Arial" w:cs="Arial"/>
          <w:sz w:val="22"/>
          <w:szCs w:val="22"/>
        </w:rPr>
        <w:t xml:space="preserve"> </w:t>
      </w:r>
      <w:r w:rsidR="00E24156" w:rsidRPr="00170251">
        <w:rPr>
          <w:rFonts w:ascii="Arial" w:hAnsi="Arial" w:cs="Arial"/>
          <w:sz w:val="22"/>
          <w:szCs w:val="22"/>
        </w:rPr>
        <w:t>Licensor</w:t>
      </w:r>
      <w:r w:rsidR="0046665F" w:rsidRPr="00170251">
        <w:rPr>
          <w:rFonts w:ascii="Arial" w:hAnsi="Arial" w:cs="Arial"/>
          <w:sz w:val="22"/>
          <w:szCs w:val="22"/>
        </w:rPr>
        <w:t xml:space="preserve"> shall correct the </w:t>
      </w:r>
      <w:r w:rsidR="00170251">
        <w:rPr>
          <w:rFonts w:ascii="Arial" w:hAnsi="Arial" w:cs="Arial"/>
          <w:sz w:val="22"/>
          <w:szCs w:val="22"/>
        </w:rPr>
        <w:t>Error</w:t>
      </w:r>
      <w:r w:rsidR="0046665F" w:rsidRPr="00170251">
        <w:rPr>
          <w:rFonts w:ascii="Arial" w:hAnsi="Arial" w:cs="Arial"/>
          <w:sz w:val="22"/>
          <w:szCs w:val="22"/>
        </w:rPr>
        <w:t xml:space="preserve">s and distribute the modified </w:t>
      </w:r>
      <w:r w:rsidR="00170251">
        <w:rPr>
          <w:rFonts w:ascii="Arial" w:hAnsi="Arial" w:cs="Arial"/>
          <w:sz w:val="22"/>
          <w:szCs w:val="22"/>
        </w:rPr>
        <w:t>Software</w:t>
      </w:r>
      <w:r w:rsidR="0046665F" w:rsidRPr="00170251">
        <w:rPr>
          <w:rFonts w:ascii="Arial" w:hAnsi="Arial" w:cs="Arial"/>
          <w:sz w:val="22"/>
          <w:szCs w:val="22"/>
        </w:rPr>
        <w:t xml:space="preserve"> to </w:t>
      </w:r>
      <w:r w:rsidR="00E24156" w:rsidRPr="00170251">
        <w:rPr>
          <w:rFonts w:ascii="Arial" w:hAnsi="Arial" w:cs="Arial"/>
          <w:sz w:val="22"/>
          <w:szCs w:val="22"/>
        </w:rPr>
        <w:t>the State</w:t>
      </w:r>
      <w:r w:rsidR="0046665F" w:rsidRPr="00170251">
        <w:rPr>
          <w:rFonts w:ascii="Arial" w:hAnsi="Arial" w:cs="Arial"/>
          <w:sz w:val="22"/>
          <w:szCs w:val="22"/>
        </w:rPr>
        <w:t xml:space="preserve"> no later than the next Update</w:t>
      </w:r>
      <w:r w:rsidR="00BC7065">
        <w:rPr>
          <w:rFonts w:ascii="Arial" w:hAnsi="Arial" w:cs="Arial"/>
          <w:sz w:val="22"/>
          <w:szCs w:val="22"/>
        </w:rPr>
        <w:t>s</w:t>
      </w:r>
      <w:r w:rsidR="0046665F" w:rsidRPr="00170251">
        <w:rPr>
          <w:rFonts w:ascii="Arial" w:hAnsi="Arial" w:cs="Arial"/>
          <w:sz w:val="22"/>
          <w:szCs w:val="22"/>
        </w:rPr>
        <w:t xml:space="preserve">, unless </w:t>
      </w:r>
      <w:r w:rsidR="00E24156" w:rsidRPr="00170251">
        <w:rPr>
          <w:rFonts w:ascii="Arial" w:hAnsi="Arial" w:cs="Arial"/>
          <w:sz w:val="22"/>
          <w:szCs w:val="22"/>
        </w:rPr>
        <w:t>Licensor</w:t>
      </w:r>
      <w:r w:rsidR="0046665F" w:rsidRPr="00170251">
        <w:rPr>
          <w:rFonts w:ascii="Arial" w:hAnsi="Arial" w:cs="Arial"/>
          <w:sz w:val="22"/>
          <w:szCs w:val="22"/>
        </w:rPr>
        <w:t xml:space="preserve"> has scheduled release of such </w:t>
      </w:r>
      <w:r w:rsidR="00BC7065">
        <w:rPr>
          <w:rFonts w:ascii="Arial" w:hAnsi="Arial" w:cs="Arial"/>
          <w:sz w:val="22"/>
          <w:szCs w:val="22"/>
        </w:rPr>
        <w:t>Updates</w:t>
      </w:r>
      <w:r w:rsidR="0046665F" w:rsidRPr="00170251">
        <w:rPr>
          <w:rFonts w:ascii="Arial" w:hAnsi="Arial" w:cs="Arial"/>
          <w:sz w:val="22"/>
          <w:szCs w:val="22"/>
        </w:rPr>
        <w:t xml:space="preserve"> less than </w:t>
      </w:r>
      <w:r w:rsidR="00E51EE5">
        <w:rPr>
          <w:rFonts w:ascii="Arial" w:hAnsi="Arial" w:cs="Arial"/>
          <w:sz w:val="22"/>
          <w:szCs w:val="22"/>
        </w:rPr>
        <w:t>fifteen (</w:t>
      </w:r>
      <w:r w:rsidR="003119A1">
        <w:rPr>
          <w:rFonts w:ascii="Arial" w:hAnsi="Arial" w:cs="Arial"/>
          <w:sz w:val="22"/>
          <w:szCs w:val="22"/>
        </w:rPr>
        <w:t>15</w:t>
      </w:r>
      <w:r w:rsidR="00E51EE5">
        <w:rPr>
          <w:rFonts w:ascii="Arial" w:hAnsi="Arial" w:cs="Arial"/>
          <w:sz w:val="22"/>
          <w:szCs w:val="22"/>
        </w:rPr>
        <w:t>)</w:t>
      </w:r>
      <w:r w:rsidR="0046665F" w:rsidRPr="00170251">
        <w:rPr>
          <w:rFonts w:ascii="Arial" w:hAnsi="Arial" w:cs="Arial"/>
          <w:sz w:val="22"/>
          <w:szCs w:val="22"/>
        </w:rPr>
        <w:t xml:space="preserve"> calendar days after </w:t>
      </w:r>
      <w:r w:rsidR="00E24156" w:rsidRPr="00170251">
        <w:rPr>
          <w:rFonts w:ascii="Arial" w:hAnsi="Arial" w:cs="Arial"/>
          <w:sz w:val="22"/>
          <w:szCs w:val="22"/>
        </w:rPr>
        <w:t>the State</w:t>
      </w:r>
      <w:r w:rsidR="0046665F" w:rsidRPr="00170251">
        <w:rPr>
          <w:rFonts w:ascii="Arial" w:hAnsi="Arial" w:cs="Arial"/>
          <w:sz w:val="22"/>
          <w:szCs w:val="22"/>
        </w:rPr>
        <w:t xml:space="preserve">'s notice, in which case </w:t>
      </w:r>
      <w:r w:rsidR="00E24156" w:rsidRPr="00170251">
        <w:rPr>
          <w:rFonts w:ascii="Arial" w:hAnsi="Arial" w:cs="Arial"/>
          <w:sz w:val="22"/>
          <w:szCs w:val="22"/>
        </w:rPr>
        <w:t>Licensor</w:t>
      </w:r>
      <w:r w:rsidR="0046665F" w:rsidRPr="00170251">
        <w:rPr>
          <w:rFonts w:ascii="Arial" w:hAnsi="Arial" w:cs="Arial"/>
          <w:sz w:val="22"/>
          <w:szCs w:val="22"/>
        </w:rPr>
        <w:t xml:space="preserve"> shall correct the </w:t>
      </w:r>
      <w:r w:rsidR="00170251">
        <w:rPr>
          <w:rFonts w:ascii="Arial" w:hAnsi="Arial" w:cs="Arial"/>
          <w:sz w:val="22"/>
          <w:szCs w:val="22"/>
        </w:rPr>
        <w:t>Error</w:t>
      </w:r>
      <w:r w:rsidR="0046665F" w:rsidRPr="00170251">
        <w:rPr>
          <w:rFonts w:ascii="Arial" w:hAnsi="Arial" w:cs="Arial"/>
          <w:sz w:val="22"/>
          <w:szCs w:val="22"/>
        </w:rPr>
        <w:t xml:space="preserve"> no later than the following </w:t>
      </w:r>
      <w:r w:rsidR="00BC7065">
        <w:rPr>
          <w:rFonts w:ascii="Arial" w:hAnsi="Arial" w:cs="Arial"/>
          <w:sz w:val="22"/>
          <w:szCs w:val="22"/>
        </w:rPr>
        <w:t>Updates</w:t>
      </w:r>
      <w:r w:rsidR="0046665F" w:rsidRPr="00170251">
        <w:rPr>
          <w:rFonts w:ascii="Arial" w:hAnsi="Arial" w:cs="Arial"/>
          <w:sz w:val="22"/>
          <w:szCs w:val="22"/>
        </w:rPr>
        <w:t>.</w:t>
      </w:r>
    </w:p>
    <w:p w14:paraId="01562BFB" w14:textId="77777777" w:rsidR="004A164C" w:rsidRPr="00170251" w:rsidRDefault="004A164C" w:rsidP="00993426">
      <w:pPr>
        <w:tabs>
          <w:tab w:val="left" w:pos="1440"/>
        </w:tabs>
        <w:ind w:firstLine="720"/>
        <w:jc w:val="left"/>
        <w:rPr>
          <w:rFonts w:ascii="Arial" w:hAnsi="Arial" w:cs="Arial"/>
          <w:sz w:val="22"/>
          <w:szCs w:val="22"/>
        </w:rPr>
      </w:pPr>
    </w:p>
    <w:p w14:paraId="61E1DEA6" w14:textId="77777777" w:rsidR="004A164C" w:rsidRPr="00170251" w:rsidRDefault="00D65CB3" w:rsidP="00993426">
      <w:pPr>
        <w:pStyle w:val="BlockText"/>
        <w:tabs>
          <w:tab w:val="left" w:pos="1440"/>
        </w:tabs>
        <w:ind w:left="0" w:right="0" w:firstLine="720"/>
        <w:jc w:val="left"/>
        <w:rPr>
          <w:rFonts w:cs="Arial"/>
          <w:sz w:val="22"/>
          <w:szCs w:val="22"/>
        </w:rPr>
      </w:pPr>
      <w:r>
        <w:rPr>
          <w:rFonts w:cs="Arial"/>
          <w:b/>
          <w:sz w:val="22"/>
          <w:szCs w:val="22"/>
          <w:u w:val="single"/>
        </w:rPr>
        <w:t>3.</w:t>
      </w:r>
      <w:r w:rsidR="00520EE6" w:rsidRPr="00170251">
        <w:rPr>
          <w:rFonts w:cs="Arial"/>
          <w:b/>
          <w:sz w:val="22"/>
          <w:szCs w:val="22"/>
          <w:u w:val="single"/>
        </w:rPr>
        <w:t>4</w:t>
      </w:r>
      <w:r w:rsidR="0046665F" w:rsidRPr="00170251">
        <w:rPr>
          <w:rFonts w:cs="Arial"/>
          <w:sz w:val="22"/>
          <w:szCs w:val="22"/>
        </w:rPr>
        <w:tab/>
        <w:t xml:space="preserve">Without limiting </w:t>
      </w:r>
      <w:r w:rsidR="00E24156" w:rsidRPr="00170251">
        <w:rPr>
          <w:rFonts w:cs="Arial"/>
          <w:sz w:val="22"/>
          <w:szCs w:val="22"/>
        </w:rPr>
        <w:t>Licensor</w:t>
      </w:r>
      <w:r w:rsidR="0046665F" w:rsidRPr="00170251">
        <w:rPr>
          <w:rFonts w:cs="Arial"/>
          <w:sz w:val="22"/>
          <w:szCs w:val="22"/>
        </w:rPr>
        <w:t xml:space="preserve">'s obligations under this </w:t>
      </w:r>
      <w:r w:rsidR="003D627D">
        <w:rPr>
          <w:rFonts w:cs="Arial"/>
          <w:sz w:val="22"/>
          <w:szCs w:val="22"/>
        </w:rPr>
        <w:t>s</w:t>
      </w:r>
      <w:r w:rsidR="0046665F" w:rsidRPr="00170251">
        <w:rPr>
          <w:rFonts w:cs="Arial"/>
          <w:sz w:val="22"/>
          <w:szCs w:val="22"/>
        </w:rPr>
        <w:t xml:space="preserve">ection, if </w:t>
      </w:r>
      <w:r w:rsidR="00E24156" w:rsidRPr="00170251">
        <w:rPr>
          <w:rFonts w:cs="Arial"/>
          <w:sz w:val="22"/>
          <w:szCs w:val="22"/>
        </w:rPr>
        <w:t>Licensor</w:t>
      </w:r>
      <w:r w:rsidR="0046665F" w:rsidRPr="00170251">
        <w:rPr>
          <w:rFonts w:cs="Arial"/>
          <w:sz w:val="22"/>
          <w:szCs w:val="22"/>
        </w:rPr>
        <w:t xml:space="preserve"> does not deliver a Correction for an </w:t>
      </w:r>
      <w:r w:rsidR="00170251">
        <w:rPr>
          <w:rFonts w:cs="Arial"/>
          <w:sz w:val="22"/>
          <w:szCs w:val="22"/>
        </w:rPr>
        <w:t>Error</w:t>
      </w:r>
      <w:r w:rsidR="0046665F" w:rsidRPr="00170251">
        <w:rPr>
          <w:rFonts w:cs="Arial"/>
          <w:sz w:val="22"/>
          <w:szCs w:val="22"/>
        </w:rPr>
        <w:t xml:space="preserve"> within the times allowed by this </w:t>
      </w:r>
      <w:r w:rsidR="003D627D">
        <w:rPr>
          <w:rFonts w:cs="Arial"/>
          <w:sz w:val="22"/>
          <w:szCs w:val="22"/>
        </w:rPr>
        <w:t>s</w:t>
      </w:r>
      <w:r w:rsidR="0046665F" w:rsidRPr="00170251">
        <w:rPr>
          <w:rFonts w:cs="Arial"/>
          <w:sz w:val="22"/>
          <w:szCs w:val="22"/>
        </w:rPr>
        <w:t xml:space="preserve">ection (whether </w:t>
      </w:r>
      <w:r w:rsidR="00E24156" w:rsidRPr="00170251">
        <w:rPr>
          <w:rFonts w:cs="Arial"/>
          <w:sz w:val="22"/>
          <w:szCs w:val="22"/>
        </w:rPr>
        <w:t>Licensor</w:t>
      </w:r>
      <w:r w:rsidR="0046665F" w:rsidRPr="00170251">
        <w:rPr>
          <w:rFonts w:cs="Arial"/>
          <w:sz w:val="22"/>
          <w:szCs w:val="22"/>
        </w:rPr>
        <w:t xml:space="preserve"> has delivered a reasonable workaround or not), </w:t>
      </w:r>
      <w:r w:rsidR="00E24156" w:rsidRPr="00170251">
        <w:rPr>
          <w:rFonts w:cs="Arial"/>
          <w:sz w:val="22"/>
          <w:szCs w:val="22"/>
        </w:rPr>
        <w:t>Licensor</w:t>
      </w:r>
      <w:r w:rsidR="0046665F" w:rsidRPr="00170251">
        <w:rPr>
          <w:rFonts w:cs="Arial"/>
          <w:sz w:val="22"/>
          <w:szCs w:val="22"/>
        </w:rPr>
        <w:t xml:space="preserve"> shall provide a written analysis of the problem and a written plan to supply </w:t>
      </w:r>
      <w:r w:rsidR="00E24156" w:rsidRPr="00170251">
        <w:rPr>
          <w:rFonts w:cs="Arial"/>
          <w:sz w:val="22"/>
          <w:szCs w:val="22"/>
        </w:rPr>
        <w:t>the State</w:t>
      </w:r>
      <w:r w:rsidR="0046665F" w:rsidRPr="00170251">
        <w:rPr>
          <w:rFonts w:cs="Arial"/>
          <w:sz w:val="22"/>
          <w:szCs w:val="22"/>
        </w:rPr>
        <w:t xml:space="preserve"> with a Correction.</w:t>
      </w:r>
    </w:p>
    <w:p w14:paraId="3127756D" w14:textId="77777777" w:rsidR="004A164C" w:rsidRPr="00170251" w:rsidRDefault="004A164C" w:rsidP="00993426">
      <w:pPr>
        <w:tabs>
          <w:tab w:val="left" w:pos="540"/>
        </w:tabs>
        <w:jc w:val="left"/>
        <w:rPr>
          <w:rFonts w:ascii="Arial" w:hAnsi="Arial" w:cs="Arial"/>
          <w:sz w:val="22"/>
          <w:szCs w:val="22"/>
        </w:rPr>
      </w:pPr>
    </w:p>
    <w:p w14:paraId="51D0A3D9" w14:textId="77777777" w:rsidR="004A164C" w:rsidRPr="00170251" w:rsidRDefault="00D36B3D" w:rsidP="00993426">
      <w:pPr>
        <w:tabs>
          <w:tab w:val="left" w:pos="720"/>
        </w:tabs>
        <w:jc w:val="left"/>
        <w:rPr>
          <w:rFonts w:ascii="Arial" w:hAnsi="Arial" w:cs="Arial"/>
          <w:sz w:val="22"/>
          <w:szCs w:val="22"/>
        </w:rPr>
      </w:pPr>
      <w:r>
        <w:rPr>
          <w:rFonts w:ascii="Arial" w:hAnsi="Arial" w:cs="Arial"/>
          <w:b/>
          <w:sz w:val="22"/>
          <w:szCs w:val="22"/>
        </w:rPr>
        <w:t>4</w:t>
      </w:r>
      <w:r w:rsidR="00520EE6" w:rsidRPr="00170251">
        <w:rPr>
          <w:rFonts w:ascii="Arial" w:hAnsi="Arial" w:cs="Arial"/>
          <w:b/>
          <w:sz w:val="22"/>
          <w:szCs w:val="22"/>
        </w:rPr>
        <w:t>.</w:t>
      </w:r>
      <w:r w:rsidR="0046665F" w:rsidRPr="00170251">
        <w:rPr>
          <w:rFonts w:ascii="Arial" w:hAnsi="Arial" w:cs="Arial"/>
          <w:sz w:val="22"/>
          <w:szCs w:val="22"/>
        </w:rPr>
        <w:tab/>
        <w:t xml:space="preserve">Notwithstanding Section </w:t>
      </w:r>
      <w:r w:rsidR="00D337F3" w:rsidRPr="003D627D">
        <w:rPr>
          <w:rFonts w:ascii="Arial" w:hAnsi="Arial" w:cs="Arial"/>
          <w:color w:val="FF0000"/>
          <w:sz w:val="22"/>
          <w:szCs w:val="22"/>
        </w:rPr>
        <w:t>3</w:t>
      </w:r>
      <w:r w:rsidR="002531C7">
        <w:rPr>
          <w:rFonts w:ascii="Arial" w:hAnsi="Arial" w:cs="Arial"/>
          <w:color w:val="FF0000"/>
          <w:sz w:val="22"/>
          <w:szCs w:val="22"/>
        </w:rPr>
        <w:t xml:space="preserve"> </w:t>
      </w:r>
      <w:r w:rsidR="002B5EEC">
        <w:rPr>
          <w:rFonts w:ascii="Arial" w:hAnsi="Arial" w:cs="Arial"/>
          <w:sz w:val="22"/>
          <w:szCs w:val="22"/>
        </w:rPr>
        <w:t>of this Schedule</w:t>
      </w:r>
      <w:r w:rsidR="0046665F" w:rsidRPr="00170251">
        <w:rPr>
          <w:rFonts w:ascii="Arial" w:hAnsi="Arial" w:cs="Arial"/>
          <w:sz w:val="22"/>
          <w:szCs w:val="22"/>
        </w:rPr>
        <w:t xml:space="preserve">, if an </w:t>
      </w:r>
      <w:r w:rsidR="00170251">
        <w:rPr>
          <w:rFonts w:ascii="Arial" w:hAnsi="Arial" w:cs="Arial"/>
          <w:sz w:val="22"/>
          <w:szCs w:val="22"/>
        </w:rPr>
        <w:t>Error</w:t>
      </w:r>
      <w:r w:rsidR="0046665F" w:rsidRPr="00170251">
        <w:rPr>
          <w:rFonts w:ascii="Arial" w:hAnsi="Arial" w:cs="Arial"/>
          <w:sz w:val="22"/>
          <w:szCs w:val="22"/>
        </w:rPr>
        <w:t xml:space="preserve"> prevents </w:t>
      </w:r>
      <w:r w:rsidR="00E24156" w:rsidRPr="00170251">
        <w:rPr>
          <w:rFonts w:ascii="Arial" w:hAnsi="Arial" w:cs="Arial"/>
          <w:sz w:val="22"/>
          <w:szCs w:val="22"/>
        </w:rPr>
        <w:t>the State</w:t>
      </w:r>
      <w:r w:rsidR="0046665F" w:rsidRPr="00170251">
        <w:rPr>
          <w:rFonts w:ascii="Arial" w:hAnsi="Arial" w:cs="Arial"/>
          <w:sz w:val="22"/>
          <w:szCs w:val="22"/>
        </w:rPr>
        <w:t xml:space="preserve"> from making productive use of the </w:t>
      </w:r>
      <w:r w:rsidR="00170251">
        <w:rPr>
          <w:rFonts w:ascii="Arial" w:hAnsi="Arial" w:cs="Arial"/>
          <w:sz w:val="22"/>
          <w:szCs w:val="22"/>
        </w:rPr>
        <w:t>Software</w:t>
      </w:r>
      <w:r w:rsidR="0046665F" w:rsidRPr="00170251">
        <w:rPr>
          <w:rFonts w:ascii="Arial" w:hAnsi="Arial" w:cs="Arial"/>
          <w:sz w:val="22"/>
          <w:szCs w:val="22"/>
        </w:rPr>
        <w:t xml:space="preserve">, </w:t>
      </w:r>
      <w:r w:rsidR="00E24156" w:rsidRPr="00170251">
        <w:rPr>
          <w:rFonts w:ascii="Arial" w:hAnsi="Arial" w:cs="Arial"/>
          <w:sz w:val="22"/>
          <w:szCs w:val="22"/>
        </w:rPr>
        <w:t>Licensor</w:t>
      </w:r>
      <w:r w:rsidR="0046665F" w:rsidRPr="00170251">
        <w:rPr>
          <w:rFonts w:ascii="Arial" w:hAnsi="Arial" w:cs="Arial"/>
          <w:sz w:val="22"/>
          <w:szCs w:val="22"/>
        </w:rPr>
        <w:t xml:space="preserve"> shall use its best efforts to provide an effective workaround or a Correction by the time </w:t>
      </w:r>
      <w:r w:rsidR="00E24156" w:rsidRPr="00170251">
        <w:rPr>
          <w:rFonts w:ascii="Arial" w:hAnsi="Arial" w:cs="Arial"/>
          <w:sz w:val="22"/>
          <w:szCs w:val="22"/>
        </w:rPr>
        <w:t>the State</w:t>
      </w:r>
      <w:r w:rsidR="0046665F" w:rsidRPr="00170251">
        <w:rPr>
          <w:rFonts w:ascii="Arial" w:hAnsi="Arial" w:cs="Arial"/>
          <w:sz w:val="22"/>
          <w:szCs w:val="22"/>
        </w:rPr>
        <w:t xml:space="preserve"> opens for business on the Business Day after the Business Day on which </w:t>
      </w:r>
      <w:r w:rsidR="00E24156" w:rsidRPr="00170251">
        <w:rPr>
          <w:rFonts w:ascii="Arial" w:hAnsi="Arial" w:cs="Arial"/>
          <w:sz w:val="22"/>
          <w:szCs w:val="22"/>
        </w:rPr>
        <w:t>the State</w:t>
      </w:r>
      <w:r w:rsidR="0046665F" w:rsidRPr="00170251">
        <w:rPr>
          <w:rFonts w:ascii="Arial" w:hAnsi="Arial" w:cs="Arial"/>
          <w:sz w:val="22"/>
          <w:szCs w:val="22"/>
        </w:rPr>
        <w:t xml:space="preserve"> first reports the </w:t>
      </w:r>
      <w:r w:rsidR="00170251">
        <w:rPr>
          <w:rFonts w:ascii="Arial" w:hAnsi="Arial" w:cs="Arial"/>
          <w:sz w:val="22"/>
          <w:szCs w:val="22"/>
        </w:rPr>
        <w:t>Error</w:t>
      </w:r>
      <w:r w:rsidR="0046665F" w:rsidRPr="00170251">
        <w:rPr>
          <w:rFonts w:ascii="Arial" w:hAnsi="Arial" w:cs="Arial"/>
          <w:sz w:val="22"/>
          <w:szCs w:val="22"/>
        </w:rPr>
        <w:t>.</w:t>
      </w:r>
    </w:p>
    <w:p w14:paraId="4C2AA016" w14:textId="77777777" w:rsidR="004A164C" w:rsidRPr="00170251" w:rsidRDefault="004A164C" w:rsidP="00993426">
      <w:pPr>
        <w:tabs>
          <w:tab w:val="left" w:pos="720"/>
        </w:tabs>
        <w:jc w:val="left"/>
        <w:rPr>
          <w:rFonts w:ascii="Arial" w:hAnsi="Arial" w:cs="Arial"/>
          <w:sz w:val="22"/>
          <w:szCs w:val="22"/>
        </w:rPr>
      </w:pPr>
    </w:p>
    <w:p w14:paraId="1A4C472F" w14:textId="77777777" w:rsidR="004A164C" w:rsidRPr="00170251" w:rsidRDefault="00D36B3D" w:rsidP="00993426">
      <w:pPr>
        <w:tabs>
          <w:tab w:val="left" w:pos="720"/>
        </w:tabs>
        <w:jc w:val="left"/>
        <w:rPr>
          <w:rFonts w:ascii="Arial" w:hAnsi="Arial" w:cs="Arial"/>
          <w:sz w:val="22"/>
          <w:szCs w:val="22"/>
        </w:rPr>
      </w:pPr>
      <w:r>
        <w:rPr>
          <w:rFonts w:ascii="Arial" w:hAnsi="Arial" w:cs="Arial"/>
          <w:b/>
          <w:sz w:val="22"/>
          <w:szCs w:val="22"/>
        </w:rPr>
        <w:t>5</w:t>
      </w:r>
      <w:r w:rsidR="00520EE6" w:rsidRPr="00170251">
        <w:rPr>
          <w:rFonts w:ascii="Arial" w:hAnsi="Arial" w:cs="Arial"/>
          <w:b/>
          <w:sz w:val="22"/>
          <w:szCs w:val="22"/>
        </w:rPr>
        <w:t>.</w:t>
      </w:r>
      <w:r w:rsidR="0046665F" w:rsidRPr="00170251">
        <w:rPr>
          <w:rFonts w:ascii="Arial" w:hAnsi="Arial" w:cs="Arial"/>
          <w:b/>
          <w:sz w:val="22"/>
          <w:szCs w:val="22"/>
        </w:rPr>
        <w:tab/>
      </w:r>
      <w:r w:rsidR="00774185" w:rsidRPr="00170251">
        <w:rPr>
          <w:rFonts w:ascii="Arial" w:hAnsi="Arial" w:cs="Arial"/>
          <w:sz w:val="22"/>
          <w:szCs w:val="22"/>
        </w:rPr>
        <w:t>Licensor</w:t>
      </w:r>
      <w:r w:rsidR="00DB2258" w:rsidRPr="00170251">
        <w:rPr>
          <w:rFonts w:ascii="Arial" w:hAnsi="Arial" w:cs="Arial"/>
          <w:sz w:val="22"/>
          <w:szCs w:val="22"/>
        </w:rPr>
        <w:t xml:space="preserve"> shall pay </w:t>
      </w:r>
      <w:r w:rsidR="00774185" w:rsidRPr="00170251">
        <w:rPr>
          <w:rFonts w:ascii="Arial" w:hAnsi="Arial" w:cs="Arial"/>
          <w:sz w:val="22"/>
          <w:szCs w:val="22"/>
        </w:rPr>
        <w:t>the State</w:t>
      </w:r>
      <w:r w:rsidR="00DB2258" w:rsidRPr="00170251">
        <w:rPr>
          <w:rFonts w:ascii="Arial" w:hAnsi="Arial" w:cs="Arial"/>
          <w:sz w:val="22"/>
          <w:szCs w:val="22"/>
        </w:rPr>
        <w:t xml:space="preserve"> a price adjustment reflecting the reduction in value </w:t>
      </w:r>
      <w:r w:rsidR="00774185" w:rsidRPr="00170251">
        <w:rPr>
          <w:rFonts w:ascii="Arial" w:hAnsi="Arial" w:cs="Arial"/>
          <w:sz w:val="22"/>
          <w:szCs w:val="22"/>
        </w:rPr>
        <w:t>the State</w:t>
      </w:r>
      <w:r w:rsidR="00DB2258" w:rsidRPr="00170251">
        <w:rPr>
          <w:rFonts w:ascii="Arial" w:hAnsi="Arial" w:cs="Arial"/>
          <w:sz w:val="22"/>
          <w:szCs w:val="22"/>
        </w:rPr>
        <w:t xml:space="preserve"> </w:t>
      </w:r>
      <w:r w:rsidR="00A27F05">
        <w:rPr>
          <w:rFonts w:ascii="Arial" w:hAnsi="Arial" w:cs="Arial"/>
          <w:sz w:val="22"/>
          <w:szCs w:val="22"/>
        </w:rPr>
        <w:t>receives</w:t>
      </w:r>
      <w:r w:rsidR="00DB2258" w:rsidRPr="00170251">
        <w:rPr>
          <w:rFonts w:ascii="Arial" w:hAnsi="Arial" w:cs="Arial"/>
          <w:sz w:val="22"/>
          <w:szCs w:val="22"/>
        </w:rPr>
        <w:t xml:space="preserve"> as a result of the following Class </w:t>
      </w:r>
      <w:proofErr w:type="gramStart"/>
      <w:r w:rsidR="00170251">
        <w:rPr>
          <w:rFonts w:ascii="Arial" w:hAnsi="Arial" w:cs="Arial"/>
          <w:sz w:val="22"/>
          <w:szCs w:val="22"/>
        </w:rPr>
        <w:t>Error</w:t>
      </w:r>
      <w:r w:rsidR="00DB2258" w:rsidRPr="00170251">
        <w:rPr>
          <w:rFonts w:ascii="Arial" w:hAnsi="Arial" w:cs="Arial"/>
          <w:sz w:val="22"/>
          <w:szCs w:val="22"/>
        </w:rPr>
        <w:t>s;</w:t>
      </w:r>
      <w:proofErr w:type="gramEnd"/>
    </w:p>
    <w:p w14:paraId="7B538BB8" w14:textId="77777777" w:rsidR="004A164C" w:rsidRPr="00170251" w:rsidRDefault="004A164C" w:rsidP="00993426">
      <w:pPr>
        <w:tabs>
          <w:tab w:val="left" w:pos="540"/>
        </w:tabs>
        <w:jc w:val="left"/>
        <w:rPr>
          <w:rFonts w:ascii="Arial" w:hAnsi="Arial" w:cs="Arial"/>
          <w:sz w:val="22"/>
          <w:szCs w:val="22"/>
        </w:rPr>
      </w:pPr>
    </w:p>
    <w:p w14:paraId="4F241425" w14:textId="77777777" w:rsidR="004A164C" w:rsidRPr="00170251" w:rsidRDefault="00D36B3D" w:rsidP="00993426">
      <w:pPr>
        <w:tabs>
          <w:tab w:val="left" w:pos="1440"/>
        </w:tabs>
        <w:ind w:firstLine="720"/>
        <w:jc w:val="left"/>
        <w:rPr>
          <w:rFonts w:ascii="Arial" w:hAnsi="Arial" w:cs="Arial"/>
          <w:sz w:val="22"/>
          <w:szCs w:val="22"/>
        </w:rPr>
      </w:pPr>
      <w:r>
        <w:rPr>
          <w:rFonts w:ascii="Arial" w:hAnsi="Arial" w:cs="Arial"/>
          <w:b/>
          <w:sz w:val="22"/>
          <w:szCs w:val="22"/>
          <w:u w:val="single"/>
        </w:rPr>
        <w:t>5</w:t>
      </w:r>
      <w:r w:rsidR="00520EE6" w:rsidRPr="00170251">
        <w:rPr>
          <w:rFonts w:ascii="Arial" w:hAnsi="Arial" w:cs="Arial"/>
          <w:b/>
          <w:sz w:val="22"/>
          <w:szCs w:val="22"/>
          <w:u w:val="single"/>
        </w:rPr>
        <w:t>.1</w:t>
      </w:r>
      <w:r w:rsidR="00E055B2" w:rsidRPr="00170251">
        <w:rPr>
          <w:rFonts w:ascii="Arial" w:hAnsi="Arial" w:cs="Arial"/>
          <w:sz w:val="22"/>
          <w:szCs w:val="22"/>
        </w:rPr>
        <w:tab/>
      </w:r>
      <w:r w:rsidR="0046665F" w:rsidRPr="00170251">
        <w:rPr>
          <w:rFonts w:ascii="Arial" w:hAnsi="Arial" w:cs="Arial"/>
          <w:sz w:val="22"/>
          <w:szCs w:val="22"/>
        </w:rPr>
        <w:t xml:space="preserve">If </w:t>
      </w:r>
      <w:r w:rsidR="00E24156" w:rsidRPr="00170251">
        <w:rPr>
          <w:rFonts w:ascii="Arial" w:hAnsi="Arial" w:cs="Arial"/>
          <w:sz w:val="22"/>
          <w:szCs w:val="22"/>
        </w:rPr>
        <w:t>Licensor</w:t>
      </w:r>
      <w:r w:rsidR="0046665F" w:rsidRPr="00170251">
        <w:rPr>
          <w:rFonts w:ascii="Arial" w:hAnsi="Arial" w:cs="Arial"/>
          <w:sz w:val="22"/>
          <w:szCs w:val="22"/>
        </w:rPr>
        <w:t xml:space="preserve"> fails to provide a reasonable workaround or Correction for a Class 1 </w:t>
      </w:r>
      <w:r w:rsidR="00170251">
        <w:rPr>
          <w:rFonts w:ascii="Arial" w:hAnsi="Arial" w:cs="Arial"/>
          <w:sz w:val="22"/>
          <w:szCs w:val="22"/>
        </w:rPr>
        <w:t>Error</w:t>
      </w:r>
      <w:r w:rsidR="0046665F" w:rsidRPr="00170251">
        <w:rPr>
          <w:rFonts w:ascii="Arial" w:hAnsi="Arial" w:cs="Arial"/>
          <w:sz w:val="22"/>
          <w:szCs w:val="22"/>
        </w:rPr>
        <w:t xml:space="preserve"> within the Repair Period, </w:t>
      </w:r>
      <w:r w:rsidR="00E24156" w:rsidRPr="00170251">
        <w:rPr>
          <w:rFonts w:ascii="Arial" w:hAnsi="Arial" w:cs="Arial"/>
          <w:sz w:val="22"/>
          <w:szCs w:val="22"/>
        </w:rPr>
        <w:t>Licensor</w:t>
      </w:r>
      <w:r w:rsidR="0046665F" w:rsidRPr="00170251">
        <w:rPr>
          <w:rFonts w:ascii="Arial" w:hAnsi="Arial" w:cs="Arial"/>
          <w:sz w:val="22"/>
          <w:szCs w:val="22"/>
        </w:rPr>
        <w:t xml:space="preserve"> shall pay </w:t>
      </w:r>
      <w:r w:rsidR="00E24156" w:rsidRPr="00170251">
        <w:rPr>
          <w:rFonts w:ascii="Arial" w:hAnsi="Arial" w:cs="Arial"/>
          <w:sz w:val="22"/>
          <w:szCs w:val="22"/>
        </w:rPr>
        <w:t>the State</w:t>
      </w:r>
      <w:r w:rsidR="0046665F" w:rsidRPr="00170251">
        <w:rPr>
          <w:rFonts w:ascii="Arial" w:hAnsi="Arial" w:cs="Arial"/>
          <w:sz w:val="22"/>
          <w:szCs w:val="22"/>
        </w:rPr>
        <w:t xml:space="preserve">, as a price adjustment reflecting the reduction in value </w:t>
      </w:r>
      <w:r w:rsidR="00E24156" w:rsidRPr="00170251">
        <w:rPr>
          <w:rFonts w:ascii="Arial" w:hAnsi="Arial" w:cs="Arial"/>
          <w:sz w:val="22"/>
          <w:szCs w:val="22"/>
        </w:rPr>
        <w:t>the State</w:t>
      </w:r>
      <w:r w:rsidR="0046665F" w:rsidRPr="00170251">
        <w:rPr>
          <w:rFonts w:ascii="Arial" w:hAnsi="Arial" w:cs="Arial"/>
          <w:sz w:val="22"/>
          <w:szCs w:val="22"/>
        </w:rPr>
        <w:t xml:space="preserve"> </w:t>
      </w:r>
      <w:r w:rsidR="00A27F05">
        <w:rPr>
          <w:rFonts w:ascii="Arial" w:hAnsi="Arial" w:cs="Arial"/>
          <w:sz w:val="22"/>
          <w:szCs w:val="22"/>
        </w:rPr>
        <w:t>receives</w:t>
      </w:r>
      <w:r w:rsidR="0046665F" w:rsidRPr="00170251">
        <w:rPr>
          <w:rFonts w:ascii="Arial" w:hAnsi="Arial" w:cs="Arial"/>
          <w:sz w:val="22"/>
          <w:szCs w:val="22"/>
        </w:rPr>
        <w:t xml:space="preserve"> as a result of the Class 1 </w:t>
      </w:r>
      <w:r w:rsidR="00170251">
        <w:rPr>
          <w:rFonts w:ascii="Arial" w:hAnsi="Arial" w:cs="Arial"/>
          <w:sz w:val="22"/>
          <w:szCs w:val="22"/>
        </w:rPr>
        <w:t>Error</w:t>
      </w:r>
      <w:r w:rsidR="0046665F" w:rsidRPr="00170251">
        <w:rPr>
          <w:rFonts w:ascii="Arial" w:hAnsi="Arial" w:cs="Arial"/>
          <w:sz w:val="22"/>
          <w:szCs w:val="22"/>
        </w:rPr>
        <w:t xml:space="preserve"> and not as a penalty or compensation for damage, the sum of 2/365 of the Maintenance Fees, expressed as an annual charge, for each additional day or part thereof (not to exceed 90 days) that </w:t>
      </w:r>
      <w:r w:rsidR="00E24156" w:rsidRPr="00170251">
        <w:rPr>
          <w:rFonts w:ascii="Arial" w:hAnsi="Arial" w:cs="Arial"/>
          <w:sz w:val="22"/>
          <w:szCs w:val="22"/>
        </w:rPr>
        <w:t>Licensor</w:t>
      </w:r>
      <w:r w:rsidR="0046665F" w:rsidRPr="00170251">
        <w:rPr>
          <w:rFonts w:ascii="Arial" w:hAnsi="Arial" w:cs="Arial"/>
          <w:sz w:val="22"/>
          <w:szCs w:val="22"/>
        </w:rPr>
        <w:t xml:space="preserve"> fails to provide a reasonable workaround or a Correction for the Class 1 </w:t>
      </w:r>
      <w:r w:rsidR="00170251">
        <w:rPr>
          <w:rFonts w:ascii="Arial" w:hAnsi="Arial" w:cs="Arial"/>
          <w:sz w:val="22"/>
          <w:szCs w:val="22"/>
        </w:rPr>
        <w:t>Error</w:t>
      </w:r>
      <w:r w:rsidR="0046665F" w:rsidRPr="00170251">
        <w:rPr>
          <w:rFonts w:ascii="Arial" w:hAnsi="Arial" w:cs="Arial"/>
          <w:sz w:val="22"/>
          <w:szCs w:val="22"/>
        </w:rPr>
        <w:t>.</w:t>
      </w:r>
    </w:p>
    <w:p w14:paraId="3625A47C" w14:textId="77777777" w:rsidR="004A164C" w:rsidRPr="00170251" w:rsidRDefault="004A164C" w:rsidP="00993426">
      <w:pPr>
        <w:tabs>
          <w:tab w:val="left" w:pos="1080"/>
          <w:tab w:val="left" w:pos="1440"/>
        </w:tabs>
        <w:ind w:firstLine="720"/>
        <w:jc w:val="left"/>
        <w:rPr>
          <w:rFonts w:ascii="Arial" w:hAnsi="Arial" w:cs="Arial"/>
          <w:b/>
          <w:sz w:val="22"/>
          <w:szCs w:val="22"/>
        </w:rPr>
      </w:pPr>
    </w:p>
    <w:p w14:paraId="5D24091A" w14:textId="77777777" w:rsidR="004A164C" w:rsidRPr="00170251" w:rsidRDefault="00D36B3D" w:rsidP="00993426">
      <w:pPr>
        <w:pStyle w:val="BlockText"/>
        <w:tabs>
          <w:tab w:val="left" w:pos="1440"/>
        </w:tabs>
        <w:ind w:left="0" w:right="0" w:firstLine="720"/>
        <w:jc w:val="left"/>
        <w:rPr>
          <w:rFonts w:cs="Arial"/>
          <w:sz w:val="22"/>
          <w:szCs w:val="22"/>
        </w:rPr>
      </w:pPr>
      <w:r>
        <w:rPr>
          <w:rFonts w:cs="Arial"/>
          <w:b/>
          <w:sz w:val="22"/>
          <w:szCs w:val="22"/>
          <w:u w:val="single"/>
        </w:rPr>
        <w:t>5</w:t>
      </w:r>
      <w:r w:rsidR="00520EE6" w:rsidRPr="00170251">
        <w:rPr>
          <w:rFonts w:cs="Arial"/>
          <w:b/>
          <w:sz w:val="22"/>
          <w:szCs w:val="22"/>
          <w:u w:val="single"/>
        </w:rPr>
        <w:t>.2</w:t>
      </w:r>
      <w:r w:rsidR="00E055B2" w:rsidRPr="00170251">
        <w:rPr>
          <w:rFonts w:cs="Arial"/>
          <w:sz w:val="22"/>
          <w:szCs w:val="22"/>
        </w:rPr>
        <w:tab/>
      </w:r>
      <w:r w:rsidR="0046665F" w:rsidRPr="00170251">
        <w:rPr>
          <w:rFonts w:cs="Arial"/>
          <w:sz w:val="22"/>
          <w:szCs w:val="22"/>
        </w:rPr>
        <w:t xml:space="preserve">If </w:t>
      </w:r>
      <w:r w:rsidR="00E24156" w:rsidRPr="00170251">
        <w:rPr>
          <w:rFonts w:cs="Arial"/>
          <w:sz w:val="22"/>
          <w:szCs w:val="22"/>
        </w:rPr>
        <w:t>Licensor</w:t>
      </w:r>
      <w:r w:rsidR="0046665F" w:rsidRPr="00170251">
        <w:rPr>
          <w:rFonts w:cs="Arial"/>
          <w:sz w:val="22"/>
          <w:szCs w:val="22"/>
        </w:rPr>
        <w:t xml:space="preserve"> fails to provide a reasonable workaround in </w:t>
      </w:r>
      <w:r w:rsidR="00E24156" w:rsidRPr="00170251">
        <w:rPr>
          <w:rFonts w:cs="Arial"/>
          <w:sz w:val="22"/>
          <w:szCs w:val="22"/>
        </w:rPr>
        <w:t>the State</w:t>
      </w:r>
      <w:r w:rsidR="0046665F" w:rsidRPr="00170251">
        <w:rPr>
          <w:rFonts w:cs="Arial"/>
          <w:sz w:val="22"/>
          <w:szCs w:val="22"/>
        </w:rPr>
        <w:t xml:space="preserve">’s judgment or Correction for a Class 2 </w:t>
      </w:r>
      <w:r w:rsidR="00170251">
        <w:rPr>
          <w:rFonts w:cs="Arial"/>
          <w:sz w:val="22"/>
          <w:szCs w:val="22"/>
        </w:rPr>
        <w:t>Error</w:t>
      </w:r>
      <w:r w:rsidR="0046665F" w:rsidRPr="00170251">
        <w:rPr>
          <w:rFonts w:cs="Arial"/>
          <w:sz w:val="22"/>
          <w:szCs w:val="22"/>
        </w:rPr>
        <w:t xml:space="preserve"> within three Business Days after </w:t>
      </w:r>
      <w:r w:rsidR="00E24156" w:rsidRPr="00170251">
        <w:rPr>
          <w:rFonts w:cs="Arial"/>
          <w:sz w:val="22"/>
          <w:szCs w:val="22"/>
        </w:rPr>
        <w:t>the State</w:t>
      </w:r>
      <w:r w:rsidR="0046665F" w:rsidRPr="00170251">
        <w:rPr>
          <w:rFonts w:cs="Arial"/>
          <w:sz w:val="22"/>
          <w:szCs w:val="22"/>
        </w:rPr>
        <w:t xml:space="preserve"> reports the </w:t>
      </w:r>
      <w:r w:rsidR="00170251">
        <w:rPr>
          <w:rFonts w:cs="Arial"/>
          <w:sz w:val="22"/>
          <w:szCs w:val="22"/>
        </w:rPr>
        <w:t>Error</w:t>
      </w:r>
      <w:r w:rsidR="0046665F" w:rsidRPr="00170251">
        <w:rPr>
          <w:rFonts w:cs="Arial"/>
          <w:sz w:val="22"/>
          <w:szCs w:val="22"/>
        </w:rPr>
        <w:t xml:space="preserve">, </w:t>
      </w:r>
      <w:r w:rsidR="00E24156" w:rsidRPr="00170251">
        <w:rPr>
          <w:rFonts w:cs="Arial"/>
          <w:sz w:val="22"/>
          <w:szCs w:val="22"/>
        </w:rPr>
        <w:t>Licensor</w:t>
      </w:r>
      <w:r w:rsidR="0046665F" w:rsidRPr="00170251">
        <w:rPr>
          <w:rFonts w:cs="Arial"/>
          <w:sz w:val="22"/>
          <w:szCs w:val="22"/>
        </w:rPr>
        <w:t xml:space="preserve"> shall pay </w:t>
      </w:r>
      <w:r w:rsidR="00E24156" w:rsidRPr="00170251">
        <w:rPr>
          <w:rFonts w:cs="Arial"/>
          <w:sz w:val="22"/>
          <w:szCs w:val="22"/>
        </w:rPr>
        <w:t>the State</w:t>
      </w:r>
      <w:r w:rsidR="0046665F" w:rsidRPr="00170251">
        <w:rPr>
          <w:rFonts w:cs="Arial"/>
          <w:sz w:val="22"/>
          <w:szCs w:val="22"/>
        </w:rPr>
        <w:t xml:space="preserve">, as a price reduction reflecting the reduction in value </w:t>
      </w:r>
      <w:r w:rsidR="00E24156" w:rsidRPr="00170251">
        <w:rPr>
          <w:rFonts w:cs="Arial"/>
          <w:sz w:val="22"/>
          <w:szCs w:val="22"/>
        </w:rPr>
        <w:t>the State</w:t>
      </w:r>
      <w:r w:rsidR="0046665F" w:rsidRPr="00170251">
        <w:rPr>
          <w:rFonts w:cs="Arial"/>
          <w:sz w:val="22"/>
          <w:szCs w:val="22"/>
        </w:rPr>
        <w:t xml:space="preserve"> </w:t>
      </w:r>
      <w:r w:rsidR="001120DE">
        <w:rPr>
          <w:rFonts w:cs="Arial"/>
          <w:sz w:val="22"/>
          <w:szCs w:val="22"/>
        </w:rPr>
        <w:t>receives</w:t>
      </w:r>
      <w:r w:rsidR="0046665F" w:rsidRPr="00170251">
        <w:rPr>
          <w:rFonts w:cs="Arial"/>
          <w:sz w:val="22"/>
          <w:szCs w:val="22"/>
        </w:rPr>
        <w:t xml:space="preserve"> as a result of the Class 2 </w:t>
      </w:r>
      <w:r w:rsidR="00170251">
        <w:rPr>
          <w:rFonts w:cs="Arial"/>
          <w:sz w:val="22"/>
          <w:szCs w:val="22"/>
        </w:rPr>
        <w:t>Error</w:t>
      </w:r>
      <w:r w:rsidR="0046665F" w:rsidRPr="00170251">
        <w:rPr>
          <w:rFonts w:cs="Arial"/>
          <w:sz w:val="22"/>
          <w:szCs w:val="22"/>
        </w:rPr>
        <w:t xml:space="preserve"> and not as a penalty or compensation for damage, the sum of 1/365 of the Maintenance Fees, expressed as an annual charge, for each additional day or part thereof (not to exceed </w:t>
      </w:r>
      <w:r w:rsidR="00A8408D">
        <w:rPr>
          <w:rFonts w:cs="Arial"/>
          <w:sz w:val="22"/>
          <w:szCs w:val="22"/>
        </w:rPr>
        <w:t>sixty (</w:t>
      </w:r>
      <w:r w:rsidR="0046665F" w:rsidRPr="00170251">
        <w:rPr>
          <w:rFonts w:cs="Arial"/>
          <w:sz w:val="22"/>
          <w:szCs w:val="22"/>
        </w:rPr>
        <w:t>60</w:t>
      </w:r>
      <w:r w:rsidR="00A8408D">
        <w:rPr>
          <w:rFonts w:cs="Arial"/>
          <w:sz w:val="22"/>
          <w:szCs w:val="22"/>
        </w:rPr>
        <w:t>)</w:t>
      </w:r>
      <w:r w:rsidR="0046665F" w:rsidRPr="00170251">
        <w:rPr>
          <w:rFonts w:cs="Arial"/>
          <w:sz w:val="22"/>
          <w:szCs w:val="22"/>
        </w:rPr>
        <w:t xml:space="preserve"> days) that </w:t>
      </w:r>
      <w:r w:rsidR="00E24156" w:rsidRPr="00170251">
        <w:rPr>
          <w:rFonts w:cs="Arial"/>
          <w:sz w:val="22"/>
          <w:szCs w:val="22"/>
        </w:rPr>
        <w:t>Licensor</w:t>
      </w:r>
      <w:r w:rsidR="0046665F" w:rsidRPr="00170251">
        <w:rPr>
          <w:rFonts w:cs="Arial"/>
          <w:sz w:val="22"/>
          <w:szCs w:val="22"/>
        </w:rPr>
        <w:t xml:space="preserve"> fails to provide a reasonable workaround or a Correction for the Class 2 </w:t>
      </w:r>
      <w:r w:rsidR="00170251">
        <w:rPr>
          <w:rFonts w:cs="Arial"/>
          <w:sz w:val="22"/>
          <w:szCs w:val="22"/>
        </w:rPr>
        <w:t>Error</w:t>
      </w:r>
      <w:r w:rsidR="0046665F" w:rsidRPr="00170251">
        <w:rPr>
          <w:rFonts w:cs="Arial"/>
          <w:sz w:val="22"/>
          <w:szCs w:val="22"/>
        </w:rPr>
        <w:t>.</w:t>
      </w:r>
    </w:p>
    <w:p w14:paraId="4A7E2567" w14:textId="77777777" w:rsidR="004A164C" w:rsidRPr="00170251" w:rsidRDefault="004A164C" w:rsidP="00993426">
      <w:pPr>
        <w:tabs>
          <w:tab w:val="left" w:pos="1080"/>
          <w:tab w:val="left" w:pos="1440"/>
        </w:tabs>
        <w:ind w:firstLine="720"/>
        <w:jc w:val="left"/>
        <w:rPr>
          <w:rFonts w:ascii="Arial" w:hAnsi="Arial" w:cs="Arial"/>
          <w:sz w:val="22"/>
          <w:szCs w:val="22"/>
        </w:rPr>
      </w:pPr>
    </w:p>
    <w:p w14:paraId="646DBD07" w14:textId="77777777" w:rsidR="004A164C" w:rsidRPr="00170251" w:rsidRDefault="00D36B3D" w:rsidP="00993426">
      <w:pPr>
        <w:pStyle w:val="BlockText"/>
        <w:tabs>
          <w:tab w:val="left" w:pos="1440"/>
        </w:tabs>
        <w:ind w:left="0" w:right="0" w:firstLine="720"/>
        <w:jc w:val="left"/>
        <w:rPr>
          <w:rFonts w:cs="Arial"/>
          <w:sz w:val="22"/>
          <w:szCs w:val="22"/>
        </w:rPr>
      </w:pPr>
      <w:r>
        <w:rPr>
          <w:rFonts w:cs="Arial"/>
          <w:b/>
          <w:sz w:val="22"/>
          <w:szCs w:val="22"/>
          <w:u w:val="single"/>
        </w:rPr>
        <w:t>5</w:t>
      </w:r>
      <w:r w:rsidR="00520EE6" w:rsidRPr="00170251">
        <w:rPr>
          <w:rFonts w:cs="Arial"/>
          <w:b/>
          <w:sz w:val="22"/>
          <w:szCs w:val="22"/>
          <w:u w:val="single"/>
        </w:rPr>
        <w:t>.3</w:t>
      </w:r>
      <w:r w:rsidR="00DB2258" w:rsidRPr="00170251">
        <w:rPr>
          <w:rFonts w:cs="Arial"/>
          <w:sz w:val="22"/>
          <w:szCs w:val="22"/>
        </w:rPr>
        <w:tab/>
      </w:r>
      <w:r w:rsidR="0046665F" w:rsidRPr="00170251">
        <w:rPr>
          <w:rFonts w:cs="Arial"/>
          <w:sz w:val="22"/>
          <w:szCs w:val="22"/>
        </w:rPr>
        <w:t xml:space="preserve">In each case of Class 1 or Class 2 </w:t>
      </w:r>
      <w:r w:rsidR="00170251">
        <w:rPr>
          <w:rFonts w:cs="Arial"/>
          <w:sz w:val="22"/>
          <w:szCs w:val="22"/>
        </w:rPr>
        <w:t>Error</w:t>
      </w:r>
      <w:r w:rsidR="0046665F" w:rsidRPr="00170251">
        <w:rPr>
          <w:rFonts w:cs="Arial"/>
          <w:sz w:val="22"/>
          <w:szCs w:val="22"/>
        </w:rPr>
        <w:t xml:space="preserve"> for which </w:t>
      </w:r>
      <w:r w:rsidR="00E24156" w:rsidRPr="00170251">
        <w:rPr>
          <w:rFonts w:cs="Arial"/>
          <w:sz w:val="22"/>
          <w:szCs w:val="22"/>
        </w:rPr>
        <w:t>Licensor</w:t>
      </w:r>
      <w:r w:rsidR="0046665F" w:rsidRPr="00170251">
        <w:rPr>
          <w:rFonts w:cs="Arial"/>
          <w:sz w:val="22"/>
          <w:szCs w:val="22"/>
        </w:rPr>
        <w:t xml:space="preserve"> does not deliver a reasonable workaround or Correction on the schedule called for in the preceding </w:t>
      </w:r>
      <w:r w:rsidR="00C32D95">
        <w:rPr>
          <w:rFonts w:cs="Arial"/>
          <w:sz w:val="22"/>
          <w:szCs w:val="22"/>
        </w:rPr>
        <w:t xml:space="preserve">Sections </w:t>
      </w:r>
      <w:r w:rsidR="00F455E9" w:rsidRPr="008F7F81">
        <w:rPr>
          <w:rFonts w:cs="Arial"/>
          <w:color w:val="FF0000"/>
          <w:sz w:val="22"/>
          <w:szCs w:val="22"/>
        </w:rPr>
        <w:t>3</w:t>
      </w:r>
      <w:r w:rsidR="00C32D95" w:rsidRPr="008F7F81">
        <w:rPr>
          <w:rFonts w:cs="Arial"/>
          <w:color w:val="FF0000"/>
          <w:sz w:val="22"/>
          <w:szCs w:val="22"/>
        </w:rPr>
        <w:t>.1</w:t>
      </w:r>
      <w:r w:rsidR="0046665F" w:rsidRPr="00170251">
        <w:rPr>
          <w:rFonts w:cs="Arial"/>
          <w:sz w:val="22"/>
          <w:szCs w:val="22"/>
        </w:rPr>
        <w:t xml:space="preserve"> and </w:t>
      </w:r>
      <w:r w:rsidR="00F455E9" w:rsidRPr="008F7F81">
        <w:rPr>
          <w:rFonts w:cs="Arial"/>
          <w:color w:val="FF0000"/>
          <w:sz w:val="22"/>
          <w:szCs w:val="22"/>
        </w:rPr>
        <w:t>3</w:t>
      </w:r>
      <w:r w:rsidR="00C32D95" w:rsidRPr="008F7F81">
        <w:rPr>
          <w:rFonts w:cs="Arial"/>
          <w:color w:val="FF0000"/>
          <w:sz w:val="22"/>
          <w:szCs w:val="22"/>
        </w:rPr>
        <w:t>.2</w:t>
      </w:r>
      <w:r w:rsidR="002B5EEC">
        <w:rPr>
          <w:rFonts w:cs="Arial"/>
          <w:color w:val="FF0000"/>
          <w:sz w:val="22"/>
          <w:szCs w:val="22"/>
        </w:rPr>
        <w:t xml:space="preserve"> </w:t>
      </w:r>
      <w:r w:rsidR="002B5EEC" w:rsidRPr="002B5EEC">
        <w:rPr>
          <w:rFonts w:cs="Arial"/>
          <w:sz w:val="22"/>
          <w:szCs w:val="22"/>
        </w:rPr>
        <w:t>of this Schedule</w:t>
      </w:r>
      <w:r w:rsidR="0046665F" w:rsidRPr="00170251">
        <w:rPr>
          <w:rFonts w:cs="Arial"/>
          <w:sz w:val="22"/>
          <w:szCs w:val="22"/>
        </w:rPr>
        <w:t xml:space="preserve">, respectively, </w:t>
      </w:r>
      <w:r w:rsidR="00E24156" w:rsidRPr="00170251">
        <w:rPr>
          <w:rFonts w:cs="Arial"/>
          <w:sz w:val="22"/>
          <w:szCs w:val="22"/>
        </w:rPr>
        <w:t>Licensor</w:t>
      </w:r>
      <w:r w:rsidR="0046665F" w:rsidRPr="00170251">
        <w:rPr>
          <w:rFonts w:cs="Arial"/>
          <w:sz w:val="22"/>
          <w:szCs w:val="22"/>
        </w:rPr>
        <w:t xml:space="preserve"> shall also credit </w:t>
      </w:r>
      <w:r w:rsidR="00E24156" w:rsidRPr="00170251">
        <w:rPr>
          <w:rFonts w:cs="Arial"/>
          <w:sz w:val="22"/>
          <w:szCs w:val="22"/>
        </w:rPr>
        <w:t>the State</w:t>
      </w:r>
      <w:r w:rsidR="0046665F" w:rsidRPr="00170251">
        <w:rPr>
          <w:rFonts w:cs="Arial"/>
          <w:sz w:val="22"/>
          <w:szCs w:val="22"/>
        </w:rPr>
        <w:t xml:space="preserve"> the pro rata portion of Maintenance Fees that would otherwise be payable from the date </w:t>
      </w:r>
      <w:r w:rsidR="00E24156" w:rsidRPr="00170251">
        <w:rPr>
          <w:rFonts w:cs="Arial"/>
          <w:sz w:val="22"/>
          <w:szCs w:val="22"/>
        </w:rPr>
        <w:t>the State</w:t>
      </w:r>
      <w:r w:rsidR="0046665F" w:rsidRPr="00170251">
        <w:rPr>
          <w:rFonts w:cs="Arial"/>
          <w:sz w:val="22"/>
          <w:szCs w:val="22"/>
        </w:rPr>
        <w:t xml:space="preserve"> first reported the </w:t>
      </w:r>
      <w:r w:rsidR="00170251">
        <w:rPr>
          <w:rFonts w:cs="Arial"/>
          <w:sz w:val="22"/>
          <w:szCs w:val="22"/>
        </w:rPr>
        <w:t>Error</w:t>
      </w:r>
      <w:r w:rsidR="0046665F" w:rsidRPr="00170251">
        <w:rPr>
          <w:rFonts w:cs="Arial"/>
          <w:sz w:val="22"/>
          <w:szCs w:val="22"/>
        </w:rPr>
        <w:t xml:space="preserve"> until </w:t>
      </w:r>
      <w:r w:rsidR="00E24156" w:rsidRPr="00170251">
        <w:rPr>
          <w:rFonts w:cs="Arial"/>
          <w:sz w:val="22"/>
          <w:szCs w:val="22"/>
        </w:rPr>
        <w:t>Licensor</w:t>
      </w:r>
      <w:r w:rsidR="0046665F" w:rsidRPr="00170251">
        <w:rPr>
          <w:rFonts w:cs="Arial"/>
          <w:sz w:val="22"/>
          <w:szCs w:val="22"/>
        </w:rPr>
        <w:t xml:space="preserve"> provides a Correction, in recognition that Maintenance Services during that period have not achieved their objective.</w:t>
      </w:r>
      <w:r w:rsidR="009726E5" w:rsidRPr="00170251">
        <w:rPr>
          <w:rFonts w:cs="Arial"/>
          <w:sz w:val="22"/>
          <w:szCs w:val="22"/>
        </w:rPr>
        <w:t xml:space="preserve"> </w:t>
      </w:r>
      <w:r w:rsidR="0046665F" w:rsidRPr="00170251">
        <w:rPr>
          <w:rFonts w:cs="Arial"/>
          <w:sz w:val="22"/>
          <w:szCs w:val="22"/>
        </w:rPr>
        <w:t xml:space="preserve">If </w:t>
      </w:r>
      <w:r w:rsidR="00E24156" w:rsidRPr="00170251">
        <w:rPr>
          <w:rFonts w:cs="Arial"/>
          <w:sz w:val="22"/>
          <w:szCs w:val="22"/>
        </w:rPr>
        <w:t>Licensor</w:t>
      </w:r>
      <w:r w:rsidR="0046665F" w:rsidRPr="00170251">
        <w:rPr>
          <w:rFonts w:cs="Arial"/>
          <w:sz w:val="22"/>
          <w:szCs w:val="22"/>
        </w:rPr>
        <w:t xml:space="preserve"> fails to provide a Correction within 30 days after </w:t>
      </w:r>
      <w:r w:rsidR="00E24156" w:rsidRPr="00170251">
        <w:rPr>
          <w:rFonts w:cs="Arial"/>
          <w:sz w:val="22"/>
          <w:szCs w:val="22"/>
        </w:rPr>
        <w:t>the State</w:t>
      </w:r>
      <w:r w:rsidR="0046665F" w:rsidRPr="00170251">
        <w:rPr>
          <w:rFonts w:cs="Arial"/>
          <w:sz w:val="22"/>
          <w:szCs w:val="22"/>
        </w:rPr>
        <w:t xml:space="preserve"> first reported the Class 1 or Class 2 </w:t>
      </w:r>
      <w:r w:rsidR="00170251">
        <w:rPr>
          <w:rFonts w:cs="Arial"/>
          <w:sz w:val="22"/>
          <w:szCs w:val="22"/>
        </w:rPr>
        <w:t>Error</w:t>
      </w:r>
      <w:r w:rsidR="0046665F" w:rsidRPr="00170251">
        <w:rPr>
          <w:rFonts w:cs="Arial"/>
          <w:sz w:val="22"/>
          <w:szCs w:val="22"/>
        </w:rPr>
        <w:t xml:space="preserve">, </w:t>
      </w:r>
      <w:r w:rsidR="00E24156" w:rsidRPr="00170251">
        <w:rPr>
          <w:rFonts w:cs="Arial"/>
          <w:sz w:val="22"/>
          <w:szCs w:val="22"/>
        </w:rPr>
        <w:t>the State</w:t>
      </w:r>
      <w:r w:rsidR="0046665F" w:rsidRPr="00170251">
        <w:rPr>
          <w:rFonts w:cs="Arial"/>
          <w:sz w:val="22"/>
          <w:szCs w:val="22"/>
        </w:rPr>
        <w:t xml:space="preserve"> may terminate </w:t>
      </w:r>
      <w:r w:rsidR="0046665F" w:rsidRPr="00170251">
        <w:rPr>
          <w:rFonts w:cs="Arial"/>
          <w:sz w:val="22"/>
          <w:szCs w:val="22"/>
        </w:rPr>
        <w:lastRenderedPageBreak/>
        <w:t xml:space="preserve">Maintenance Services for </w:t>
      </w:r>
      <w:r w:rsidR="00E24156" w:rsidRPr="00170251">
        <w:rPr>
          <w:rFonts w:cs="Arial"/>
          <w:sz w:val="22"/>
          <w:szCs w:val="22"/>
        </w:rPr>
        <w:t>Licensor</w:t>
      </w:r>
      <w:r w:rsidR="0046665F" w:rsidRPr="00170251">
        <w:rPr>
          <w:rFonts w:cs="Arial"/>
          <w:sz w:val="22"/>
          <w:szCs w:val="22"/>
        </w:rPr>
        <w:t>’s material breach.</w:t>
      </w:r>
      <w:r w:rsidR="009726E5" w:rsidRPr="00170251">
        <w:rPr>
          <w:rFonts w:cs="Arial"/>
          <w:sz w:val="22"/>
          <w:szCs w:val="22"/>
        </w:rPr>
        <w:t xml:space="preserve"> </w:t>
      </w:r>
      <w:r w:rsidR="0046665F" w:rsidRPr="00170251">
        <w:rPr>
          <w:rFonts w:cs="Arial"/>
          <w:sz w:val="22"/>
          <w:szCs w:val="22"/>
        </w:rPr>
        <w:t xml:space="preserve">Price adjustments under </w:t>
      </w:r>
      <w:r w:rsidR="0046665F" w:rsidRPr="00F455E9">
        <w:rPr>
          <w:rFonts w:cs="Arial"/>
          <w:sz w:val="22"/>
          <w:szCs w:val="22"/>
        </w:rPr>
        <w:t xml:space="preserve">Section </w:t>
      </w:r>
      <w:r w:rsidR="00F455E9" w:rsidRPr="008F7F81">
        <w:rPr>
          <w:rFonts w:cs="Arial"/>
          <w:color w:val="FF0000"/>
          <w:sz w:val="22"/>
          <w:szCs w:val="22"/>
        </w:rPr>
        <w:t>5</w:t>
      </w:r>
      <w:r w:rsidR="00170251" w:rsidRPr="008F7F81">
        <w:rPr>
          <w:rFonts w:cs="Arial"/>
          <w:color w:val="FF0000"/>
          <w:sz w:val="22"/>
          <w:szCs w:val="22"/>
        </w:rPr>
        <w:t>.1</w:t>
      </w:r>
      <w:r w:rsidR="007B60B5" w:rsidRPr="00F455E9">
        <w:rPr>
          <w:rFonts w:cs="Arial"/>
          <w:sz w:val="22"/>
          <w:szCs w:val="22"/>
        </w:rPr>
        <w:t xml:space="preserve"> and</w:t>
      </w:r>
      <w:r w:rsidR="0046665F" w:rsidRPr="00F455E9">
        <w:rPr>
          <w:rFonts w:cs="Arial"/>
          <w:sz w:val="22"/>
          <w:szCs w:val="22"/>
        </w:rPr>
        <w:t xml:space="preserve"> Section </w:t>
      </w:r>
      <w:r w:rsidR="00F455E9" w:rsidRPr="008F7F81">
        <w:rPr>
          <w:rFonts w:cs="Arial"/>
          <w:color w:val="FF0000"/>
          <w:sz w:val="22"/>
          <w:szCs w:val="22"/>
        </w:rPr>
        <w:t>5</w:t>
      </w:r>
      <w:r w:rsidR="00170251" w:rsidRPr="008F7F81">
        <w:rPr>
          <w:rFonts w:cs="Arial"/>
          <w:color w:val="FF0000"/>
          <w:sz w:val="22"/>
          <w:szCs w:val="22"/>
        </w:rPr>
        <w:t>.2</w:t>
      </w:r>
      <w:r w:rsidR="007B60B5" w:rsidRPr="00170251">
        <w:rPr>
          <w:rFonts w:cs="Arial"/>
          <w:sz w:val="22"/>
          <w:szCs w:val="22"/>
        </w:rPr>
        <w:t xml:space="preserve"> </w:t>
      </w:r>
      <w:r w:rsidR="00234CA8">
        <w:rPr>
          <w:rFonts w:cs="Arial"/>
          <w:sz w:val="22"/>
          <w:szCs w:val="22"/>
        </w:rPr>
        <w:t xml:space="preserve">of this Schedule </w:t>
      </w:r>
      <w:r w:rsidR="007B60B5" w:rsidRPr="00170251">
        <w:rPr>
          <w:rFonts w:cs="Arial"/>
          <w:sz w:val="22"/>
          <w:szCs w:val="22"/>
        </w:rPr>
        <w:t>shall</w:t>
      </w:r>
      <w:r w:rsidR="0046665F" w:rsidRPr="00170251">
        <w:rPr>
          <w:rFonts w:cs="Arial"/>
          <w:sz w:val="22"/>
          <w:szCs w:val="22"/>
        </w:rPr>
        <w:t xml:space="preserve"> cease to accrue upon such termination.</w:t>
      </w:r>
    </w:p>
    <w:p w14:paraId="60F9A2DD" w14:textId="77777777" w:rsidR="004A164C" w:rsidRPr="00170251" w:rsidRDefault="004A164C" w:rsidP="00993426">
      <w:pPr>
        <w:tabs>
          <w:tab w:val="left" w:pos="1080"/>
          <w:tab w:val="left" w:pos="1440"/>
        </w:tabs>
        <w:ind w:firstLine="720"/>
        <w:jc w:val="left"/>
        <w:rPr>
          <w:rFonts w:ascii="Arial" w:hAnsi="Arial" w:cs="Arial"/>
          <w:sz w:val="22"/>
          <w:szCs w:val="22"/>
        </w:rPr>
      </w:pPr>
    </w:p>
    <w:p w14:paraId="63E9D2A6" w14:textId="77777777" w:rsidR="004A164C" w:rsidRDefault="00D36B3D" w:rsidP="00993426">
      <w:pPr>
        <w:tabs>
          <w:tab w:val="left" w:pos="1440"/>
        </w:tabs>
        <w:ind w:firstLine="720"/>
        <w:jc w:val="left"/>
        <w:rPr>
          <w:rFonts w:ascii="Arial" w:hAnsi="Arial" w:cs="Arial"/>
          <w:sz w:val="22"/>
          <w:szCs w:val="22"/>
        </w:rPr>
      </w:pPr>
      <w:r>
        <w:rPr>
          <w:rFonts w:ascii="Arial" w:hAnsi="Arial" w:cs="Arial"/>
          <w:b/>
          <w:sz w:val="22"/>
          <w:szCs w:val="22"/>
          <w:u w:val="single"/>
        </w:rPr>
        <w:t>5</w:t>
      </w:r>
      <w:r w:rsidR="00520EE6" w:rsidRPr="00170251">
        <w:rPr>
          <w:rFonts w:ascii="Arial" w:hAnsi="Arial" w:cs="Arial"/>
          <w:b/>
          <w:sz w:val="22"/>
          <w:szCs w:val="22"/>
          <w:u w:val="single"/>
        </w:rPr>
        <w:t>.4</w:t>
      </w:r>
      <w:r w:rsidR="00E055B2" w:rsidRPr="00170251">
        <w:rPr>
          <w:rFonts w:ascii="Arial" w:hAnsi="Arial" w:cs="Arial"/>
          <w:sz w:val="22"/>
          <w:szCs w:val="22"/>
        </w:rPr>
        <w:tab/>
      </w:r>
      <w:r w:rsidR="0046665F" w:rsidRPr="00170251">
        <w:rPr>
          <w:rFonts w:ascii="Arial" w:hAnsi="Arial" w:cs="Arial"/>
          <w:sz w:val="22"/>
          <w:szCs w:val="22"/>
        </w:rPr>
        <w:t xml:space="preserve">Without limitation of </w:t>
      </w:r>
      <w:r w:rsidR="00E24156" w:rsidRPr="00170251">
        <w:rPr>
          <w:rFonts w:ascii="Arial" w:hAnsi="Arial" w:cs="Arial"/>
          <w:sz w:val="22"/>
          <w:szCs w:val="22"/>
        </w:rPr>
        <w:t>Licensor</w:t>
      </w:r>
      <w:r w:rsidR="0046665F" w:rsidRPr="00170251">
        <w:rPr>
          <w:rFonts w:ascii="Arial" w:hAnsi="Arial" w:cs="Arial"/>
          <w:sz w:val="22"/>
          <w:szCs w:val="22"/>
        </w:rPr>
        <w:t xml:space="preserve">’s obligations above, </w:t>
      </w:r>
      <w:r w:rsidR="00E24156" w:rsidRPr="00170251">
        <w:rPr>
          <w:rFonts w:ascii="Arial" w:hAnsi="Arial" w:cs="Arial"/>
          <w:sz w:val="22"/>
          <w:szCs w:val="22"/>
        </w:rPr>
        <w:t>the State</w:t>
      </w:r>
      <w:r w:rsidR="0046665F" w:rsidRPr="00170251">
        <w:rPr>
          <w:rFonts w:ascii="Arial" w:hAnsi="Arial" w:cs="Arial"/>
          <w:sz w:val="22"/>
          <w:szCs w:val="22"/>
        </w:rPr>
        <w:t xml:space="preserve"> may fall back, at its option, to any previous version or release of the </w:t>
      </w:r>
      <w:r w:rsidR="00170251">
        <w:rPr>
          <w:rFonts w:ascii="Arial" w:hAnsi="Arial" w:cs="Arial"/>
          <w:sz w:val="22"/>
          <w:szCs w:val="22"/>
        </w:rPr>
        <w:t>Software</w:t>
      </w:r>
      <w:r w:rsidR="0046665F" w:rsidRPr="00170251">
        <w:rPr>
          <w:rFonts w:ascii="Arial" w:hAnsi="Arial" w:cs="Arial"/>
          <w:sz w:val="22"/>
          <w:szCs w:val="22"/>
        </w:rPr>
        <w:t xml:space="preserve"> in which a Class 1 or Class 2 </w:t>
      </w:r>
      <w:r w:rsidR="00170251">
        <w:rPr>
          <w:rFonts w:ascii="Arial" w:hAnsi="Arial" w:cs="Arial"/>
          <w:sz w:val="22"/>
          <w:szCs w:val="22"/>
        </w:rPr>
        <w:t>Error</w:t>
      </w:r>
      <w:r w:rsidR="0046665F" w:rsidRPr="00170251">
        <w:rPr>
          <w:rFonts w:ascii="Arial" w:hAnsi="Arial" w:cs="Arial"/>
          <w:sz w:val="22"/>
          <w:szCs w:val="22"/>
        </w:rPr>
        <w:t xml:space="preserve"> does not occur or can be worked around, and </w:t>
      </w:r>
      <w:r w:rsidR="00E24156" w:rsidRPr="00170251">
        <w:rPr>
          <w:rFonts w:ascii="Arial" w:hAnsi="Arial" w:cs="Arial"/>
          <w:sz w:val="22"/>
          <w:szCs w:val="22"/>
        </w:rPr>
        <w:t>Licensor</w:t>
      </w:r>
      <w:r w:rsidR="0046665F" w:rsidRPr="00170251">
        <w:rPr>
          <w:rFonts w:ascii="Arial" w:hAnsi="Arial" w:cs="Arial"/>
          <w:sz w:val="22"/>
          <w:szCs w:val="22"/>
        </w:rPr>
        <w:t xml:space="preserve"> shall provide Maintenance Services at no charge, with respect to that version until </w:t>
      </w:r>
      <w:r w:rsidR="00E24156" w:rsidRPr="00170251">
        <w:rPr>
          <w:rFonts w:ascii="Arial" w:hAnsi="Arial" w:cs="Arial"/>
          <w:sz w:val="22"/>
          <w:szCs w:val="22"/>
        </w:rPr>
        <w:t>Licensor</w:t>
      </w:r>
      <w:r w:rsidR="0046665F" w:rsidRPr="00170251">
        <w:rPr>
          <w:rFonts w:ascii="Arial" w:hAnsi="Arial" w:cs="Arial"/>
          <w:sz w:val="22"/>
          <w:szCs w:val="22"/>
        </w:rPr>
        <w:t xml:space="preserve"> provides a Correction.</w:t>
      </w:r>
    </w:p>
    <w:p w14:paraId="1C430665" w14:textId="77777777" w:rsidR="00B777A7" w:rsidRPr="00170251" w:rsidRDefault="00B777A7" w:rsidP="00993426">
      <w:pPr>
        <w:tabs>
          <w:tab w:val="left" w:pos="1440"/>
        </w:tabs>
        <w:ind w:firstLine="720"/>
        <w:jc w:val="left"/>
        <w:rPr>
          <w:rFonts w:ascii="Arial" w:hAnsi="Arial" w:cs="Arial"/>
          <w:sz w:val="22"/>
          <w:szCs w:val="22"/>
        </w:rPr>
      </w:pPr>
    </w:p>
    <w:p w14:paraId="52590D3C" w14:textId="77777777" w:rsidR="004A164C" w:rsidRPr="00170251" w:rsidRDefault="00D36B3D" w:rsidP="00993426">
      <w:pPr>
        <w:tabs>
          <w:tab w:val="left" w:pos="990"/>
          <w:tab w:val="left" w:pos="1440"/>
        </w:tabs>
        <w:ind w:firstLine="720"/>
        <w:jc w:val="left"/>
        <w:rPr>
          <w:rFonts w:ascii="Arial" w:hAnsi="Arial" w:cs="Arial"/>
          <w:sz w:val="22"/>
          <w:szCs w:val="22"/>
        </w:rPr>
      </w:pPr>
      <w:r>
        <w:rPr>
          <w:rFonts w:ascii="Arial" w:hAnsi="Arial" w:cs="Arial"/>
          <w:b/>
          <w:sz w:val="22"/>
          <w:szCs w:val="22"/>
          <w:u w:val="single"/>
        </w:rPr>
        <w:t>5</w:t>
      </w:r>
      <w:r w:rsidR="00520EE6" w:rsidRPr="00170251">
        <w:rPr>
          <w:rFonts w:ascii="Arial" w:hAnsi="Arial" w:cs="Arial"/>
          <w:b/>
          <w:sz w:val="22"/>
          <w:szCs w:val="22"/>
          <w:u w:val="single"/>
        </w:rPr>
        <w:t>.5</w:t>
      </w:r>
      <w:r w:rsidR="00E055B2" w:rsidRPr="00170251">
        <w:rPr>
          <w:rFonts w:ascii="Arial" w:hAnsi="Arial" w:cs="Arial"/>
          <w:sz w:val="22"/>
          <w:szCs w:val="22"/>
        </w:rPr>
        <w:tab/>
      </w:r>
      <w:r w:rsidR="0046665F" w:rsidRPr="00170251">
        <w:rPr>
          <w:rFonts w:ascii="Arial" w:hAnsi="Arial" w:cs="Arial"/>
          <w:sz w:val="22"/>
          <w:szCs w:val="22"/>
        </w:rPr>
        <w:t xml:space="preserve">The Parties agree that the price adjustments called for in this </w:t>
      </w:r>
      <w:r w:rsidR="008F7F81">
        <w:rPr>
          <w:rFonts w:ascii="Arial" w:hAnsi="Arial" w:cs="Arial"/>
          <w:sz w:val="22"/>
          <w:szCs w:val="22"/>
        </w:rPr>
        <w:t>s</w:t>
      </w:r>
      <w:r w:rsidR="0046665F" w:rsidRPr="00170251">
        <w:rPr>
          <w:rFonts w:ascii="Arial" w:hAnsi="Arial" w:cs="Arial"/>
          <w:sz w:val="22"/>
          <w:szCs w:val="22"/>
        </w:rPr>
        <w:t xml:space="preserve">ection are reasonable </w:t>
      </w:r>
      <w:proofErr w:type="gramStart"/>
      <w:r w:rsidR="0046665F" w:rsidRPr="00170251">
        <w:rPr>
          <w:rFonts w:ascii="Arial" w:hAnsi="Arial" w:cs="Arial"/>
          <w:sz w:val="22"/>
          <w:szCs w:val="22"/>
        </w:rPr>
        <w:t>in light of</w:t>
      </w:r>
      <w:proofErr w:type="gramEnd"/>
      <w:r w:rsidR="0046665F" w:rsidRPr="00170251">
        <w:rPr>
          <w:rFonts w:ascii="Arial" w:hAnsi="Arial" w:cs="Arial"/>
          <w:sz w:val="22"/>
          <w:szCs w:val="22"/>
        </w:rPr>
        <w:t xml:space="preserve"> the reduction in value to </w:t>
      </w:r>
      <w:r w:rsidR="00E24156" w:rsidRPr="00170251">
        <w:rPr>
          <w:rFonts w:ascii="Arial" w:hAnsi="Arial" w:cs="Arial"/>
          <w:sz w:val="22"/>
          <w:szCs w:val="22"/>
        </w:rPr>
        <w:t>the State</w:t>
      </w:r>
      <w:r w:rsidR="0046665F" w:rsidRPr="00170251">
        <w:rPr>
          <w:rFonts w:ascii="Arial" w:hAnsi="Arial" w:cs="Arial"/>
          <w:sz w:val="22"/>
          <w:szCs w:val="22"/>
        </w:rPr>
        <w:t xml:space="preserve"> of the products and services provided hereunder.</w:t>
      </w:r>
    </w:p>
    <w:p w14:paraId="3D5D87A5" w14:textId="77777777" w:rsidR="004A164C" w:rsidRPr="00170251" w:rsidRDefault="004A164C" w:rsidP="00993426">
      <w:pPr>
        <w:tabs>
          <w:tab w:val="left" w:pos="1440"/>
        </w:tabs>
        <w:ind w:firstLine="720"/>
        <w:jc w:val="left"/>
        <w:rPr>
          <w:rFonts w:ascii="Arial" w:hAnsi="Arial" w:cs="Arial"/>
          <w:sz w:val="22"/>
          <w:szCs w:val="22"/>
        </w:rPr>
      </w:pPr>
    </w:p>
    <w:p w14:paraId="48299E68" w14:textId="77777777" w:rsidR="004A164C" w:rsidRPr="00170251" w:rsidRDefault="00D36B3D" w:rsidP="00993426">
      <w:pPr>
        <w:pStyle w:val="BlockText"/>
        <w:tabs>
          <w:tab w:val="left" w:pos="990"/>
          <w:tab w:val="left" w:pos="1440"/>
        </w:tabs>
        <w:ind w:left="0" w:right="0" w:firstLine="720"/>
        <w:jc w:val="left"/>
        <w:rPr>
          <w:rFonts w:cs="Arial"/>
          <w:sz w:val="22"/>
          <w:szCs w:val="22"/>
        </w:rPr>
      </w:pPr>
      <w:r>
        <w:rPr>
          <w:rFonts w:cs="Arial"/>
          <w:b/>
          <w:sz w:val="22"/>
          <w:szCs w:val="22"/>
          <w:u w:val="single"/>
        </w:rPr>
        <w:t>5</w:t>
      </w:r>
      <w:r w:rsidR="00520EE6" w:rsidRPr="00170251">
        <w:rPr>
          <w:rFonts w:cs="Arial"/>
          <w:b/>
          <w:sz w:val="22"/>
          <w:szCs w:val="22"/>
          <w:u w:val="single"/>
        </w:rPr>
        <w:t>.6</w:t>
      </w:r>
      <w:r w:rsidR="00E055B2" w:rsidRPr="00170251">
        <w:rPr>
          <w:rFonts w:cs="Arial"/>
          <w:sz w:val="22"/>
          <w:szCs w:val="22"/>
        </w:rPr>
        <w:tab/>
      </w:r>
      <w:r w:rsidR="0046665F" w:rsidRPr="00170251">
        <w:rPr>
          <w:rFonts w:cs="Arial"/>
          <w:sz w:val="22"/>
          <w:szCs w:val="22"/>
        </w:rPr>
        <w:t xml:space="preserve">Price adjustments shall be waived to the extent </w:t>
      </w:r>
      <w:r w:rsidR="00170251">
        <w:rPr>
          <w:rFonts w:cs="Arial"/>
          <w:sz w:val="22"/>
          <w:szCs w:val="22"/>
        </w:rPr>
        <w:t>Error</w:t>
      </w:r>
      <w:r w:rsidR="0046665F" w:rsidRPr="00170251">
        <w:rPr>
          <w:rFonts w:cs="Arial"/>
          <w:sz w:val="22"/>
          <w:szCs w:val="22"/>
        </w:rPr>
        <w:t xml:space="preserve">s are caused by actions or omissions of </w:t>
      </w:r>
      <w:r w:rsidR="00E24156" w:rsidRPr="00170251">
        <w:rPr>
          <w:rFonts w:cs="Arial"/>
          <w:sz w:val="22"/>
          <w:szCs w:val="22"/>
        </w:rPr>
        <w:t>the State</w:t>
      </w:r>
      <w:r w:rsidR="0046665F" w:rsidRPr="00170251">
        <w:rPr>
          <w:rFonts w:cs="Arial"/>
          <w:sz w:val="22"/>
          <w:szCs w:val="22"/>
        </w:rPr>
        <w:t>.</w:t>
      </w:r>
    </w:p>
    <w:p w14:paraId="7FAED0F9" w14:textId="77777777" w:rsidR="004A164C" w:rsidRPr="00170251" w:rsidRDefault="004A164C" w:rsidP="00993426">
      <w:pPr>
        <w:tabs>
          <w:tab w:val="left" w:pos="540"/>
        </w:tabs>
        <w:jc w:val="left"/>
        <w:rPr>
          <w:rFonts w:ascii="Arial" w:hAnsi="Arial" w:cs="Arial"/>
          <w:sz w:val="22"/>
          <w:szCs w:val="22"/>
        </w:rPr>
      </w:pPr>
    </w:p>
    <w:p w14:paraId="7093CE73" w14:textId="77777777" w:rsidR="004A164C" w:rsidRPr="00170251" w:rsidRDefault="00D36B3D" w:rsidP="00993426">
      <w:pPr>
        <w:tabs>
          <w:tab w:val="left" w:pos="720"/>
        </w:tabs>
        <w:jc w:val="left"/>
        <w:rPr>
          <w:rFonts w:ascii="Arial" w:hAnsi="Arial" w:cs="Arial"/>
          <w:sz w:val="22"/>
          <w:szCs w:val="22"/>
        </w:rPr>
      </w:pPr>
      <w:r>
        <w:rPr>
          <w:rFonts w:ascii="Arial" w:hAnsi="Arial" w:cs="Arial"/>
          <w:b/>
          <w:sz w:val="22"/>
          <w:szCs w:val="22"/>
        </w:rPr>
        <w:t>6</w:t>
      </w:r>
      <w:r w:rsidR="00520EE6" w:rsidRPr="00170251">
        <w:rPr>
          <w:rFonts w:ascii="Arial" w:hAnsi="Arial" w:cs="Arial"/>
          <w:b/>
          <w:sz w:val="22"/>
          <w:szCs w:val="22"/>
        </w:rPr>
        <w:t>.</w:t>
      </w:r>
      <w:r w:rsidR="0046665F" w:rsidRPr="00170251">
        <w:rPr>
          <w:rFonts w:ascii="Arial" w:hAnsi="Arial" w:cs="Arial"/>
          <w:sz w:val="22"/>
          <w:szCs w:val="22"/>
        </w:rPr>
        <w:tab/>
      </w:r>
      <w:r w:rsidR="007B60B5" w:rsidRPr="00170251">
        <w:rPr>
          <w:rFonts w:ascii="Arial" w:hAnsi="Arial" w:cs="Arial"/>
          <w:sz w:val="22"/>
          <w:szCs w:val="22"/>
        </w:rPr>
        <w:t>The</w:t>
      </w:r>
      <w:r w:rsidR="00E24156" w:rsidRPr="00170251">
        <w:rPr>
          <w:rFonts w:ascii="Arial" w:hAnsi="Arial" w:cs="Arial"/>
          <w:sz w:val="22"/>
          <w:szCs w:val="22"/>
        </w:rPr>
        <w:t xml:space="preserve"> State</w:t>
      </w:r>
      <w:r w:rsidR="0046665F" w:rsidRPr="00170251">
        <w:rPr>
          <w:rFonts w:ascii="Arial" w:hAnsi="Arial" w:cs="Arial"/>
          <w:sz w:val="22"/>
          <w:szCs w:val="22"/>
        </w:rPr>
        <w:t xml:space="preserve"> shall submit to </w:t>
      </w:r>
      <w:r w:rsidR="00E24156" w:rsidRPr="00170251">
        <w:rPr>
          <w:rFonts w:ascii="Arial" w:hAnsi="Arial" w:cs="Arial"/>
          <w:sz w:val="22"/>
          <w:szCs w:val="22"/>
        </w:rPr>
        <w:t>Licensor</w:t>
      </w:r>
      <w:r w:rsidR="0046665F" w:rsidRPr="00170251">
        <w:rPr>
          <w:rFonts w:ascii="Arial" w:hAnsi="Arial" w:cs="Arial"/>
          <w:sz w:val="22"/>
          <w:szCs w:val="22"/>
        </w:rPr>
        <w:t xml:space="preserve"> a listing of output and such other data as </w:t>
      </w:r>
      <w:r w:rsidR="00E24156" w:rsidRPr="00170251">
        <w:rPr>
          <w:rFonts w:ascii="Arial" w:hAnsi="Arial" w:cs="Arial"/>
          <w:sz w:val="22"/>
          <w:szCs w:val="22"/>
        </w:rPr>
        <w:t>Licensor</w:t>
      </w:r>
      <w:r w:rsidR="0046665F" w:rsidRPr="00170251">
        <w:rPr>
          <w:rFonts w:ascii="Arial" w:hAnsi="Arial" w:cs="Arial"/>
          <w:sz w:val="22"/>
          <w:szCs w:val="22"/>
        </w:rPr>
        <w:t xml:space="preserve"> </w:t>
      </w:r>
      <w:proofErr w:type="gramStart"/>
      <w:r w:rsidR="0046665F" w:rsidRPr="00170251">
        <w:rPr>
          <w:rFonts w:ascii="Arial" w:hAnsi="Arial" w:cs="Arial"/>
          <w:sz w:val="22"/>
          <w:szCs w:val="22"/>
        </w:rPr>
        <w:t>reasonably may</w:t>
      </w:r>
      <w:proofErr w:type="gramEnd"/>
      <w:r w:rsidR="0046665F" w:rsidRPr="00170251">
        <w:rPr>
          <w:rFonts w:ascii="Arial" w:hAnsi="Arial" w:cs="Arial"/>
          <w:sz w:val="22"/>
          <w:szCs w:val="22"/>
        </w:rPr>
        <w:t xml:space="preserve"> request </w:t>
      </w:r>
      <w:proofErr w:type="gramStart"/>
      <w:r w:rsidR="0046665F" w:rsidRPr="00170251">
        <w:rPr>
          <w:rFonts w:ascii="Arial" w:hAnsi="Arial" w:cs="Arial"/>
          <w:sz w:val="22"/>
          <w:szCs w:val="22"/>
        </w:rPr>
        <w:t>in order to</w:t>
      </w:r>
      <w:proofErr w:type="gramEnd"/>
      <w:r w:rsidR="0046665F" w:rsidRPr="00170251">
        <w:rPr>
          <w:rFonts w:ascii="Arial" w:hAnsi="Arial" w:cs="Arial"/>
          <w:sz w:val="22"/>
          <w:szCs w:val="22"/>
        </w:rPr>
        <w:t xml:space="preserve"> reproduce operating conditions similar to those present when </w:t>
      </w:r>
      <w:r w:rsidR="00E24156" w:rsidRPr="00170251">
        <w:rPr>
          <w:rFonts w:ascii="Arial" w:hAnsi="Arial" w:cs="Arial"/>
          <w:sz w:val="22"/>
          <w:szCs w:val="22"/>
        </w:rPr>
        <w:t>the State</w:t>
      </w:r>
      <w:r w:rsidR="0046665F" w:rsidRPr="00170251">
        <w:rPr>
          <w:rFonts w:ascii="Arial" w:hAnsi="Arial" w:cs="Arial"/>
          <w:sz w:val="22"/>
          <w:szCs w:val="22"/>
        </w:rPr>
        <w:t xml:space="preserve"> detected the </w:t>
      </w:r>
      <w:r w:rsidR="00170251">
        <w:rPr>
          <w:rFonts w:ascii="Arial" w:hAnsi="Arial" w:cs="Arial"/>
          <w:sz w:val="22"/>
          <w:szCs w:val="22"/>
        </w:rPr>
        <w:t>Error</w:t>
      </w:r>
      <w:r w:rsidR="0046665F" w:rsidRPr="00170251">
        <w:rPr>
          <w:rFonts w:ascii="Arial" w:hAnsi="Arial" w:cs="Arial"/>
          <w:sz w:val="22"/>
          <w:szCs w:val="22"/>
        </w:rPr>
        <w:t>.</w:t>
      </w:r>
    </w:p>
    <w:p w14:paraId="7164047D" w14:textId="77777777" w:rsidR="004A164C" w:rsidRPr="00170251" w:rsidRDefault="004A164C" w:rsidP="00993426">
      <w:pPr>
        <w:tabs>
          <w:tab w:val="left" w:pos="720"/>
        </w:tabs>
        <w:jc w:val="left"/>
        <w:rPr>
          <w:rFonts w:ascii="Arial" w:hAnsi="Arial" w:cs="Arial"/>
          <w:sz w:val="22"/>
          <w:szCs w:val="22"/>
        </w:rPr>
      </w:pPr>
    </w:p>
    <w:p w14:paraId="250D3336" w14:textId="77777777" w:rsidR="004A164C" w:rsidRPr="00170251" w:rsidRDefault="00D36B3D" w:rsidP="00993426">
      <w:pPr>
        <w:tabs>
          <w:tab w:val="left" w:pos="720"/>
        </w:tabs>
        <w:jc w:val="left"/>
        <w:rPr>
          <w:rFonts w:ascii="Arial" w:hAnsi="Arial" w:cs="Arial"/>
          <w:sz w:val="22"/>
          <w:szCs w:val="22"/>
        </w:rPr>
      </w:pPr>
      <w:r>
        <w:rPr>
          <w:rFonts w:ascii="Arial" w:hAnsi="Arial" w:cs="Arial"/>
          <w:b/>
          <w:sz w:val="22"/>
          <w:szCs w:val="22"/>
        </w:rPr>
        <w:t>7</w:t>
      </w:r>
      <w:r w:rsidR="00520EE6" w:rsidRPr="00170251">
        <w:rPr>
          <w:rFonts w:ascii="Arial" w:hAnsi="Arial" w:cs="Arial"/>
          <w:b/>
          <w:sz w:val="22"/>
          <w:szCs w:val="22"/>
        </w:rPr>
        <w:t>.</w:t>
      </w:r>
      <w:r w:rsidR="0046665F" w:rsidRPr="00170251">
        <w:rPr>
          <w:rFonts w:ascii="Arial" w:hAnsi="Arial" w:cs="Arial"/>
          <w:sz w:val="22"/>
          <w:szCs w:val="22"/>
        </w:rPr>
        <w:tab/>
      </w:r>
      <w:r w:rsidR="00E24156" w:rsidRPr="00170251">
        <w:rPr>
          <w:rFonts w:ascii="Arial" w:hAnsi="Arial" w:cs="Arial"/>
          <w:sz w:val="22"/>
          <w:szCs w:val="22"/>
        </w:rPr>
        <w:t>Licensor</w:t>
      </w:r>
      <w:r w:rsidR="0046665F" w:rsidRPr="00170251">
        <w:rPr>
          <w:rFonts w:ascii="Arial" w:hAnsi="Arial" w:cs="Arial"/>
          <w:sz w:val="22"/>
          <w:szCs w:val="22"/>
        </w:rPr>
        <w:t xml:space="preserve"> shall provide all Updates to </w:t>
      </w:r>
      <w:r w:rsidR="00E24156" w:rsidRPr="00170251">
        <w:rPr>
          <w:rFonts w:ascii="Arial" w:hAnsi="Arial" w:cs="Arial"/>
          <w:sz w:val="22"/>
          <w:szCs w:val="22"/>
        </w:rPr>
        <w:t>the State</w:t>
      </w:r>
      <w:r w:rsidR="0046665F" w:rsidRPr="00170251">
        <w:rPr>
          <w:rFonts w:ascii="Arial" w:hAnsi="Arial" w:cs="Arial"/>
          <w:sz w:val="22"/>
          <w:szCs w:val="22"/>
        </w:rPr>
        <w:t xml:space="preserve"> at no additional charge when Updates are completed</w:t>
      </w:r>
      <w:r w:rsidR="00A43B15" w:rsidRPr="00170251">
        <w:rPr>
          <w:rFonts w:ascii="Arial" w:hAnsi="Arial" w:cs="Arial"/>
          <w:sz w:val="22"/>
          <w:szCs w:val="22"/>
        </w:rPr>
        <w:t>.</w:t>
      </w:r>
    </w:p>
    <w:p w14:paraId="06726594" w14:textId="77777777" w:rsidR="004A164C" w:rsidRPr="00170251" w:rsidRDefault="004A164C" w:rsidP="00993426">
      <w:pPr>
        <w:tabs>
          <w:tab w:val="left" w:pos="540"/>
        </w:tabs>
        <w:jc w:val="left"/>
        <w:rPr>
          <w:rFonts w:ascii="Arial" w:hAnsi="Arial" w:cs="Arial"/>
          <w:sz w:val="22"/>
          <w:szCs w:val="22"/>
        </w:rPr>
      </w:pPr>
    </w:p>
    <w:p w14:paraId="6DAF92C3" w14:textId="77777777" w:rsidR="004553E7" w:rsidRDefault="004553E7" w:rsidP="00993426">
      <w:pPr>
        <w:jc w:val="left"/>
        <w:rPr>
          <w:rFonts w:ascii="Arial" w:hAnsi="Arial" w:cs="Arial"/>
          <w:sz w:val="22"/>
          <w:szCs w:val="22"/>
        </w:rPr>
        <w:sectPr w:rsidR="004553E7" w:rsidSect="00EB5F5E">
          <w:footerReference w:type="default" r:id="rId19"/>
          <w:footerReference w:type="first" r:id="rId20"/>
          <w:pgSz w:w="12240" w:h="15840"/>
          <w:pgMar w:top="1440" w:right="720" w:bottom="1440" w:left="720" w:header="720" w:footer="720" w:gutter="0"/>
          <w:pgNumType w:start="1"/>
          <w:cols w:space="720"/>
          <w:titlePg/>
          <w:docGrid w:linePitch="360"/>
        </w:sectPr>
      </w:pPr>
    </w:p>
    <w:p w14:paraId="039E454B" w14:textId="77777777" w:rsidR="00852DC4" w:rsidRDefault="00C315A9" w:rsidP="00993426">
      <w:pPr>
        <w:jc w:val="left"/>
        <w:rPr>
          <w:rFonts w:ascii="Arial" w:hAnsi="Arial" w:cs="Arial"/>
          <w:b/>
          <w:sz w:val="22"/>
          <w:szCs w:val="22"/>
        </w:rPr>
      </w:pPr>
      <w:r w:rsidRPr="00993426">
        <w:rPr>
          <w:rFonts w:ascii="Arial" w:hAnsi="Arial" w:cs="Arial"/>
          <w:b/>
          <w:sz w:val="22"/>
          <w:szCs w:val="22"/>
        </w:rPr>
        <w:lastRenderedPageBreak/>
        <w:t>SCHEDULE D</w:t>
      </w:r>
      <w:r w:rsidR="002A67BE">
        <w:rPr>
          <w:rFonts w:ascii="Arial" w:hAnsi="Arial" w:cs="Arial"/>
          <w:b/>
          <w:sz w:val="22"/>
          <w:szCs w:val="22"/>
        </w:rPr>
        <w:t xml:space="preserve"> </w:t>
      </w:r>
    </w:p>
    <w:p w14:paraId="69D50ADC" w14:textId="77777777" w:rsidR="00C315A9" w:rsidRPr="00993426" w:rsidRDefault="00852DC4" w:rsidP="00993426">
      <w:pPr>
        <w:jc w:val="left"/>
        <w:rPr>
          <w:rFonts w:ascii="Arial" w:hAnsi="Arial" w:cs="Arial"/>
          <w:b/>
          <w:color w:val="FF0000"/>
          <w:sz w:val="22"/>
          <w:szCs w:val="22"/>
        </w:rPr>
      </w:pPr>
      <w:r>
        <w:rPr>
          <w:rFonts w:ascii="Arial" w:hAnsi="Arial" w:cs="Arial"/>
          <w:b/>
          <w:sz w:val="22"/>
          <w:szCs w:val="22"/>
        </w:rPr>
        <w:t xml:space="preserve">ONSITE PHYSICAL ACCESS </w:t>
      </w:r>
      <w:r w:rsidR="00C315A9" w:rsidRPr="00993426">
        <w:rPr>
          <w:rFonts w:ascii="Arial" w:hAnsi="Arial" w:cs="Arial"/>
          <w:b/>
          <w:color w:val="0070C0"/>
          <w:sz w:val="22"/>
          <w:szCs w:val="22"/>
        </w:rPr>
        <w:t xml:space="preserve">[OPTIONAL WHEN ONSITE PHYSICAL ACCESS IS </w:t>
      </w:r>
      <w:r w:rsidR="00F455E9" w:rsidRPr="00993426">
        <w:rPr>
          <w:rFonts w:ascii="Arial" w:hAnsi="Arial" w:cs="Arial"/>
          <w:b/>
          <w:color w:val="0070C0"/>
          <w:sz w:val="22"/>
          <w:szCs w:val="22"/>
        </w:rPr>
        <w:t>REQUIRED –</w:t>
      </w:r>
      <w:r w:rsidR="00C315A9" w:rsidRPr="00993426">
        <w:rPr>
          <w:rFonts w:ascii="Arial" w:hAnsi="Arial" w:cs="Arial"/>
          <w:b/>
          <w:color w:val="0070C0"/>
          <w:sz w:val="22"/>
          <w:szCs w:val="22"/>
        </w:rPr>
        <w:t xml:space="preserve"> USE APPLICABLE PROVISION</w:t>
      </w:r>
      <w:r w:rsidR="00D40584">
        <w:rPr>
          <w:rFonts w:ascii="Arial" w:hAnsi="Arial" w:cs="Arial"/>
          <w:b/>
          <w:color w:val="0070C0"/>
          <w:sz w:val="22"/>
          <w:szCs w:val="22"/>
        </w:rPr>
        <w:t>(S)</w:t>
      </w:r>
      <w:r w:rsidR="00C315A9" w:rsidRPr="00993426">
        <w:rPr>
          <w:rFonts w:ascii="Arial" w:hAnsi="Arial" w:cs="Arial"/>
          <w:b/>
          <w:color w:val="0070C0"/>
          <w:sz w:val="22"/>
          <w:szCs w:val="22"/>
        </w:rPr>
        <w:t xml:space="preserve"> DEPENDING ON ACCESS NEEDS]</w:t>
      </w:r>
    </w:p>
    <w:p w14:paraId="2D0E981A" w14:textId="77777777" w:rsidR="00C315A9" w:rsidRPr="00993426" w:rsidRDefault="00C315A9" w:rsidP="00993426">
      <w:pPr>
        <w:jc w:val="left"/>
        <w:rPr>
          <w:rFonts w:ascii="Arial" w:hAnsi="Arial" w:cs="Arial"/>
          <w:b/>
          <w:color w:val="0000FF"/>
          <w:sz w:val="22"/>
          <w:szCs w:val="22"/>
        </w:rPr>
      </w:pPr>
    </w:p>
    <w:p w14:paraId="23EDF2CA" w14:textId="77777777" w:rsidR="00E46F26" w:rsidRDefault="009838B6" w:rsidP="00993426">
      <w:pPr>
        <w:jc w:val="left"/>
        <w:rPr>
          <w:rFonts w:ascii="Arial" w:hAnsi="Arial" w:cs="Arial"/>
          <w:sz w:val="22"/>
          <w:szCs w:val="22"/>
        </w:rPr>
      </w:pPr>
      <w:r w:rsidRPr="00993426">
        <w:rPr>
          <w:rFonts w:ascii="Arial" w:hAnsi="Arial" w:cs="Arial"/>
          <w:b/>
          <w:sz w:val="22"/>
          <w:szCs w:val="22"/>
        </w:rPr>
        <w:t>1.</w:t>
      </w:r>
      <w:r w:rsidRPr="00993426">
        <w:rPr>
          <w:rFonts w:ascii="Arial" w:hAnsi="Arial" w:cs="Arial"/>
          <w:b/>
          <w:sz w:val="22"/>
          <w:szCs w:val="22"/>
        </w:rPr>
        <w:tab/>
      </w:r>
      <w:r w:rsidR="00195372" w:rsidRPr="00993426">
        <w:rPr>
          <w:rFonts w:ascii="Arial" w:hAnsi="Arial" w:cs="Arial"/>
          <w:b/>
          <w:sz w:val="22"/>
          <w:szCs w:val="22"/>
          <w:u w:val="single"/>
        </w:rPr>
        <w:t>Licensor Access to Secure State Facilities and Confidential Information.</w:t>
      </w:r>
      <w:r w:rsidR="00195372" w:rsidRPr="00993426">
        <w:rPr>
          <w:rFonts w:ascii="Arial" w:hAnsi="Arial" w:cs="Arial"/>
          <w:sz w:val="22"/>
          <w:szCs w:val="22"/>
        </w:rPr>
        <w:t xml:space="preserve"> </w:t>
      </w:r>
      <w:r w:rsidR="00CD3370" w:rsidRPr="00993426">
        <w:rPr>
          <w:rFonts w:ascii="Arial" w:hAnsi="Arial" w:cs="Arial"/>
          <w:sz w:val="22"/>
          <w:szCs w:val="22"/>
        </w:rPr>
        <w:t xml:space="preserve">An employee of </w:t>
      </w:r>
      <w:r w:rsidR="00123E7D" w:rsidRPr="00993426">
        <w:rPr>
          <w:rFonts w:ascii="Arial" w:hAnsi="Arial" w:cs="Arial"/>
          <w:sz w:val="22"/>
          <w:szCs w:val="22"/>
        </w:rPr>
        <w:t>Licens</w:t>
      </w:r>
      <w:r w:rsidR="00CD3370" w:rsidRPr="00993426">
        <w:rPr>
          <w:rFonts w:ascii="Arial" w:hAnsi="Arial" w:cs="Arial"/>
          <w:sz w:val="22"/>
          <w:szCs w:val="22"/>
        </w:rPr>
        <w:t xml:space="preserve">or or a </w:t>
      </w:r>
      <w:r w:rsidR="00123E7D" w:rsidRPr="00993426">
        <w:rPr>
          <w:rFonts w:ascii="Arial" w:hAnsi="Arial" w:cs="Arial"/>
          <w:sz w:val="22"/>
          <w:szCs w:val="22"/>
        </w:rPr>
        <w:t>subcontractor</w:t>
      </w:r>
      <w:r w:rsidR="00CD3370" w:rsidRPr="00993426">
        <w:rPr>
          <w:rFonts w:ascii="Arial" w:hAnsi="Arial" w:cs="Arial"/>
          <w:sz w:val="22"/>
          <w:szCs w:val="22"/>
        </w:rPr>
        <w:t xml:space="preserve"> is required to complete a Federal Criminal Background Check, in accordance with </w:t>
      </w:r>
      <w:r w:rsidR="00AD6DD2" w:rsidRPr="00993426">
        <w:rPr>
          <w:rFonts w:ascii="Arial" w:hAnsi="Arial" w:cs="Arial"/>
          <w:sz w:val="22"/>
          <w:szCs w:val="22"/>
        </w:rPr>
        <w:t xml:space="preserve">Montana's </w:t>
      </w:r>
      <w:r w:rsidR="00A574C2" w:rsidRPr="00993426">
        <w:rPr>
          <w:rFonts w:ascii="Arial" w:hAnsi="Arial" w:cs="Arial"/>
          <w:sz w:val="22"/>
          <w:szCs w:val="22"/>
        </w:rPr>
        <w:t>security policies</w:t>
      </w:r>
      <w:r w:rsidR="00CD3370" w:rsidRPr="00993426">
        <w:rPr>
          <w:rFonts w:ascii="Arial" w:hAnsi="Arial" w:cs="Arial"/>
          <w:sz w:val="22"/>
          <w:szCs w:val="22"/>
        </w:rPr>
        <w:t xml:space="preserve">, if said employee of </w:t>
      </w:r>
      <w:r w:rsidR="00123E7D" w:rsidRPr="00993426">
        <w:rPr>
          <w:rFonts w:ascii="Arial" w:hAnsi="Arial" w:cs="Arial"/>
          <w:sz w:val="22"/>
          <w:szCs w:val="22"/>
        </w:rPr>
        <w:t>Licensor</w:t>
      </w:r>
      <w:r w:rsidR="00CD3370" w:rsidRPr="00993426">
        <w:rPr>
          <w:rFonts w:ascii="Arial" w:hAnsi="Arial" w:cs="Arial"/>
          <w:sz w:val="22"/>
          <w:szCs w:val="22"/>
        </w:rPr>
        <w:t xml:space="preserve"> or a </w:t>
      </w:r>
      <w:r w:rsidR="00123E7D" w:rsidRPr="00993426">
        <w:rPr>
          <w:rFonts w:ascii="Arial" w:hAnsi="Arial" w:cs="Arial"/>
          <w:sz w:val="22"/>
          <w:szCs w:val="22"/>
        </w:rPr>
        <w:t>subcontractor</w:t>
      </w:r>
      <w:r w:rsidR="00CD3370" w:rsidRPr="00993426">
        <w:rPr>
          <w:rFonts w:ascii="Arial" w:hAnsi="Arial" w:cs="Arial"/>
          <w:sz w:val="22"/>
          <w:szCs w:val="22"/>
        </w:rPr>
        <w:t xml:space="preserve"> will have </w:t>
      </w:r>
      <w:r w:rsidR="00195372" w:rsidRPr="00993426">
        <w:rPr>
          <w:rFonts w:ascii="Arial" w:hAnsi="Arial" w:cs="Arial"/>
          <w:sz w:val="22"/>
          <w:szCs w:val="22"/>
        </w:rPr>
        <w:t>Access to Secure State Facilities and Confidential Information</w:t>
      </w:r>
      <w:r w:rsidR="00CD3370" w:rsidRPr="00993426">
        <w:rPr>
          <w:rFonts w:ascii="Arial" w:hAnsi="Arial" w:cs="Arial"/>
          <w:sz w:val="22"/>
          <w:szCs w:val="22"/>
        </w:rPr>
        <w:t xml:space="preserve">. </w:t>
      </w:r>
    </w:p>
    <w:p w14:paraId="7A8804F3" w14:textId="77777777" w:rsidR="00B76FEA" w:rsidRDefault="00B76FEA" w:rsidP="00993426">
      <w:pPr>
        <w:jc w:val="left"/>
        <w:rPr>
          <w:rFonts w:ascii="Arial" w:hAnsi="Arial" w:cs="Arial"/>
          <w:sz w:val="22"/>
          <w:szCs w:val="22"/>
        </w:rPr>
      </w:pPr>
    </w:p>
    <w:p w14:paraId="4F32C8C0" w14:textId="77777777" w:rsidR="00B76FEA" w:rsidRPr="00993426" w:rsidRDefault="00123E7D" w:rsidP="007954F0">
      <w:pPr>
        <w:pStyle w:val="ListParagraph"/>
        <w:numPr>
          <w:ilvl w:val="0"/>
          <w:numId w:val="23"/>
        </w:numPr>
        <w:ind w:left="0" w:firstLine="720"/>
        <w:rPr>
          <w:rFonts w:ascii="Arial" w:hAnsi="Arial" w:cs="Arial"/>
        </w:rPr>
      </w:pPr>
      <w:r w:rsidRPr="00993426">
        <w:rPr>
          <w:rFonts w:ascii="Arial" w:hAnsi="Arial" w:cs="Arial"/>
        </w:rPr>
        <w:t>Licensor</w:t>
      </w:r>
      <w:r w:rsidR="00CD3370" w:rsidRPr="00993426">
        <w:rPr>
          <w:rFonts w:ascii="Arial" w:hAnsi="Arial" w:cs="Arial"/>
        </w:rPr>
        <w:t xml:space="preserve"> shall provide </w:t>
      </w:r>
      <w:r w:rsidR="00A574C2" w:rsidRPr="00993426">
        <w:rPr>
          <w:rFonts w:ascii="Arial" w:hAnsi="Arial" w:cs="Arial"/>
        </w:rPr>
        <w:t xml:space="preserve">the State </w:t>
      </w:r>
      <w:r w:rsidR="00CD3370" w:rsidRPr="00993426">
        <w:rPr>
          <w:rFonts w:ascii="Arial" w:hAnsi="Arial" w:cs="Arial"/>
        </w:rPr>
        <w:t xml:space="preserve">with sufficient personal information (at </w:t>
      </w:r>
      <w:r w:rsidRPr="00993426">
        <w:rPr>
          <w:rFonts w:ascii="Arial" w:hAnsi="Arial" w:cs="Arial"/>
        </w:rPr>
        <w:t>Licensor</w:t>
      </w:r>
      <w:r w:rsidR="00CD3370" w:rsidRPr="00993426">
        <w:rPr>
          <w:rFonts w:ascii="Arial" w:hAnsi="Arial" w:cs="Arial"/>
        </w:rPr>
        <w:t xml:space="preserve">’s own expense) so that a Federal Criminal Background Check may be completed by </w:t>
      </w:r>
      <w:r w:rsidR="00092CCF" w:rsidRPr="00993426">
        <w:rPr>
          <w:rFonts w:ascii="Arial" w:hAnsi="Arial" w:cs="Arial"/>
        </w:rPr>
        <w:t>the State</w:t>
      </w:r>
      <w:r w:rsidR="00CD3370" w:rsidRPr="00993426">
        <w:rPr>
          <w:rFonts w:ascii="Arial" w:hAnsi="Arial" w:cs="Arial"/>
        </w:rPr>
        <w:t xml:space="preserve">, at </w:t>
      </w:r>
      <w:r w:rsidR="00092CCF" w:rsidRPr="00993426">
        <w:rPr>
          <w:rFonts w:ascii="Arial" w:hAnsi="Arial" w:cs="Arial"/>
        </w:rPr>
        <w:t xml:space="preserve">the State’s </w:t>
      </w:r>
      <w:r w:rsidR="00CD3370" w:rsidRPr="00993426">
        <w:rPr>
          <w:rFonts w:ascii="Arial" w:hAnsi="Arial" w:cs="Arial"/>
        </w:rPr>
        <w:t xml:space="preserve">expense. </w:t>
      </w:r>
    </w:p>
    <w:p w14:paraId="6A4C4BEF" w14:textId="77777777" w:rsidR="00B76FEA" w:rsidRPr="00993426" w:rsidRDefault="00092CCF" w:rsidP="007954F0">
      <w:pPr>
        <w:pStyle w:val="ListParagraph"/>
        <w:numPr>
          <w:ilvl w:val="0"/>
          <w:numId w:val="23"/>
        </w:numPr>
        <w:ind w:left="0" w:firstLine="720"/>
        <w:rPr>
          <w:rFonts w:ascii="Arial" w:hAnsi="Arial" w:cs="Arial"/>
        </w:rPr>
      </w:pPr>
      <w:r w:rsidRPr="00993426">
        <w:rPr>
          <w:rFonts w:ascii="Arial" w:hAnsi="Arial" w:cs="Arial"/>
        </w:rPr>
        <w:t xml:space="preserve">The State </w:t>
      </w:r>
      <w:r w:rsidR="00CD3370" w:rsidRPr="00993426">
        <w:rPr>
          <w:rFonts w:ascii="Arial" w:hAnsi="Arial" w:cs="Arial"/>
        </w:rPr>
        <w:t xml:space="preserve">will also provide </w:t>
      </w:r>
      <w:r w:rsidR="00123E7D" w:rsidRPr="00993426">
        <w:rPr>
          <w:rFonts w:ascii="Arial" w:hAnsi="Arial" w:cs="Arial"/>
        </w:rPr>
        <w:t>Licensor</w:t>
      </w:r>
      <w:r w:rsidR="00CD3370" w:rsidRPr="00993426">
        <w:rPr>
          <w:rFonts w:ascii="Arial" w:hAnsi="Arial" w:cs="Arial"/>
        </w:rPr>
        <w:t xml:space="preserve"> with a </w:t>
      </w:r>
      <w:r w:rsidRPr="00993426">
        <w:rPr>
          <w:rFonts w:ascii="Arial" w:hAnsi="Arial" w:cs="Arial"/>
        </w:rPr>
        <w:t>d</w:t>
      </w:r>
      <w:r w:rsidR="00CD3370" w:rsidRPr="00993426">
        <w:rPr>
          <w:rFonts w:ascii="Arial" w:hAnsi="Arial" w:cs="Arial"/>
        </w:rPr>
        <w:t xml:space="preserve">isclosure </w:t>
      </w:r>
      <w:r w:rsidRPr="00993426">
        <w:rPr>
          <w:rFonts w:ascii="Arial" w:hAnsi="Arial" w:cs="Arial"/>
        </w:rPr>
        <w:t>f</w:t>
      </w:r>
      <w:r w:rsidR="00CD3370" w:rsidRPr="00993426">
        <w:rPr>
          <w:rFonts w:ascii="Arial" w:hAnsi="Arial" w:cs="Arial"/>
        </w:rPr>
        <w:t xml:space="preserve">orm and </w:t>
      </w:r>
      <w:r w:rsidRPr="00993426">
        <w:rPr>
          <w:rFonts w:ascii="Arial" w:hAnsi="Arial" w:cs="Arial"/>
        </w:rPr>
        <w:t>c</w:t>
      </w:r>
      <w:r w:rsidR="00CD3370" w:rsidRPr="00993426">
        <w:rPr>
          <w:rFonts w:ascii="Arial" w:hAnsi="Arial" w:cs="Arial"/>
        </w:rPr>
        <w:t xml:space="preserve">onfidentiality </w:t>
      </w:r>
      <w:r w:rsidRPr="00993426">
        <w:rPr>
          <w:rFonts w:ascii="Arial" w:hAnsi="Arial" w:cs="Arial"/>
        </w:rPr>
        <w:t>a</w:t>
      </w:r>
      <w:r w:rsidR="00CD3370" w:rsidRPr="00993426">
        <w:rPr>
          <w:rFonts w:ascii="Arial" w:hAnsi="Arial" w:cs="Arial"/>
        </w:rPr>
        <w:t xml:space="preserve">greement which must be filled out by </w:t>
      </w:r>
      <w:r w:rsidR="00123E7D" w:rsidRPr="00993426">
        <w:rPr>
          <w:rFonts w:ascii="Arial" w:hAnsi="Arial" w:cs="Arial"/>
        </w:rPr>
        <w:t>Licensor</w:t>
      </w:r>
      <w:r w:rsidR="00CD3370" w:rsidRPr="00993426">
        <w:rPr>
          <w:rFonts w:ascii="Arial" w:hAnsi="Arial" w:cs="Arial"/>
        </w:rPr>
        <w:t xml:space="preserve"> and returned to </w:t>
      </w:r>
      <w:r w:rsidR="00E973F3" w:rsidRPr="00993426">
        <w:rPr>
          <w:rFonts w:ascii="Arial" w:hAnsi="Arial" w:cs="Arial"/>
        </w:rPr>
        <w:t>the State</w:t>
      </w:r>
      <w:r w:rsidR="00CD3370" w:rsidRPr="00993426">
        <w:rPr>
          <w:rFonts w:ascii="Arial" w:hAnsi="Arial" w:cs="Arial"/>
        </w:rPr>
        <w:t xml:space="preserve">. </w:t>
      </w:r>
    </w:p>
    <w:p w14:paraId="0C09F608" w14:textId="77777777" w:rsidR="00BA0EE9" w:rsidRPr="00993426" w:rsidRDefault="00B76FEA" w:rsidP="007954F0">
      <w:pPr>
        <w:pStyle w:val="ListParagraph"/>
        <w:numPr>
          <w:ilvl w:val="0"/>
          <w:numId w:val="23"/>
        </w:numPr>
        <w:ind w:left="0" w:firstLine="720"/>
        <w:rPr>
          <w:rFonts w:ascii="Arial" w:hAnsi="Arial" w:cs="Arial"/>
        </w:rPr>
      </w:pPr>
      <w:r w:rsidRPr="00993426">
        <w:rPr>
          <w:rFonts w:ascii="Arial" w:hAnsi="Arial" w:cs="Arial"/>
        </w:rPr>
        <w:t>E</w:t>
      </w:r>
      <w:r w:rsidR="00CD3370" w:rsidRPr="00993426">
        <w:rPr>
          <w:rFonts w:ascii="Arial" w:hAnsi="Arial" w:cs="Arial"/>
        </w:rPr>
        <w:t xml:space="preserve">ach employee of </w:t>
      </w:r>
      <w:r w:rsidR="00123E7D" w:rsidRPr="00993426">
        <w:rPr>
          <w:rFonts w:ascii="Arial" w:hAnsi="Arial" w:cs="Arial"/>
        </w:rPr>
        <w:t>Licensor</w:t>
      </w:r>
      <w:r w:rsidR="00CD3370" w:rsidRPr="00993426">
        <w:rPr>
          <w:rFonts w:ascii="Arial" w:hAnsi="Arial" w:cs="Arial"/>
        </w:rPr>
        <w:t xml:space="preserve"> or a </w:t>
      </w:r>
      <w:r w:rsidR="00123E7D" w:rsidRPr="00993426">
        <w:rPr>
          <w:rFonts w:ascii="Arial" w:hAnsi="Arial" w:cs="Arial"/>
        </w:rPr>
        <w:t>subcontractor</w:t>
      </w:r>
      <w:r w:rsidR="00CD3370" w:rsidRPr="00993426">
        <w:rPr>
          <w:rFonts w:ascii="Arial" w:hAnsi="Arial" w:cs="Arial"/>
        </w:rPr>
        <w:t xml:space="preserve">, who will have </w:t>
      </w:r>
      <w:r w:rsidR="00195372" w:rsidRPr="00993426">
        <w:rPr>
          <w:rFonts w:ascii="Arial" w:hAnsi="Arial" w:cs="Arial"/>
        </w:rPr>
        <w:t>Access to Secure State Facilities and Confidential Information</w:t>
      </w:r>
      <w:r w:rsidR="00CD3370" w:rsidRPr="00993426">
        <w:rPr>
          <w:rFonts w:ascii="Arial" w:hAnsi="Arial" w:cs="Arial"/>
        </w:rPr>
        <w:t xml:space="preserve">, will be scheduled by </w:t>
      </w:r>
      <w:r w:rsidR="000412A2" w:rsidRPr="00993426">
        <w:rPr>
          <w:rFonts w:ascii="Arial" w:hAnsi="Arial" w:cs="Arial"/>
        </w:rPr>
        <w:t xml:space="preserve">the State </w:t>
      </w:r>
      <w:r w:rsidR="00CD3370" w:rsidRPr="00993426">
        <w:rPr>
          <w:rFonts w:ascii="Arial" w:hAnsi="Arial" w:cs="Arial"/>
        </w:rPr>
        <w:t xml:space="preserve">to be fingerprinted, at a minimum of </w:t>
      </w:r>
      <w:r w:rsidR="00502090" w:rsidRPr="00993426">
        <w:rPr>
          <w:rFonts w:ascii="Arial" w:hAnsi="Arial" w:cs="Arial"/>
        </w:rPr>
        <w:t>two weeks</w:t>
      </w:r>
      <w:r w:rsidR="00CD3370" w:rsidRPr="00993426">
        <w:rPr>
          <w:rFonts w:ascii="Arial" w:hAnsi="Arial" w:cs="Arial"/>
        </w:rPr>
        <w:t xml:space="preserve"> prior to having such access.  </w:t>
      </w:r>
    </w:p>
    <w:p w14:paraId="75303B17" w14:textId="77777777" w:rsidR="00BA0EE9" w:rsidRPr="00993426" w:rsidRDefault="00CD3370" w:rsidP="007954F0">
      <w:pPr>
        <w:pStyle w:val="ListParagraph"/>
        <w:numPr>
          <w:ilvl w:val="0"/>
          <w:numId w:val="23"/>
        </w:numPr>
        <w:ind w:left="0" w:firstLine="720"/>
        <w:rPr>
          <w:rFonts w:ascii="Arial" w:hAnsi="Arial" w:cs="Arial"/>
        </w:rPr>
      </w:pPr>
      <w:r w:rsidRPr="00993426">
        <w:rPr>
          <w:rFonts w:ascii="Arial" w:hAnsi="Arial" w:cs="Arial"/>
        </w:rPr>
        <w:t xml:space="preserve">At the time of fingerprinting, said employee of </w:t>
      </w:r>
      <w:r w:rsidR="00123E7D" w:rsidRPr="00993426">
        <w:rPr>
          <w:rFonts w:ascii="Arial" w:hAnsi="Arial" w:cs="Arial"/>
        </w:rPr>
        <w:t>Licensor</w:t>
      </w:r>
      <w:r w:rsidRPr="00993426">
        <w:rPr>
          <w:rFonts w:ascii="Arial" w:hAnsi="Arial" w:cs="Arial"/>
        </w:rPr>
        <w:t xml:space="preserve"> or a </w:t>
      </w:r>
      <w:r w:rsidR="00123E7D" w:rsidRPr="00993426">
        <w:rPr>
          <w:rFonts w:ascii="Arial" w:hAnsi="Arial" w:cs="Arial"/>
        </w:rPr>
        <w:t>subcontractor</w:t>
      </w:r>
      <w:r w:rsidRPr="00993426">
        <w:rPr>
          <w:rFonts w:ascii="Arial" w:hAnsi="Arial" w:cs="Arial"/>
        </w:rPr>
        <w:t xml:space="preserve"> will disclose, in full, any past record of felony or misdemeanor convictions. </w:t>
      </w:r>
    </w:p>
    <w:p w14:paraId="5657C54F" w14:textId="77777777" w:rsidR="00BA0EE9" w:rsidRPr="00993426" w:rsidRDefault="000412A2" w:rsidP="007954F0">
      <w:pPr>
        <w:pStyle w:val="ListParagraph"/>
        <w:numPr>
          <w:ilvl w:val="0"/>
          <w:numId w:val="23"/>
        </w:numPr>
        <w:ind w:left="0" w:firstLine="720"/>
        <w:rPr>
          <w:rFonts w:ascii="Arial" w:hAnsi="Arial" w:cs="Arial"/>
        </w:rPr>
      </w:pPr>
      <w:r w:rsidRPr="00993426">
        <w:rPr>
          <w:rFonts w:ascii="Arial" w:hAnsi="Arial" w:cs="Arial"/>
        </w:rPr>
        <w:t xml:space="preserve">The State </w:t>
      </w:r>
      <w:r w:rsidR="00CD3370" w:rsidRPr="00993426">
        <w:rPr>
          <w:rFonts w:ascii="Arial" w:hAnsi="Arial" w:cs="Arial"/>
        </w:rPr>
        <w:t xml:space="preserve">is authorized to conduct a Federal Criminal Background Check based upon the fingerprints and personal information provided. </w:t>
      </w:r>
    </w:p>
    <w:p w14:paraId="00394D88" w14:textId="77777777" w:rsidR="00F876C2" w:rsidRPr="00993426" w:rsidRDefault="000412A2" w:rsidP="007954F0">
      <w:pPr>
        <w:pStyle w:val="ListParagraph"/>
        <w:numPr>
          <w:ilvl w:val="0"/>
          <w:numId w:val="23"/>
        </w:numPr>
        <w:ind w:left="0" w:firstLine="720"/>
        <w:rPr>
          <w:rFonts w:ascii="Arial" w:hAnsi="Arial" w:cs="Arial"/>
        </w:rPr>
      </w:pPr>
      <w:r w:rsidRPr="00993426">
        <w:rPr>
          <w:rFonts w:ascii="Arial" w:hAnsi="Arial" w:cs="Arial"/>
        </w:rPr>
        <w:t xml:space="preserve">The State </w:t>
      </w:r>
      <w:r w:rsidR="00CD3370" w:rsidRPr="00993426">
        <w:rPr>
          <w:rFonts w:ascii="Arial" w:hAnsi="Arial" w:cs="Arial"/>
        </w:rPr>
        <w:t xml:space="preserve">reserves the right to revoke </w:t>
      </w:r>
      <w:r w:rsidR="00195372" w:rsidRPr="00993426">
        <w:rPr>
          <w:rFonts w:ascii="Arial" w:hAnsi="Arial" w:cs="Arial"/>
        </w:rPr>
        <w:t xml:space="preserve">Access to Secure State Facilities and Confidential Information </w:t>
      </w:r>
      <w:r w:rsidR="00CD3370" w:rsidRPr="00993426">
        <w:rPr>
          <w:rFonts w:ascii="Arial" w:hAnsi="Arial" w:cs="Arial"/>
        </w:rPr>
        <w:t xml:space="preserve">granted in the event of any negative results. </w:t>
      </w:r>
    </w:p>
    <w:p w14:paraId="3160081D" w14:textId="77777777" w:rsidR="00F876C2" w:rsidRPr="00993426" w:rsidRDefault="00123E7D" w:rsidP="007954F0">
      <w:pPr>
        <w:pStyle w:val="ListParagraph"/>
        <w:numPr>
          <w:ilvl w:val="0"/>
          <w:numId w:val="23"/>
        </w:numPr>
        <w:ind w:left="0" w:firstLine="720"/>
        <w:rPr>
          <w:rFonts w:ascii="Arial" w:hAnsi="Arial" w:cs="Arial"/>
        </w:rPr>
      </w:pPr>
      <w:r w:rsidRPr="00993426">
        <w:rPr>
          <w:rFonts w:ascii="Arial" w:hAnsi="Arial" w:cs="Arial"/>
        </w:rPr>
        <w:t>Licensor</w:t>
      </w:r>
      <w:r w:rsidR="00CD3370" w:rsidRPr="00993426">
        <w:rPr>
          <w:rFonts w:ascii="Arial" w:hAnsi="Arial" w:cs="Arial"/>
        </w:rPr>
        <w:t xml:space="preserve"> agrees to notify </w:t>
      </w:r>
      <w:r w:rsidR="00B74CDA" w:rsidRPr="00993426">
        <w:rPr>
          <w:rFonts w:ascii="Arial" w:hAnsi="Arial" w:cs="Arial"/>
        </w:rPr>
        <w:t xml:space="preserve">the State </w:t>
      </w:r>
      <w:r w:rsidR="00CD3370" w:rsidRPr="00993426">
        <w:rPr>
          <w:rFonts w:ascii="Arial" w:hAnsi="Arial" w:cs="Arial"/>
        </w:rPr>
        <w:t xml:space="preserve">if an arrest or conviction of any employee of </w:t>
      </w:r>
      <w:r w:rsidRPr="00993426">
        <w:rPr>
          <w:rFonts w:ascii="Arial" w:hAnsi="Arial" w:cs="Arial"/>
        </w:rPr>
        <w:t>Licensor</w:t>
      </w:r>
      <w:r w:rsidR="00CD3370" w:rsidRPr="00993426">
        <w:rPr>
          <w:rFonts w:ascii="Arial" w:hAnsi="Arial" w:cs="Arial"/>
        </w:rPr>
        <w:t xml:space="preserve"> or a </w:t>
      </w:r>
      <w:r w:rsidRPr="00993426">
        <w:rPr>
          <w:rFonts w:ascii="Arial" w:hAnsi="Arial" w:cs="Arial"/>
        </w:rPr>
        <w:t>subcontractor</w:t>
      </w:r>
      <w:r w:rsidR="00CD3370" w:rsidRPr="00993426">
        <w:rPr>
          <w:rFonts w:ascii="Arial" w:hAnsi="Arial" w:cs="Arial"/>
        </w:rPr>
        <w:t xml:space="preserve"> that has </w:t>
      </w:r>
      <w:r w:rsidR="00195372" w:rsidRPr="00993426">
        <w:rPr>
          <w:rFonts w:ascii="Arial" w:hAnsi="Arial" w:cs="Arial"/>
        </w:rPr>
        <w:t>Access to Secure State Facilities and Confidential Information</w:t>
      </w:r>
      <w:r w:rsidR="00CD3370" w:rsidRPr="00993426">
        <w:rPr>
          <w:rFonts w:ascii="Arial" w:hAnsi="Arial" w:cs="Arial"/>
        </w:rPr>
        <w:t xml:space="preserve"> occurs during the </w:t>
      </w:r>
      <w:r w:rsidR="00900C5D" w:rsidRPr="00993426">
        <w:rPr>
          <w:rFonts w:ascii="Arial" w:hAnsi="Arial" w:cs="Arial"/>
        </w:rPr>
        <w:t xml:space="preserve">term of this Agreement or </w:t>
      </w:r>
      <w:r w:rsidR="001D2231" w:rsidRPr="00993426">
        <w:rPr>
          <w:rFonts w:ascii="Arial" w:hAnsi="Arial" w:cs="Arial"/>
        </w:rPr>
        <w:t>the Maintenance Period</w:t>
      </w:r>
      <w:r w:rsidR="00CD3370" w:rsidRPr="00993426">
        <w:rPr>
          <w:rFonts w:ascii="Arial" w:hAnsi="Arial" w:cs="Arial"/>
        </w:rPr>
        <w:t xml:space="preserve">. </w:t>
      </w:r>
    </w:p>
    <w:p w14:paraId="4C2412BC" w14:textId="77777777" w:rsidR="00F876C2" w:rsidRPr="00993426" w:rsidRDefault="00123E7D" w:rsidP="007954F0">
      <w:pPr>
        <w:pStyle w:val="ListParagraph"/>
        <w:numPr>
          <w:ilvl w:val="0"/>
          <w:numId w:val="23"/>
        </w:numPr>
        <w:ind w:left="0" w:firstLine="720"/>
        <w:rPr>
          <w:rFonts w:ascii="Arial" w:hAnsi="Arial" w:cs="Arial"/>
        </w:rPr>
      </w:pPr>
      <w:r w:rsidRPr="00993426">
        <w:rPr>
          <w:rFonts w:ascii="Arial" w:hAnsi="Arial" w:cs="Arial"/>
        </w:rPr>
        <w:t>Licensor</w:t>
      </w:r>
      <w:r w:rsidR="00CD3370" w:rsidRPr="00993426">
        <w:rPr>
          <w:rFonts w:ascii="Arial" w:hAnsi="Arial" w:cs="Arial"/>
        </w:rPr>
        <w:t xml:space="preserve">, in executing any duty or exercising any right under this </w:t>
      </w:r>
      <w:r w:rsidR="001D2231" w:rsidRPr="00993426">
        <w:rPr>
          <w:rFonts w:ascii="Arial" w:hAnsi="Arial" w:cs="Arial"/>
        </w:rPr>
        <w:t>Agreement</w:t>
      </w:r>
      <w:r w:rsidR="00CD3370" w:rsidRPr="00993426">
        <w:rPr>
          <w:rFonts w:ascii="Arial" w:hAnsi="Arial" w:cs="Arial"/>
        </w:rPr>
        <w:t xml:space="preserve">, shall not cause or permit any of its employees or employees of a </w:t>
      </w:r>
      <w:r w:rsidRPr="00993426">
        <w:rPr>
          <w:rFonts w:ascii="Arial" w:hAnsi="Arial" w:cs="Arial"/>
        </w:rPr>
        <w:t>subcontractor</w:t>
      </w:r>
      <w:r w:rsidR="00CD3370" w:rsidRPr="00993426">
        <w:rPr>
          <w:rFonts w:ascii="Arial" w:hAnsi="Arial" w:cs="Arial"/>
        </w:rPr>
        <w:t xml:space="preserve"> (if any) who have been convicted of a felony to have </w:t>
      </w:r>
      <w:r w:rsidR="00195372" w:rsidRPr="00993426">
        <w:rPr>
          <w:rFonts w:ascii="Arial" w:hAnsi="Arial" w:cs="Arial"/>
        </w:rPr>
        <w:t>Access to Secure State Facilities and Confidential Information</w:t>
      </w:r>
      <w:r w:rsidR="00CD3370" w:rsidRPr="00993426">
        <w:rPr>
          <w:rFonts w:ascii="Arial" w:hAnsi="Arial" w:cs="Arial"/>
        </w:rPr>
        <w:t xml:space="preserve">. </w:t>
      </w:r>
    </w:p>
    <w:p w14:paraId="1EEF8220" w14:textId="77777777" w:rsidR="00F675E5" w:rsidRPr="00993426" w:rsidRDefault="00273B0F" w:rsidP="007954F0">
      <w:pPr>
        <w:pStyle w:val="ListParagraph"/>
        <w:numPr>
          <w:ilvl w:val="0"/>
          <w:numId w:val="23"/>
        </w:numPr>
        <w:ind w:left="0" w:firstLine="720"/>
        <w:rPr>
          <w:rFonts w:ascii="Arial" w:hAnsi="Arial" w:cs="Arial"/>
        </w:rPr>
      </w:pPr>
      <w:r w:rsidRPr="00993426">
        <w:rPr>
          <w:rFonts w:ascii="Arial" w:hAnsi="Arial" w:cs="Arial"/>
        </w:rPr>
        <w:t xml:space="preserve">Licensor shall obtain permission from the State </w:t>
      </w:r>
      <w:r w:rsidR="0017686F" w:rsidRPr="00993426">
        <w:rPr>
          <w:rFonts w:ascii="Arial" w:hAnsi="Arial" w:cs="Arial"/>
        </w:rPr>
        <w:t>p</w:t>
      </w:r>
      <w:r w:rsidR="00AE652E" w:rsidRPr="00993426">
        <w:rPr>
          <w:rFonts w:ascii="Arial" w:hAnsi="Arial" w:cs="Arial"/>
        </w:rPr>
        <w:t xml:space="preserve">rior to causing or permitting any </w:t>
      </w:r>
      <w:r w:rsidR="00212A52" w:rsidRPr="00993426">
        <w:rPr>
          <w:rFonts w:ascii="Arial" w:hAnsi="Arial" w:cs="Arial"/>
        </w:rPr>
        <w:t>employee or employee of a subcontractor who has been convicted of a misdem</w:t>
      </w:r>
      <w:r w:rsidR="000A792D" w:rsidRPr="00993426">
        <w:rPr>
          <w:rFonts w:ascii="Arial" w:hAnsi="Arial" w:cs="Arial"/>
        </w:rPr>
        <w:t>eanor to have Access to Secure State Facilities and Confidential Information</w:t>
      </w:r>
      <w:r w:rsidRPr="00993426">
        <w:rPr>
          <w:rFonts w:ascii="Arial" w:hAnsi="Arial" w:cs="Arial"/>
        </w:rPr>
        <w:t>.</w:t>
      </w:r>
      <w:r w:rsidR="00CD3370" w:rsidRPr="00993426">
        <w:rPr>
          <w:rFonts w:ascii="Arial" w:hAnsi="Arial" w:cs="Arial"/>
        </w:rPr>
        <w:t xml:space="preserve"> </w:t>
      </w:r>
    </w:p>
    <w:p w14:paraId="655FD892" w14:textId="77777777" w:rsidR="00F675E5" w:rsidRPr="00993426" w:rsidRDefault="00CD3370" w:rsidP="007954F0">
      <w:pPr>
        <w:pStyle w:val="ListParagraph"/>
        <w:numPr>
          <w:ilvl w:val="0"/>
          <w:numId w:val="23"/>
        </w:numPr>
        <w:ind w:left="0" w:firstLine="720"/>
        <w:rPr>
          <w:rFonts w:ascii="Arial" w:hAnsi="Arial" w:cs="Arial"/>
        </w:rPr>
      </w:pPr>
      <w:r w:rsidRPr="00993426">
        <w:rPr>
          <w:rFonts w:ascii="Arial" w:hAnsi="Arial" w:cs="Arial"/>
        </w:rPr>
        <w:t xml:space="preserve">A felony and misdemeanor are defined by the laws of the State of </w:t>
      </w:r>
      <w:r w:rsidR="00B74CDA" w:rsidRPr="00993426">
        <w:rPr>
          <w:rFonts w:ascii="Arial" w:hAnsi="Arial" w:cs="Arial"/>
        </w:rPr>
        <w:t>Montana</w:t>
      </w:r>
      <w:r w:rsidRPr="00993426">
        <w:rPr>
          <w:rFonts w:ascii="Arial" w:hAnsi="Arial" w:cs="Arial"/>
        </w:rPr>
        <w:t xml:space="preserve">, regardless of where the conviction occurred. </w:t>
      </w:r>
    </w:p>
    <w:p w14:paraId="290435CD" w14:textId="77777777" w:rsidR="00CD3370" w:rsidRPr="00993426" w:rsidRDefault="00CD3370" w:rsidP="007954F0">
      <w:pPr>
        <w:pStyle w:val="ListParagraph"/>
        <w:numPr>
          <w:ilvl w:val="0"/>
          <w:numId w:val="23"/>
        </w:numPr>
        <w:ind w:left="0" w:firstLine="720"/>
        <w:rPr>
          <w:rFonts w:ascii="Arial" w:hAnsi="Arial" w:cs="Arial"/>
        </w:rPr>
      </w:pPr>
      <w:r w:rsidRPr="00993426">
        <w:rPr>
          <w:rFonts w:ascii="Arial" w:hAnsi="Arial" w:cs="Arial"/>
        </w:rPr>
        <w:t xml:space="preserve">Upon request, </w:t>
      </w:r>
      <w:r w:rsidR="0072246E" w:rsidRPr="00993426">
        <w:rPr>
          <w:rFonts w:ascii="Arial" w:hAnsi="Arial" w:cs="Arial"/>
        </w:rPr>
        <w:t xml:space="preserve">the State </w:t>
      </w:r>
      <w:r w:rsidRPr="00993426">
        <w:rPr>
          <w:rFonts w:ascii="Arial" w:hAnsi="Arial" w:cs="Arial"/>
        </w:rPr>
        <w:t xml:space="preserve">agrees to provide </w:t>
      </w:r>
      <w:r w:rsidR="00123E7D" w:rsidRPr="00993426">
        <w:rPr>
          <w:rFonts w:ascii="Arial" w:hAnsi="Arial" w:cs="Arial"/>
        </w:rPr>
        <w:t>Licensor</w:t>
      </w:r>
      <w:r w:rsidRPr="00993426">
        <w:rPr>
          <w:rFonts w:ascii="Arial" w:hAnsi="Arial" w:cs="Arial"/>
        </w:rPr>
        <w:t xml:space="preserve"> with a copy of the latest version of the </w:t>
      </w:r>
      <w:r w:rsidR="0072246E" w:rsidRPr="00993426">
        <w:rPr>
          <w:rFonts w:ascii="Arial" w:hAnsi="Arial" w:cs="Arial"/>
        </w:rPr>
        <w:t>State of Montana's security policies</w:t>
      </w:r>
      <w:r w:rsidRPr="00993426">
        <w:rPr>
          <w:rFonts w:ascii="Arial" w:hAnsi="Arial" w:cs="Arial"/>
        </w:rPr>
        <w:t>.</w:t>
      </w:r>
    </w:p>
    <w:p w14:paraId="2190CE5E" w14:textId="77777777" w:rsidR="00C24E60" w:rsidRPr="00993426" w:rsidRDefault="00CB3C80" w:rsidP="007954F0">
      <w:pPr>
        <w:pStyle w:val="ListParagraph"/>
        <w:numPr>
          <w:ilvl w:val="0"/>
          <w:numId w:val="23"/>
        </w:numPr>
        <w:ind w:left="0" w:firstLine="720"/>
        <w:rPr>
          <w:rFonts w:ascii="Arial" w:hAnsi="Arial" w:cs="Arial"/>
        </w:rPr>
      </w:pPr>
      <w:r w:rsidRPr="00993426">
        <w:rPr>
          <w:rFonts w:ascii="Arial" w:hAnsi="Arial" w:cs="Arial"/>
        </w:rPr>
        <w:t xml:space="preserve">For purposes of </w:t>
      </w:r>
      <w:r w:rsidR="006A1A7F" w:rsidRPr="00993426">
        <w:rPr>
          <w:rFonts w:ascii="Arial" w:hAnsi="Arial" w:cs="Arial"/>
        </w:rPr>
        <w:t xml:space="preserve">this </w:t>
      </w:r>
      <w:r w:rsidR="00B2284C" w:rsidRPr="00376E8D">
        <w:rPr>
          <w:rFonts w:ascii="Arial" w:hAnsi="Arial" w:cs="Arial"/>
          <w:color w:val="FF0000"/>
        </w:rPr>
        <w:t>Schedule D</w:t>
      </w:r>
      <w:r w:rsidRPr="00993426">
        <w:rPr>
          <w:rFonts w:ascii="Arial" w:hAnsi="Arial" w:cs="Arial"/>
        </w:rPr>
        <w:t xml:space="preserve">, a Federal Criminal Background Check is </w:t>
      </w:r>
      <w:r w:rsidR="00763053" w:rsidRPr="00993426">
        <w:rPr>
          <w:rFonts w:ascii="Arial" w:hAnsi="Arial" w:cs="Arial"/>
        </w:rPr>
        <w:t xml:space="preserve">a background check conducted </w:t>
      </w:r>
      <w:r w:rsidR="00DC1E54" w:rsidRPr="00993426">
        <w:rPr>
          <w:rFonts w:ascii="Arial" w:hAnsi="Arial" w:cs="Arial"/>
        </w:rPr>
        <w:t xml:space="preserve">via the interstate identification index system, which is the cooperative federal-state system for the exchange of criminal history </w:t>
      </w:r>
      <w:proofErr w:type="gramStart"/>
      <w:r w:rsidR="00DC1E54" w:rsidRPr="00993426">
        <w:rPr>
          <w:rFonts w:ascii="Arial" w:hAnsi="Arial" w:cs="Arial"/>
        </w:rPr>
        <w:t>records</w:t>
      </w:r>
      <w:proofErr w:type="gramEnd"/>
      <w:r w:rsidR="00DC1E54" w:rsidRPr="00993426">
        <w:rPr>
          <w:rFonts w:ascii="Arial" w:hAnsi="Arial" w:cs="Arial"/>
        </w:rPr>
        <w:t xml:space="preserve"> </w:t>
      </w:r>
      <w:r w:rsidR="00763053" w:rsidRPr="00993426">
        <w:rPr>
          <w:rFonts w:ascii="Arial" w:hAnsi="Arial" w:cs="Arial"/>
        </w:rPr>
        <w:t xml:space="preserve">and </w:t>
      </w:r>
      <w:r w:rsidR="006C36C4" w:rsidRPr="00993426">
        <w:rPr>
          <w:rFonts w:ascii="Arial" w:hAnsi="Arial" w:cs="Arial"/>
        </w:rPr>
        <w:t xml:space="preserve">which includes </w:t>
      </w:r>
      <w:r w:rsidR="004272CC" w:rsidRPr="00993426">
        <w:rPr>
          <w:rFonts w:ascii="Arial" w:hAnsi="Arial" w:cs="Arial"/>
        </w:rPr>
        <w:t>the national identification index, the national fingerprint file, and to the extent of their participation in the system, the criminal history record repositories of the states and the</w:t>
      </w:r>
      <w:r w:rsidR="00763053" w:rsidRPr="00993426">
        <w:rPr>
          <w:rFonts w:ascii="Arial" w:hAnsi="Arial" w:cs="Arial"/>
        </w:rPr>
        <w:t xml:space="preserve"> Federal Bureau of Investigation</w:t>
      </w:r>
      <w:r w:rsidR="004272CC" w:rsidRPr="00993426">
        <w:rPr>
          <w:rFonts w:ascii="Arial" w:hAnsi="Arial" w:cs="Arial"/>
        </w:rPr>
        <w:t xml:space="preserve">. </w:t>
      </w:r>
    </w:p>
    <w:p w14:paraId="4B49BE45" w14:textId="77777777" w:rsidR="004A47E8"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 xml:space="preserve">Files shall be maintained regarding these investigations. </w:t>
      </w:r>
    </w:p>
    <w:p w14:paraId="671539E7"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The State will review these background investigations to ensure compliance and appropriateness of hire or access.</w:t>
      </w:r>
    </w:p>
    <w:p w14:paraId="345B2EC8"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 xml:space="preserve">The State may use the following factors in determining acceptability of hire or Unescorted Access: </w:t>
      </w:r>
    </w:p>
    <w:p w14:paraId="291E7CA9"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Prior criminal record</w:t>
      </w:r>
    </w:p>
    <w:p w14:paraId="11A1163F"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Type of prior criminal convictions</w:t>
      </w:r>
    </w:p>
    <w:p w14:paraId="6BDF20DD"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Time elapsed between prior convictions and the present</w:t>
      </w:r>
    </w:p>
    <w:p w14:paraId="69FC9E0B"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Employment history</w:t>
      </w:r>
    </w:p>
    <w:p w14:paraId="1B47EB3C"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Patterns of residency</w:t>
      </w:r>
    </w:p>
    <w:p w14:paraId="31180B1B" w14:textId="77777777" w:rsidR="000F15BF" w:rsidRPr="00993426" w:rsidRDefault="000F15BF" w:rsidP="007954F0">
      <w:pPr>
        <w:pStyle w:val="ListParagraph"/>
        <w:numPr>
          <w:ilvl w:val="1"/>
          <w:numId w:val="23"/>
        </w:numPr>
        <w:ind w:left="2160" w:hanging="720"/>
        <w:rPr>
          <w:rFonts w:ascii="Arial" w:hAnsi="Arial" w:cs="Arial"/>
        </w:rPr>
      </w:pPr>
      <w:r w:rsidRPr="00993426">
        <w:rPr>
          <w:rFonts w:ascii="Arial" w:hAnsi="Arial" w:cs="Arial"/>
        </w:rPr>
        <w:t>Any other reasonably relevant information</w:t>
      </w:r>
    </w:p>
    <w:p w14:paraId="026EC807" w14:textId="77777777" w:rsidR="000F15BF" w:rsidRPr="003B1463" w:rsidRDefault="000F15BF" w:rsidP="00993426">
      <w:pPr>
        <w:ind w:firstLine="720"/>
        <w:jc w:val="left"/>
        <w:rPr>
          <w:rFonts w:ascii="Arial" w:hAnsi="Arial" w:cs="Arial"/>
        </w:rPr>
      </w:pPr>
    </w:p>
    <w:p w14:paraId="6EFC7760"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Failure of Licensor to promptly reassign or otherwise establish an acceptable security clearance for any of its employees shall be grounds for termination of this Agreement for cause according to the agreement between Licensor and the State.</w:t>
      </w:r>
    </w:p>
    <w:p w14:paraId="667C9EFA" w14:textId="77777777" w:rsidR="000F15BF" w:rsidRPr="00993426" w:rsidRDefault="000F15BF" w:rsidP="007954F0">
      <w:pPr>
        <w:pStyle w:val="ListParagraph"/>
        <w:numPr>
          <w:ilvl w:val="0"/>
          <w:numId w:val="23"/>
        </w:numPr>
        <w:ind w:left="0" w:firstLine="720"/>
        <w:rPr>
          <w:rFonts w:ascii="Arial" w:hAnsi="Arial" w:cs="Arial"/>
        </w:rPr>
      </w:pPr>
      <w:r w:rsidRPr="00993426">
        <w:rPr>
          <w:rFonts w:ascii="Arial" w:hAnsi="Arial" w:cs="Arial"/>
        </w:rPr>
        <w:t>The State shall have the final discretion for the determination of acceptability and reserves the right to reduce access to Escorted Access when appropriate or revoke Access to Secure State Facilities and Confidential Information.</w:t>
      </w:r>
      <w:r w:rsidR="009B42D4" w:rsidRPr="00993426">
        <w:rPr>
          <w:rFonts w:ascii="Arial" w:hAnsi="Arial" w:cs="Arial"/>
        </w:rPr>
        <w:t xml:space="preserve"> </w:t>
      </w:r>
      <w:proofErr w:type="gramStart"/>
      <w:r w:rsidR="009B42D4" w:rsidRPr="00993426">
        <w:rPr>
          <w:rFonts w:ascii="Arial" w:hAnsi="Arial" w:cs="Arial"/>
        </w:rPr>
        <w:t>Licensor</w:t>
      </w:r>
      <w:proofErr w:type="gramEnd"/>
      <w:r w:rsidR="009B42D4" w:rsidRPr="00993426">
        <w:rPr>
          <w:rFonts w:ascii="Arial" w:hAnsi="Arial" w:cs="Arial"/>
        </w:rPr>
        <w:t xml:space="preserve"> will be given a reasonable opportunity to rebut an unfavorable security report for any of its employees.</w:t>
      </w:r>
    </w:p>
    <w:p w14:paraId="55EBCC63" w14:textId="77777777" w:rsidR="000F15BF" w:rsidRPr="00993426" w:rsidRDefault="000F15BF" w:rsidP="007954F0">
      <w:pPr>
        <w:pStyle w:val="ListParagraph"/>
        <w:numPr>
          <w:ilvl w:val="0"/>
          <w:numId w:val="23"/>
        </w:numPr>
        <w:ind w:left="0" w:firstLine="720"/>
        <w:rPr>
          <w:rFonts w:ascii="Arial" w:hAnsi="Arial" w:cs="Arial"/>
        </w:rPr>
      </w:pPr>
      <w:proofErr w:type="gramStart"/>
      <w:r w:rsidRPr="00993426">
        <w:rPr>
          <w:rFonts w:ascii="Arial" w:hAnsi="Arial" w:cs="Arial"/>
        </w:rPr>
        <w:t>Licensor</w:t>
      </w:r>
      <w:proofErr w:type="gramEnd"/>
      <w:r w:rsidRPr="00993426">
        <w:rPr>
          <w:rFonts w:ascii="Arial" w:hAnsi="Arial" w:cs="Arial"/>
        </w:rPr>
        <w:t xml:space="preserve"> must supply experienced supervisors. The supervisor will be responsible for instructing and training Licensor personnel in proper and specified work methods and procedures. This supervisor will direct, </w:t>
      </w:r>
      <w:proofErr w:type="gramStart"/>
      <w:r w:rsidRPr="00993426">
        <w:rPr>
          <w:rFonts w:ascii="Arial" w:hAnsi="Arial" w:cs="Arial"/>
        </w:rPr>
        <w:t>schedule</w:t>
      </w:r>
      <w:proofErr w:type="gramEnd"/>
      <w:r w:rsidRPr="00993426">
        <w:rPr>
          <w:rFonts w:ascii="Arial" w:hAnsi="Arial" w:cs="Arial"/>
        </w:rPr>
        <w:t xml:space="preserve"> and coordinate all services and functions to completely accomplish the work as required by the Agreement and as specified herein. The supervisor will inspect the work </w:t>
      </w:r>
      <w:proofErr w:type="gramStart"/>
      <w:r w:rsidRPr="00993426">
        <w:rPr>
          <w:rFonts w:ascii="Arial" w:hAnsi="Arial" w:cs="Arial"/>
        </w:rPr>
        <w:t>on a monthly basis</w:t>
      </w:r>
      <w:proofErr w:type="gramEnd"/>
      <w:r w:rsidRPr="00993426">
        <w:rPr>
          <w:rFonts w:ascii="Arial" w:hAnsi="Arial" w:cs="Arial"/>
        </w:rPr>
        <w:t xml:space="preserve"> and before completion or acceptance of the Licensor's services. </w:t>
      </w:r>
      <w:proofErr w:type="gramStart"/>
      <w:r w:rsidRPr="00993426">
        <w:rPr>
          <w:rFonts w:ascii="Arial" w:hAnsi="Arial" w:cs="Arial"/>
        </w:rPr>
        <w:t>Licensor</w:t>
      </w:r>
      <w:proofErr w:type="gramEnd"/>
      <w:r w:rsidRPr="00993426">
        <w:rPr>
          <w:rFonts w:ascii="Arial" w:hAnsi="Arial" w:cs="Arial"/>
        </w:rPr>
        <w:t xml:space="preserve"> or a competent representative will be available Monday through Friday of each week to receive information, instruction, or complaints regarding Licensor's services.</w:t>
      </w:r>
    </w:p>
    <w:p w14:paraId="520CDD90" w14:textId="77777777" w:rsidR="00A732B6" w:rsidRPr="00993426" w:rsidRDefault="00A732B6" w:rsidP="0011268D">
      <w:pPr>
        <w:jc w:val="left"/>
        <w:rPr>
          <w:rFonts w:ascii="Arial" w:hAnsi="Arial" w:cs="Arial"/>
          <w:sz w:val="22"/>
          <w:szCs w:val="22"/>
        </w:rPr>
      </w:pPr>
    </w:p>
    <w:p w14:paraId="529CB0DB" w14:textId="77777777" w:rsidR="00C24E60" w:rsidRPr="00993426" w:rsidRDefault="00C24E60" w:rsidP="00993426">
      <w:pPr>
        <w:jc w:val="left"/>
        <w:rPr>
          <w:rFonts w:ascii="Arial" w:hAnsi="Arial" w:cs="Arial"/>
          <w:sz w:val="22"/>
          <w:szCs w:val="22"/>
        </w:rPr>
      </w:pPr>
    </w:p>
    <w:p w14:paraId="6039AFB4" w14:textId="77777777" w:rsidR="003C2848" w:rsidRPr="00993426" w:rsidRDefault="009838B6" w:rsidP="00993426">
      <w:pPr>
        <w:jc w:val="left"/>
        <w:rPr>
          <w:rFonts w:ascii="Arial" w:hAnsi="Arial" w:cs="Arial"/>
          <w:sz w:val="22"/>
          <w:szCs w:val="22"/>
        </w:rPr>
      </w:pPr>
      <w:r w:rsidRPr="00993426">
        <w:rPr>
          <w:rFonts w:ascii="Arial" w:hAnsi="Arial" w:cs="Arial"/>
          <w:b/>
          <w:sz w:val="22"/>
          <w:szCs w:val="22"/>
        </w:rPr>
        <w:t>2.</w:t>
      </w:r>
      <w:r w:rsidR="000A2FFB" w:rsidRPr="00993426">
        <w:rPr>
          <w:rFonts w:ascii="Arial" w:hAnsi="Arial" w:cs="Arial"/>
          <w:b/>
          <w:sz w:val="22"/>
          <w:szCs w:val="22"/>
        </w:rPr>
        <w:tab/>
      </w:r>
      <w:r w:rsidR="000A2FFB" w:rsidRPr="00993426">
        <w:rPr>
          <w:rFonts w:ascii="Arial" w:hAnsi="Arial" w:cs="Arial"/>
          <w:b/>
          <w:sz w:val="22"/>
          <w:szCs w:val="22"/>
          <w:u w:val="single"/>
        </w:rPr>
        <w:t>Data Center Access.</w:t>
      </w:r>
      <w:r w:rsidR="000A2FFB">
        <w:rPr>
          <w:rFonts w:ascii="Arial" w:hAnsi="Arial" w:cs="Arial"/>
          <w:sz w:val="22"/>
          <w:szCs w:val="22"/>
        </w:rPr>
        <w:t xml:space="preserve"> </w:t>
      </w:r>
      <w:r w:rsidR="0078330A" w:rsidRPr="00993426">
        <w:rPr>
          <w:rFonts w:ascii="Arial" w:hAnsi="Arial" w:cs="Arial"/>
          <w:sz w:val="22"/>
          <w:szCs w:val="22"/>
        </w:rPr>
        <w:t xml:space="preserve">In addition to the Access to Secure State Facilities and Confidential Information provisions in </w:t>
      </w:r>
      <w:r w:rsidR="002E3D69" w:rsidRPr="00376E8D">
        <w:rPr>
          <w:rFonts w:ascii="Arial" w:hAnsi="Arial" w:cs="Arial"/>
          <w:color w:val="FF0000"/>
          <w:sz w:val="22"/>
          <w:szCs w:val="22"/>
        </w:rPr>
        <w:t>Schedule D</w:t>
      </w:r>
      <w:r w:rsidR="002E3D69">
        <w:rPr>
          <w:rFonts w:ascii="Arial" w:hAnsi="Arial" w:cs="Arial"/>
          <w:sz w:val="22"/>
          <w:szCs w:val="22"/>
        </w:rPr>
        <w:t xml:space="preserve"> – </w:t>
      </w:r>
      <w:r w:rsidR="0078330A" w:rsidRPr="00993426">
        <w:rPr>
          <w:rFonts w:ascii="Arial" w:hAnsi="Arial" w:cs="Arial"/>
          <w:sz w:val="22"/>
          <w:szCs w:val="22"/>
        </w:rPr>
        <w:t xml:space="preserve">Section </w:t>
      </w:r>
      <w:r w:rsidR="006A1A7F">
        <w:rPr>
          <w:rFonts w:ascii="Arial" w:hAnsi="Arial" w:cs="Arial"/>
          <w:b/>
          <w:color w:val="FF0000"/>
          <w:sz w:val="22"/>
          <w:szCs w:val="22"/>
        </w:rPr>
        <w:t xml:space="preserve">1 </w:t>
      </w:r>
      <w:r w:rsidR="006A1A7F" w:rsidRPr="00F55A64">
        <w:rPr>
          <w:rFonts w:ascii="Arial" w:hAnsi="Arial" w:cs="Arial"/>
          <w:b/>
          <w:color w:val="FF0000"/>
          <w:sz w:val="22"/>
          <w:szCs w:val="22"/>
        </w:rPr>
        <w:t>[insert applicable section]</w:t>
      </w:r>
      <w:r w:rsidR="002E3D69">
        <w:rPr>
          <w:rFonts w:ascii="Arial" w:hAnsi="Arial" w:cs="Arial"/>
          <w:sz w:val="22"/>
          <w:szCs w:val="22"/>
        </w:rPr>
        <w:t xml:space="preserve"> above</w:t>
      </w:r>
      <w:r w:rsidR="0069087C" w:rsidRPr="00993426">
        <w:rPr>
          <w:rFonts w:ascii="Arial" w:hAnsi="Arial" w:cs="Arial"/>
          <w:sz w:val="22"/>
          <w:szCs w:val="22"/>
        </w:rPr>
        <w:t xml:space="preserve">, the following provisions apply specifically </w:t>
      </w:r>
      <w:r w:rsidR="00947074" w:rsidRPr="00993426">
        <w:rPr>
          <w:rFonts w:ascii="Arial" w:hAnsi="Arial" w:cs="Arial"/>
          <w:sz w:val="22"/>
          <w:szCs w:val="22"/>
        </w:rPr>
        <w:t xml:space="preserve">to Licensor, its subcontractors, and employees who </w:t>
      </w:r>
      <w:r w:rsidR="002F6BFC" w:rsidRPr="00993426">
        <w:rPr>
          <w:rFonts w:ascii="Arial" w:hAnsi="Arial" w:cs="Arial"/>
          <w:sz w:val="22"/>
          <w:szCs w:val="22"/>
        </w:rPr>
        <w:t>have</w:t>
      </w:r>
      <w:r w:rsidR="00947074" w:rsidRPr="00993426">
        <w:rPr>
          <w:rFonts w:ascii="Arial" w:hAnsi="Arial" w:cs="Arial"/>
          <w:sz w:val="22"/>
          <w:szCs w:val="22"/>
        </w:rPr>
        <w:t xml:space="preserve"> access to the Data Center.</w:t>
      </w:r>
      <w:r w:rsidR="00226AB5">
        <w:rPr>
          <w:rFonts w:ascii="Arial" w:hAnsi="Arial" w:cs="Arial"/>
          <w:sz w:val="22"/>
          <w:szCs w:val="22"/>
        </w:rPr>
        <w:t xml:space="preserve">  For purposes </w:t>
      </w:r>
      <w:r w:rsidR="006148EE">
        <w:rPr>
          <w:rFonts w:ascii="Arial" w:hAnsi="Arial" w:cs="Arial"/>
          <w:sz w:val="22"/>
          <w:szCs w:val="22"/>
        </w:rPr>
        <w:t>of</w:t>
      </w:r>
      <w:r w:rsidR="0000326C" w:rsidRPr="0000326C">
        <w:rPr>
          <w:rFonts w:ascii="Arial" w:hAnsi="Arial" w:cs="Arial"/>
          <w:sz w:val="22"/>
          <w:szCs w:val="22"/>
        </w:rPr>
        <w:t xml:space="preserve"> </w:t>
      </w:r>
      <w:r w:rsidR="00BC7149">
        <w:rPr>
          <w:rFonts w:ascii="Arial" w:hAnsi="Arial" w:cs="Arial"/>
          <w:sz w:val="22"/>
          <w:szCs w:val="22"/>
        </w:rPr>
        <w:t xml:space="preserve">this </w:t>
      </w:r>
      <w:r w:rsidR="0000326C" w:rsidRPr="00376E8D">
        <w:rPr>
          <w:rFonts w:ascii="Arial" w:hAnsi="Arial" w:cs="Arial"/>
          <w:color w:val="FF0000"/>
          <w:sz w:val="22"/>
          <w:szCs w:val="22"/>
        </w:rPr>
        <w:t>Schedule D</w:t>
      </w:r>
      <w:r w:rsidR="0000326C">
        <w:rPr>
          <w:rFonts w:ascii="Arial" w:hAnsi="Arial" w:cs="Arial"/>
          <w:sz w:val="22"/>
          <w:szCs w:val="22"/>
        </w:rPr>
        <w:t xml:space="preserve">, </w:t>
      </w:r>
      <w:r w:rsidR="003C2848" w:rsidRPr="00993426">
        <w:rPr>
          <w:rFonts w:ascii="Arial" w:hAnsi="Arial" w:cs="Arial"/>
          <w:sz w:val="22"/>
          <w:szCs w:val="22"/>
        </w:rPr>
        <w:t xml:space="preserve">"Data Center" means </w:t>
      </w:r>
      <w:r w:rsidR="006143DB" w:rsidRPr="00993426">
        <w:rPr>
          <w:rFonts w:ascii="Arial" w:hAnsi="Arial" w:cs="Arial"/>
          <w:sz w:val="22"/>
          <w:szCs w:val="22"/>
        </w:rPr>
        <w:t xml:space="preserve">the State of Montana Data Center located in Helena, </w:t>
      </w:r>
      <w:proofErr w:type="gramStart"/>
      <w:r w:rsidR="006143DB" w:rsidRPr="00993426">
        <w:rPr>
          <w:rFonts w:ascii="Arial" w:hAnsi="Arial" w:cs="Arial"/>
          <w:sz w:val="22"/>
          <w:szCs w:val="22"/>
        </w:rPr>
        <w:t>Montana</w:t>
      </w:r>
      <w:proofErr w:type="gramEnd"/>
      <w:r w:rsidR="006143DB" w:rsidRPr="00993426">
        <w:rPr>
          <w:rFonts w:ascii="Arial" w:hAnsi="Arial" w:cs="Arial"/>
          <w:sz w:val="22"/>
          <w:szCs w:val="22"/>
        </w:rPr>
        <w:t xml:space="preserve"> and the Miles City Data Center, located in Miles City, Montana. </w:t>
      </w:r>
    </w:p>
    <w:p w14:paraId="201666AE" w14:textId="77777777" w:rsidR="00C24E60" w:rsidRPr="00993426" w:rsidRDefault="00C24E60" w:rsidP="00993426">
      <w:pPr>
        <w:jc w:val="left"/>
        <w:rPr>
          <w:rFonts w:ascii="Arial" w:hAnsi="Arial" w:cs="Arial"/>
          <w:sz w:val="22"/>
          <w:szCs w:val="22"/>
        </w:rPr>
      </w:pPr>
    </w:p>
    <w:p w14:paraId="166DF655" w14:textId="77777777" w:rsidR="006F48A4" w:rsidRDefault="008F05F6" w:rsidP="00993426">
      <w:pPr>
        <w:jc w:val="left"/>
        <w:rPr>
          <w:rFonts w:ascii="Arial" w:hAnsi="Arial" w:cs="Arial"/>
          <w:sz w:val="22"/>
          <w:szCs w:val="22"/>
        </w:rPr>
      </w:pPr>
      <w:r>
        <w:rPr>
          <w:rFonts w:ascii="Arial" w:hAnsi="Arial" w:cs="Arial"/>
          <w:sz w:val="22"/>
          <w:szCs w:val="22"/>
        </w:rPr>
        <w:tab/>
      </w:r>
      <w:r w:rsidRPr="00993426">
        <w:rPr>
          <w:rFonts w:ascii="Arial" w:hAnsi="Arial" w:cs="Arial"/>
          <w:b/>
          <w:sz w:val="22"/>
          <w:szCs w:val="22"/>
          <w:u w:val="single"/>
        </w:rPr>
        <w:t>2.1</w:t>
      </w:r>
      <w:r w:rsidRPr="00993426">
        <w:rPr>
          <w:rFonts w:ascii="Arial" w:hAnsi="Arial" w:cs="Arial"/>
          <w:b/>
          <w:sz w:val="22"/>
          <w:szCs w:val="22"/>
          <w:u w:val="single"/>
        </w:rPr>
        <w:tab/>
      </w:r>
      <w:r w:rsidR="00E4477D" w:rsidRPr="00993426">
        <w:rPr>
          <w:rFonts w:ascii="Arial" w:hAnsi="Arial" w:cs="Arial"/>
          <w:b/>
          <w:sz w:val="22"/>
          <w:szCs w:val="22"/>
          <w:u w:val="single"/>
        </w:rPr>
        <w:t>Access Categories.</w:t>
      </w:r>
      <w:r w:rsidR="00E4477D">
        <w:rPr>
          <w:rFonts w:ascii="Arial" w:hAnsi="Arial" w:cs="Arial"/>
          <w:sz w:val="22"/>
          <w:szCs w:val="22"/>
        </w:rPr>
        <w:t xml:space="preserve"> </w:t>
      </w:r>
      <w:r w:rsidR="00057803" w:rsidRPr="00993426">
        <w:rPr>
          <w:rFonts w:ascii="Arial" w:hAnsi="Arial" w:cs="Arial"/>
          <w:sz w:val="22"/>
          <w:szCs w:val="22"/>
        </w:rPr>
        <w:t>There are two categories of Data Center access</w:t>
      </w:r>
      <w:r w:rsidR="00DB734D" w:rsidRPr="00993426">
        <w:rPr>
          <w:rFonts w:ascii="Arial" w:hAnsi="Arial" w:cs="Arial"/>
          <w:sz w:val="22"/>
          <w:szCs w:val="22"/>
        </w:rPr>
        <w:t>: "Escorted Access" and "Unescorted Access."</w:t>
      </w:r>
      <w:r w:rsidR="00C819B8">
        <w:rPr>
          <w:rFonts w:ascii="Arial" w:hAnsi="Arial" w:cs="Arial"/>
          <w:sz w:val="22"/>
          <w:szCs w:val="22"/>
        </w:rPr>
        <w:t xml:space="preserve">  The appropriate category of Data Center access</w:t>
      </w:r>
      <w:r w:rsidR="00725A8D">
        <w:rPr>
          <w:rFonts w:ascii="Arial" w:hAnsi="Arial" w:cs="Arial"/>
          <w:sz w:val="22"/>
          <w:szCs w:val="22"/>
        </w:rPr>
        <w:t xml:space="preserve"> applicable to Licensor</w:t>
      </w:r>
      <w:r w:rsidR="00C00FC3">
        <w:rPr>
          <w:rFonts w:ascii="Arial" w:hAnsi="Arial" w:cs="Arial"/>
          <w:sz w:val="22"/>
          <w:szCs w:val="22"/>
        </w:rPr>
        <w:t>, its subcontractors, and employees</w:t>
      </w:r>
      <w:r w:rsidR="00C819B8">
        <w:rPr>
          <w:rFonts w:ascii="Arial" w:hAnsi="Arial" w:cs="Arial"/>
          <w:sz w:val="22"/>
          <w:szCs w:val="22"/>
        </w:rPr>
        <w:t xml:space="preserve"> shall be determined by the State.</w:t>
      </w:r>
    </w:p>
    <w:p w14:paraId="138FDB8C" w14:textId="77777777" w:rsidR="00B834BA" w:rsidRPr="00993426" w:rsidRDefault="00B834BA" w:rsidP="00993426">
      <w:pPr>
        <w:jc w:val="left"/>
        <w:rPr>
          <w:rFonts w:ascii="Arial" w:hAnsi="Arial" w:cs="Arial"/>
          <w:sz w:val="22"/>
          <w:szCs w:val="22"/>
        </w:rPr>
      </w:pPr>
    </w:p>
    <w:p w14:paraId="10E633F9" w14:textId="77777777" w:rsidR="00FE63DD" w:rsidRPr="00993426" w:rsidRDefault="00C00FC3" w:rsidP="00993426">
      <w:pPr>
        <w:jc w:val="left"/>
        <w:rPr>
          <w:rFonts w:ascii="Arial" w:hAnsi="Arial" w:cs="Arial"/>
          <w:sz w:val="22"/>
          <w:szCs w:val="22"/>
        </w:rPr>
      </w:pPr>
      <w:r>
        <w:rPr>
          <w:rFonts w:ascii="Arial" w:hAnsi="Arial" w:cs="Arial"/>
          <w:sz w:val="22"/>
          <w:szCs w:val="22"/>
        </w:rPr>
        <w:tab/>
      </w:r>
      <w:r w:rsidRPr="00993426">
        <w:rPr>
          <w:rFonts w:ascii="Arial" w:hAnsi="Arial" w:cs="Arial"/>
          <w:b/>
          <w:sz w:val="22"/>
          <w:szCs w:val="22"/>
          <w:u w:val="single"/>
        </w:rPr>
        <w:t>2.2</w:t>
      </w:r>
      <w:r w:rsidRPr="00993426">
        <w:rPr>
          <w:rFonts w:ascii="Arial" w:hAnsi="Arial" w:cs="Arial"/>
          <w:b/>
          <w:sz w:val="22"/>
          <w:szCs w:val="22"/>
          <w:u w:val="single"/>
        </w:rPr>
        <w:tab/>
      </w:r>
      <w:r w:rsidR="006F48A4" w:rsidRPr="00993426">
        <w:rPr>
          <w:rFonts w:ascii="Arial" w:hAnsi="Arial" w:cs="Arial"/>
          <w:b/>
          <w:sz w:val="22"/>
          <w:szCs w:val="22"/>
          <w:u w:val="single"/>
        </w:rPr>
        <w:t>Escorted Access.</w:t>
      </w:r>
      <w:r w:rsidR="006F48A4" w:rsidRPr="00993426">
        <w:rPr>
          <w:rFonts w:ascii="Arial" w:hAnsi="Arial" w:cs="Arial"/>
          <w:sz w:val="22"/>
          <w:szCs w:val="22"/>
        </w:rPr>
        <w:t xml:space="preserve"> </w:t>
      </w:r>
      <w:r w:rsidR="00A341A0" w:rsidRPr="00993426">
        <w:rPr>
          <w:rFonts w:ascii="Arial" w:hAnsi="Arial" w:cs="Arial"/>
          <w:sz w:val="22"/>
          <w:szCs w:val="22"/>
        </w:rPr>
        <w:t xml:space="preserve">The State may </w:t>
      </w:r>
      <w:r w:rsidR="009865FF" w:rsidRPr="00993426">
        <w:rPr>
          <w:rFonts w:ascii="Arial" w:hAnsi="Arial" w:cs="Arial"/>
          <w:sz w:val="22"/>
          <w:szCs w:val="22"/>
        </w:rPr>
        <w:t>allow</w:t>
      </w:r>
      <w:r w:rsidR="00A341A0" w:rsidRPr="00993426">
        <w:rPr>
          <w:rFonts w:ascii="Arial" w:hAnsi="Arial" w:cs="Arial"/>
          <w:sz w:val="22"/>
          <w:szCs w:val="22"/>
        </w:rPr>
        <w:t xml:space="preserve"> Escorted Access when</w:t>
      </w:r>
      <w:r w:rsidR="00D02E3B" w:rsidRPr="00993426">
        <w:rPr>
          <w:rFonts w:ascii="Arial" w:hAnsi="Arial" w:cs="Arial"/>
          <w:sz w:val="22"/>
          <w:szCs w:val="22"/>
        </w:rPr>
        <w:t xml:space="preserve"> Licensor, its subcontractors, and/or employees</w:t>
      </w:r>
      <w:r w:rsidR="007E7712" w:rsidRPr="00993426">
        <w:rPr>
          <w:rFonts w:ascii="Arial" w:hAnsi="Arial" w:cs="Arial"/>
          <w:sz w:val="22"/>
          <w:szCs w:val="22"/>
        </w:rPr>
        <w:t xml:space="preserve"> only need access</w:t>
      </w:r>
      <w:r w:rsidR="0015164E">
        <w:rPr>
          <w:rFonts w:ascii="Arial" w:hAnsi="Arial" w:cs="Arial"/>
          <w:sz w:val="22"/>
          <w:szCs w:val="22"/>
        </w:rPr>
        <w:t xml:space="preserve"> to</w:t>
      </w:r>
      <w:r w:rsidR="00D87A15" w:rsidRPr="00993426">
        <w:rPr>
          <w:rFonts w:ascii="Arial" w:hAnsi="Arial" w:cs="Arial"/>
          <w:sz w:val="22"/>
          <w:szCs w:val="22"/>
        </w:rPr>
        <w:t>:</w:t>
      </w:r>
    </w:p>
    <w:p w14:paraId="6A648E14" w14:textId="77777777" w:rsidR="00D87A15" w:rsidRPr="00993426" w:rsidRDefault="00CC06AC" w:rsidP="007954F0">
      <w:pPr>
        <w:pStyle w:val="ListParagraph"/>
        <w:numPr>
          <w:ilvl w:val="0"/>
          <w:numId w:val="20"/>
        </w:numPr>
        <w:rPr>
          <w:rFonts w:ascii="Arial" w:hAnsi="Arial" w:cs="Arial"/>
        </w:rPr>
      </w:pPr>
      <w:r w:rsidRPr="00993426">
        <w:rPr>
          <w:rFonts w:ascii="Arial" w:hAnsi="Arial" w:cs="Arial"/>
        </w:rPr>
        <w:t xml:space="preserve">the Data Center </w:t>
      </w:r>
      <w:r w:rsidR="001D3998">
        <w:rPr>
          <w:rFonts w:ascii="Arial" w:hAnsi="Arial" w:cs="Arial"/>
        </w:rPr>
        <w:t>Meet Me Room(s) (MMR)</w:t>
      </w:r>
      <w:r w:rsidRPr="00993426">
        <w:rPr>
          <w:rFonts w:ascii="Arial" w:hAnsi="Arial" w:cs="Arial"/>
        </w:rPr>
        <w:t xml:space="preserve"> </w:t>
      </w:r>
      <w:r w:rsidR="00283489" w:rsidRPr="00993426">
        <w:rPr>
          <w:rFonts w:ascii="Arial" w:hAnsi="Arial" w:cs="Arial"/>
        </w:rPr>
        <w:t>on a limited basis</w:t>
      </w:r>
      <w:r w:rsidR="00D02E3B" w:rsidRPr="00993426">
        <w:rPr>
          <w:rFonts w:ascii="Arial" w:hAnsi="Arial" w:cs="Arial"/>
        </w:rPr>
        <w:t>; or</w:t>
      </w:r>
    </w:p>
    <w:p w14:paraId="2EAB7F11" w14:textId="77777777" w:rsidR="006F48A4" w:rsidRPr="00993426" w:rsidRDefault="00FD60A3" w:rsidP="007954F0">
      <w:pPr>
        <w:pStyle w:val="ListParagraph"/>
        <w:numPr>
          <w:ilvl w:val="0"/>
          <w:numId w:val="20"/>
        </w:numPr>
        <w:rPr>
          <w:rFonts w:ascii="Arial" w:hAnsi="Arial" w:cs="Arial"/>
        </w:rPr>
      </w:pPr>
      <w:r w:rsidRPr="00993426">
        <w:rPr>
          <w:rFonts w:ascii="Arial" w:hAnsi="Arial" w:cs="Arial"/>
        </w:rPr>
        <w:t xml:space="preserve">the </w:t>
      </w:r>
      <w:r w:rsidR="007E7712" w:rsidRPr="00993426">
        <w:rPr>
          <w:rFonts w:ascii="Arial" w:hAnsi="Arial" w:cs="Arial"/>
        </w:rPr>
        <w:t xml:space="preserve">Data Center </w:t>
      </w:r>
      <w:r w:rsidR="00B315BA" w:rsidRPr="00993426">
        <w:rPr>
          <w:rFonts w:ascii="Arial" w:hAnsi="Arial" w:cs="Arial"/>
        </w:rPr>
        <w:t>on</w:t>
      </w:r>
      <w:r w:rsidR="00544392" w:rsidRPr="00993426">
        <w:rPr>
          <w:rFonts w:ascii="Arial" w:hAnsi="Arial" w:cs="Arial"/>
        </w:rPr>
        <w:t>ce annually for a period of</w:t>
      </w:r>
      <w:r w:rsidR="006F0464" w:rsidRPr="00993426">
        <w:rPr>
          <w:rFonts w:ascii="Arial" w:hAnsi="Arial" w:cs="Arial"/>
        </w:rPr>
        <w:t xml:space="preserve"> ten or fewer Business Days.</w:t>
      </w:r>
      <w:r w:rsidR="007E7712" w:rsidRPr="00993426">
        <w:rPr>
          <w:rFonts w:ascii="Arial" w:hAnsi="Arial" w:cs="Arial"/>
        </w:rPr>
        <w:t xml:space="preserve"> </w:t>
      </w:r>
    </w:p>
    <w:p w14:paraId="043674F0" w14:textId="77777777" w:rsidR="00744159" w:rsidRPr="00993426" w:rsidRDefault="008246D1" w:rsidP="00993426">
      <w:pPr>
        <w:jc w:val="left"/>
        <w:rPr>
          <w:rFonts w:ascii="Arial" w:hAnsi="Arial" w:cs="Arial"/>
          <w:sz w:val="22"/>
          <w:szCs w:val="22"/>
        </w:rPr>
      </w:pPr>
      <w:r w:rsidRPr="00993426">
        <w:rPr>
          <w:rFonts w:ascii="Arial" w:hAnsi="Arial" w:cs="Arial"/>
          <w:sz w:val="22"/>
          <w:szCs w:val="22"/>
        </w:rPr>
        <w:t>If the State allows Escorted Access</w:t>
      </w:r>
      <w:r w:rsidR="00D77DB4" w:rsidRPr="00993426">
        <w:rPr>
          <w:rFonts w:ascii="Arial" w:hAnsi="Arial" w:cs="Arial"/>
          <w:sz w:val="22"/>
          <w:szCs w:val="22"/>
        </w:rPr>
        <w:t xml:space="preserve"> to the Data Center, the provisions of </w:t>
      </w:r>
      <w:r w:rsidR="002E3D69" w:rsidRPr="00376E8D">
        <w:rPr>
          <w:rFonts w:ascii="Arial" w:hAnsi="Arial" w:cs="Arial"/>
          <w:color w:val="FF0000"/>
          <w:sz w:val="22"/>
          <w:szCs w:val="22"/>
        </w:rPr>
        <w:t>Schedule D</w:t>
      </w:r>
      <w:r w:rsidR="002E3D69">
        <w:rPr>
          <w:rFonts w:ascii="Arial" w:hAnsi="Arial" w:cs="Arial"/>
          <w:sz w:val="22"/>
          <w:szCs w:val="22"/>
        </w:rPr>
        <w:t xml:space="preserve"> – </w:t>
      </w:r>
      <w:r w:rsidR="00D77DB4" w:rsidRPr="00993426">
        <w:rPr>
          <w:rFonts w:ascii="Arial" w:hAnsi="Arial" w:cs="Arial"/>
          <w:sz w:val="22"/>
          <w:szCs w:val="22"/>
        </w:rPr>
        <w:t xml:space="preserve">Section </w:t>
      </w:r>
      <w:r w:rsidR="007034EB" w:rsidRPr="00F55A64">
        <w:rPr>
          <w:rFonts w:ascii="Arial" w:hAnsi="Arial" w:cs="Arial"/>
          <w:b/>
          <w:color w:val="FF0000"/>
          <w:sz w:val="22"/>
          <w:szCs w:val="22"/>
        </w:rPr>
        <w:t>[insert applicable section</w:t>
      </w:r>
      <w:r w:rsidR="007034EB">
        <w:rPr>
          <w:rFonts w:ascii="Arial" w:hAnsi="Arial" w:cs="Arial"/>
          <w:b/>
          <w:color w:val="FF0000"/>
          <w:sz w:val="22"/>
          <w:szCs w:val="22"/>
        </w:rPr>
        <w:t xml:space="preserve">, e.g. </w:t>
      </w:r>
      <w:r w:rsidR="00667C38">
        <w:rPr>
          <w:rFonts w:ascii="Arial" w:hAnsi="Arial" w:cs="Arial"/>
          <w:b/>
          <w:color w:val="FF0000"/>
          <w:sz w:val="22"/>
          <w:szCs w:val="22"/>
        </w:rPr>
        <w:t>3</w:t>
      </w:r>
      <w:r w:rsidR="004C26CB">
        <w:rPr>
          <w:rFonts w:ascii="Arial" w:hAnsi="Arial" w:cs="Arial"/>
          <w:b/>
          <w:color w:val="FF0000"/>
          <w:sz w:val="22"/>
          <w:szCs w:val="22"/>
        </w:rPr>
        <w:t xml:space="preserve"> (Escorted Access</w:t>
      </w:r>
      <w:r w:rsidR="004349E3">
        <w:rPr>
          <w:rFonts w:ascii="Arial" w:hAnsi="Arial" w:cs="Arial"/>
          <w:b/>
          <w:color w:val="FF0000"/>
          <w:sz w:val="22"/>
          <w:szCs w:val="22"/>
        </w:rPr>
        <w:t xml:space="preserve"> Criteria</w:t>
      </w:r>
      <w:proofErr w:type="gramStart"/>
      <w:r w:rsidR="004C26CB">
        <w:rPr>
          <w:rFonts w:ascii="Arial" w:hAnsi="Arial" w:cs="Arial"/>
          <w:b/>
          <w:color w:val="FF0000"/>
          <w:sz w:val="22"/>
          <w:szCs w:val="22"/>
        </w:rPr>
        <w:t>)</w:t>
      </w:r>
      <w:r w:rsidR="0095700D">
        <w:rPr>
          <w:rFonts w:ascii="Arial" w:hAnsi="Arial" w:cs="Arial"/>
          <w:b/>
          <w:color w:val="FF0000"/>
          <w:sz w:val="22"/>
          <w:szCs w:val="22"/>
        </w:rPr>
        <w:t>]</w:t>
      </w:r>
      <w:r w:rsidR="006A1A7F">
        <w:rPr>
          <w:rFonts w:ascii="Arial" w:hAnsi="Arial" w:cs="Arial"/>
          <w:b/>
          <w:color w:val="FF0000"/>
          <w:sz w:val="22"/>
          <w:szCs w:val="22"/>
        </w:rPr>
        <w:t xml:space="preserve"> </w:t>
      </w:r>
      <w:r w:rsidR="00D955E5">
        <w:rPr>
          <w:rFonts w:ascii="Arial" w:hAnsi="Arial" w:cs="Arial"/>
          <w:sz w:val="22"/>
          <w:szCs w:val="22"/>
        </w:rPr>
        <w:t xml:space="preserve"> </w:t>
      </w:r>
      <w:r w:rsidR="00D77DB4" w:rsidRPr="00993426">
        <w:rPr>
          <w:rFonts w:ascii="Arial" w:hAnsi="Arial" w:cs="Arial"/>
          <w:sz w:val="22"/>
          <w:szCs w:val="22"/>
        </w:rPr>
        <w:t>shall</w:t>
      </w:r>
      <w:proofErr w:type="gramEnd"/>
      <w:r w:rsidR="00D77DB4" w:rsidRPr="00993426">
        <w:rPr>
          <w:rFonts w:ascii="Arial" w:hAnsi="Arial" w:cs="Arial"/>
          <w:sz w:val="22"/>
          <w:szCs w:val="22"/>
        </w:rPr>
        <w:t xml:space="preserve"> apply. </w:t>
      </w:r>
    </w:p>
    <w:p w14:paraId="3830D2C9" w14:textId="77777777" w:rsidR="008B7814" w:rsidRPr="00993426" w:rsidRDefault="008B7814" w:rsidP="00993426">
      <w:pPr>
        <w:jc w:val="left"/>
        <w:rPr>
          <w:rFonts w:ascii="Arial" w:hAnsi="Arial" w:cs="Arial"/>
          <w:sz w:val="22"/>
          <w:szCs w:val="22"/>
        </w:rPr>
      </w:pPr>
    </w:p>
    <w:p w14:paraId="44133A51" w14:textId="77777777" w:rsidR="00021651" w:rsidRPr="00993426" w:rsidRDefault="006107C0" w:rsidP="00993426">
      <w:pPr>
        <w:jc w:val="left"/>
        <w:rPr>
          <w:rFonts w:ascii="Arial" w:hAnsi="Arial" w:cs="Arial"/>
          <w:sz w:val="22"/>
          <w:szCs w:val="22"/>
        </w:rPr>
      </w:pPr>
      <w:r>
        <w:rPr>
          <w:rFonts w:ascii="Arial" w:hAnsi="Arial" w:cs="Arial"/>
          <w:sz w:val="22"/>
          <w:szCs w:val="22"/>
        </w:rPr>
        <w:tab/>
      </w:r>
      <w:r w:rsidRPr="00993426">
        <w:rPr>
          <w:rFonts w:ascii="Arial" w:hAnsi="Arial" w:cs="Arial"/>
          <w:b/>
          <w:sz w:val="22"/>
          <w:szCs w:val="22"/>
          <w:u w:val="single"/>
        </w:rPr>
        <w:t>2.3</w:t>
      </w:r>
      <w:r w:rsidRPr="00993426">
        <w:rPr>
          <w:rFonts w:ascii="Arial" w:hAnsi="Arial" w:cs="Arial"/>
          <w:b/>
          <w:sz w:val="22"/>
          <w:szCs w:val="22"/>
          <w:u w:val="single"/>
        </w:rPr>
        <w:tab/>
      </w:r>
      <w:r w:rsidR="00744159" w:rsidRPr="00993426">
        <w:rPr>
          <w:rFonts w:ascii="Arial" w:hAnsi="Arial" w:cs="Arial"/>
          <w:b/>
          <w:sz w:val="22"/>
          <w:szCs w:val="22"/>
          <w:u w:val="single"/>
        </w:rPr>
        <w:t>Unescorted Access.</w:t>
      </w:r>
      <w:r w:rsidR="00744159" w:rsidRPr="00993426">
        <w:rPr>
          <w:rFonts w:ascii="Arial" w:hAnsi="Arial" w:cs="Arial"/>
          <w:sz w:val="22"/>
          <w:szCs w:val="22"/>
        </w:rPr>
        <w:t xml:space="preserve"> </w:t>
      </w:r>
      <w:r w:rsidR="00566518" w:rsidRPr="00993426">
        <w:rPr>
          <w:rFonts w:ascii="Arial" w:hAnsi="Arial" w:cs="Arial"/>
          <w:sz w:val="22"/>
          <w:szCs w:val="22"/>
        </w:rPr>
        <w:t xml:space="preserve">For access </w:t>
      </w:r>
      <w:r w:rsidR="00544F66" w:rsidRPr="00993426">
        <w:rPr>
          <w:rFonts w:ascii="Arial" w:hAnsi="Arial" w:cs="Arial"/>
          <w:sz w:val="22"/>
          <w:szCs w:val="22"/>
        </w:rPr>
        <w:t xml:space="preserve">to the Data Center </w:t>
      </w:r>
      <w:r w:rsidR="00566518" w:rsidRPr="00993426">
        <w:rPr>
          <w:rFonts w:ascii="Arial" w:hAnsi="Arial" w:cs="Arial"/>
          <w:sz w:val="22"/>
          <w:szCs w:val="22"/>
        </w:rPr>
        <w:t>not described as Escorted Access</w:t>
      </w:r>
      <w:r w:rsidR="00544F66" w:rsidRPr="00993426">
        <w:rPr>
          <w:rFonts w:ascii="Arial" w:hAnsi="Arial" w:cs="Arial"/>
          <w:sz w:val="22"/>
          <w:szCs w:val="22"/>
        </w:rPr>
        <w:t xml:space="preserve"> </w:t>
      </w:r>
      <w:r w:rsidR="00A479F4">
        <w:rPr>
          <w:rFonts w:ascii="Arial" w:hAnsi="Arial" w:cs="Arial"/>
          <w:sz w:val="22"/>
          <w:szCs w:val="22"/>
        </w:rPr>
        <w:t xml:space="preserve">in </w:t>
      </w:r>
      <w:r w:rsidR="00A479F4" w:rsidRPr="00376E8D">
        <w:rPr>
          <w:rFonts w:ascii="Arial" w:hAnsi="Arial" w:cs="Arial"/>
          <w:color w:val="FF0000"/>
          <w:sz w:val="22"/>
          <w:szCs w:val="22"/>
        </w:rPr>
        <w:t>Schedule D</w:t>
      </w:r>
      <w:r w:rsidR="00A479F4">
        <w:rPr>
          <w:rFonts w:ascii="Arial" w:hAnsi="Arial" w:cs="Arial"/>
          <w:sz w:val="22"/>
          <w:szCs w:val="22"/>
        </w:rPr>
        <w:t xml:space="preserve"> – </w:t>
      </w:r>
      <w:r w:rsidR="00A479F4" w:rsidRPr="00C611D3">
        <w:rPr>
          <w:rFonts w:ascii="Arial" w:hAnsi="Arial" w:cs="Arial"/>
          <w:sz w:val="22"/>
          <w:szCs w:val="22"/>
        </w:rPr>
        <w:t xml:space="preserve">Section </w:t>
      </w:r>
      <w:r w:rsidR="006A1A7F" w:rsidRPr="00F55A64">
        <w:rPr>
          <w:rFonts w:ascii="Arial" w:hAnsi="Arial" w:cs="Arial"/>
          <w:b/>
          <w:color w:val="FF0000"/>
          <w:sz w:val="22"/>
          <w:szCs w:val="22"/>
        </w:rPr>
        <w:t>[insert applicable section</w:t>
      </w:r>
      <w:r w:rsidR="004349E3">
        <w:rPr>
          <w:rFonts w:ascii="Arial" w:hAnsi="Arial" w:cs="Arial"/>
          <w:b/>
          <w:color w:val="FF0000"/>
          <w:sz w:val="22"/>
          <w:szCs w:val="22"/>
        </w:rPr>
        <w:t xml:space="preserve">, </w:t>
      </w:r>
      <w:proofErr w:type="gramStart"/>
      <w:r w:rsidR="004349E3">
        <w:rPr>
          <w:rFonts w:ascii="Arial" w:hAnsi="Arial" w:cs="Arial"/>
          <w:b/>
          <w:color w:val="FF0000"/>
          <w:sz w:val="22"/>
          <w:szCs w:val="22"/>
        </w:rPr>
        <w:t>e.g.</w:t>
      </w:r>
      <w:proofErr w:type="gramEnd"/>
      <w:r w:rsidR="004349E3">
        <w:rPr>
          <w:rFonts w:ascii="Arial" w:hAnsi="Arial" w:cs="Arial"/>
          <w:b/>
          <w:color w:val="FF0000"/>
          <w:sz w:val="22"/>
          <w:szCs w:val="22"/>
        </w:rPr>
        <w:t xml:space="preserve"> 2.2</w:t>
      </w:r>
      <w:r w:rsidR="00C07A71">
        <w:rPr>
          <w:rFonts w:ascii="Arial" w:hAnsi="Arial" w:cs="Arial"/>
          <w:b/>
          <w:color w:val="FF0000"/>
          <w:sz w:val="22"/>
          <w:szCs w:val="22"/>
        </w:rPr>
        <w:t xml:space="preserve"> (Escorted Access)</w:t>
      </w:r>
      <w:r w:rsidR="006A1A7F" w:rsidRPr="00F55A64">
        <w:rPr>
          <w:rFonts w:ascii="Arial" w:hAnsi="Arial" w:cs="Arial"/>
          <w:b/>
          <w:color w:val="FF0000"/>
          <w:sz w:val="22"/>
          <w:szCs w:val="22"/>
        </w:rPr>
        <w:t>]</w:t>
      </w:r>
      <w:r w:rsidR="00A479F4">
        <w:rPr>
          <w:rFonts w:ascii="Arial" w:hAnsi="Arial" w:cs="Arial"/>
          <w:sz w:val="22"/>
          <w:szCs w:val="22"/>
        </w:rPr>
        <w:t xml:space="preserve"> </w:t>
      </w:r>
      <w:r w:rsidR="00544F66" w:rsidRPr="00993426">
        <w:rPr>
          <w:rFonts w:ascii="Arial" w:hAnsi="Arial" w:cs="Arial"/>
          <w:sz w:val="22"/>
          <w:szCs w:val="22"/>
        </w:rPr>
        <w:t xml:space="preserve">above, Licensor, its subcontractors, and/or employees </w:t>
      </w:r>
      <w:r w:rsidR="00021651" w:rsidRPr="00993426">
        <w:rPr>
          <w:rFonts w:ascii="Arial" w:hAnsi="Arial" w:cs="Arial"/>
          <w:sz w:val="22"/>
          <w:szCs w:val="22"/>
        </w:rPr>
        <w:t xml:space="preserve">shall meet the Unescorted Access requirements set forth in </w:t>
      </w:r>
      <w:r w:rsidR="00AD5A79" w:rsidRPr="00376E8D">
        <w:rPr>
          <w:rFonts w:ascii="Arial" w:hAnsi="Arial" w:cs="Arial"/>
          <w:color w:val="FF0000"/>
          <w:sz w:val="22"/>
          <w:szCs w:val="22"/>
        </w:rPr>
        <w:t>Schedule D</w:t>
      </w:r>
      <w:r w:rsidR="00AD5A79">
        <w:rPr>
          <w:rFonts w:ascii="Arial" w:hAnsi="Arial" w:cs="Arial"/>
          <w:sz w:val="22"/>
          <w:szCs w:val="22"/>
        </w:rPr>
        <w:t xml:space="preserve"> – </w:t>
      </w:r>
      <w:r w:rsidR="00021651" w:rsidRPr="00993426">
        <w:rPr>
          <w:rFonts w:ascii="Arial" w:hAnsi="Arial" w:cs="Arial"/>
          <w:sz w:val="22"/>
          <w:szCs w:val="22"/>
        </w:rPr>
        <w:t xml:space="preserve">Section </w:t>
      </w:r>
      <w:r w:rsidR="00262236" w:rsidRPr="00F55A64">
        <w:rPr>
          <w:rFonts w:ascii="Arial" w:hAnsi="Arial" w:cs="Arial"/>
          <w:b/>
          <w:color w:val="FF0000"/>
          <w:sz w:val="22"/>
          <w:szCs w:val="22"/>
        </w:rPr>
        <w:t>[insert applicable section</w:t>
      </w:r>
      <w:r w:rsidR="00990E8D">
        <w:rPr>
          <w:rFonts w:ascii="Arial" w:hAnsi="Arial" w:cs="Arial"/>
          <w:b/>
          <w:color w:val="FF0000"/>
          <w:sz w:val="22"/>
          <w:szCs w:val="22"/>
        </w:rPr>
        <w:t>, e.g. 4 (Unescorted Access Criteria)</w:t>
      </w:r>
      <w:r w:rsidR="00262236" w:rsidRPr="00F55A64">
        <w:rPr>
          <w:rFonts w:ascii="Arial" w:hAnsi="Arial" w:cs="Arial"/>
          <w:b/>
          <w:color w:val="FF0000"/>
          <w:sz w:val="22"/>
          <w:szCs w:val="22"/>
        </w:rPr>
        <w:t>]</w:t>
      </w:r>
      <w:r w:rsidR="00021651" w:rsidRPr="00993426">
        <w:rPr>
          <w:rFonts w:ascii="Arial" w:hAnsi="Arial" w:cs="Arial"/>
          <w:sz w:val="22"/>
          <w:szCs w:val="22"/>
        </w:rPr>
        <w:t>.</w:t>
      </w:r>
    </w:p>
    <w:p w14:paraId="30B11257" w14:textId="77777777" w:rsidR="00744159" w:rsidRPr="00993426" w:rsidRDefault="00744159" w:rsidP="0011268D">
      <w:pPr>
        <w:jc w:val="left"/>
        <w:rPr>
          <w:rFonts w:ascii="Arial" w:hAnsi="Arial" w:cs="Arial"/>
          <w:sz w:val="22"/>
          <w:szCs w:val="22"/>
        </w:rPr>
      </w:pPr>
    </w:p>
    <w:p w14:paraId="14195013" w14:textId="77777777" w:rsidR="00D337F3" w:rsidRPr="00993426" w:rsidRDefault="007B2042" w:rsidP="00993426">
      <w:pPr>
        <w:jc w:val="left"/>
        <w:rPr>
          <w:rFonts w:ascii="Arial" w:hAnsi="Arial" w:cs="Arial"/>
          <w:sz w:val="22"/>
          <w:szCs w:val="22"/>
        </w:rPr>
      </w:pPr>
      <w:r w:rsidRPr="00993426">
        <w:rPr>
          <w:rFonts w:ascii="Arial" w:hAnsi="Arial" w:cs="Arial"/>
          <w:b/>
          <w:sz w:val="22"/>
          <w:szCs w:val="22"/>
        </w:rPr>
        <w:t>3.</w:t>
      </w:r>
      <w:r w:rsidRPr="00993426">
        <w:rPr>
          <w:rFonts w:ascii="Arial" w:hAnsi="Arial" w:cs="Arial"/>
          <w:b/>
          <w:sz w:val="22"/>
          <w:szCs w:val="22"/>
        </w:rPr>
        <w:tab/>
      </w:r>
      <w:r w:rsidR="00D337F3" w:rsidRPr="00993426">
        <w:rPr>
          <w:rFonts w:ascii="Arial" w:hAnsi="Arial" w:cs="Arial"/>
          <w:b/>
          <w:sz w:val="22"/>
          <w:szCs w:val="22"/>
          <w:u w:val="single"/>
        </w:rPr>
        <w:t>Escorted Access</w:t>
      </w:r>
      <w:r w:rsidR="004349E3">
        <w:rPr>
          <w:rFonts w:ascii="Arial" w:hAnsi="Arial" w:cs="Arial"/>
          <w:b/>
          <w:sz w:val="22"/>
          <w:szCs w:val="22"/>
          <w:u w:val="single"/>
        </w:rPr>
        <w:t xml:space="preserve"> Criteria</w:t>
      </w:r>
      <w:r w:rsidR="006A471B" w:rsidRPr="00993426">
        <w:rPr>
          <w:rFonts w:ascii="Arial" w:hAnsi="Arial" w:cs="Arial"/>
          <w:b/>
          <w:sz w:val="22"/>
          <w:szCs w:val="22"/>
          <w:u w:val="single"/>
        </w:rPr>
        <w:t>.</w:t>
      </w:r>
      <w:r w:rsidR="006A471B" w:rsidRPr="00993426">
        <w:rPr>
          <w:rFonts w:ascii="Arial" w:hAnsi="Arial" w:cs="Arial"/>
          <w:sz w:val="22"/>
          <w:szCs w:val="22"/>
        </w:rPr>
        <w:t xml:space="preserve"> The following </w:t>
      </w:r>
      <w:r w:rsidR="00C2381E" w:rsidRPr="00993426">
        <w:rPr>
          <w:rFonts w:ascii="Arial" w:hAnsi="Arial" w:cs="Arial"/>
          <w:sz w:val="22"/>
          <w:szCs w:val="22"/>
        </w:rPr>
        <w:t xml:space="preserve">conditions and </w:t>
      </w:r>
      <w:r w:rsidR="006A471B" w:rsidRPr="00993426">
        <w:rPr>
          <w:rFonts w:ascii="Arial" w:hAnsi="Arial" w:cs="Arial"/>
          <w:sz w:val="22"/>
          <w:szCs w:val="22"/>
        </w:rPr>
        <w:t>requirements apply to Escorted Access:</w:t>
      </w:r>
    </w:p>
    <w:p w14:paraId="2A21B2C9" w14:textId="77777777" w:rsidR="00D337F3" w:rsidRPr="00993426" w:rsidRDefault="00D337F3" w:rsidP="00993426">
      <w:pPr>
        <w:jc w:val="left"/>
        <w:rPr>
          <w:rFonts w:ascii="Arial" w:hAnsi="Arial" w:cs="Arial"/>
          <w:sz w:val="22"/>
          <w:szCs w:val="22"/>
        </w:rPr>
      </w:pPr>
    </w:p>
    <w:p w14:paraId="69D4803D" w14:textId="77777777" w:rsidR="00321B8B" w:rsidRPr="00E11F43" w:rsidRDefault="00D337F3" w:rsidP="007954F0">
      <w:pPr>
        <w:pStyle w:val="ListParagraph"/>
        <w:numPr>
          <w:ilvl w:val="0"/>
          <w:numId w:val="21"/>
        </w:numPr>
        <w:ind w:left="0" w:firstLine="720"/>
        <w:rPr>
          <w:rFonts w:ascii="Arial" w:hAnsi="Arial" w:cs="Arial"/>
        </w:rPr>
      </w:pPr>
      <w:r w:rsidRPr="00E11F43">
        <w:rPr>
          <w:rFonts w:ascii="Arial" w:hAnsi="Arial" w:cs="Arial"/>
        </w:rPr>
        <w:t xml:space="preserve">The State of Montana Data Center locations are secure locations. </w:t>
      </w:r>
      <w:r w:rsidR="00104BFA" w:rsidRPr="00E11F43">
        <w:rPr>
          <w:rFonts w:ascii="Arial" w:hAnsi="Arial" w:cs="Arial"/>
        </w:rPr>
        <w:t>Licensor</w:t>
      </w:r>
      <w:r w:rsidRPr="00E11F43">
        <w:rPr>
          <w:rFonts w:ascii="Arial" w:hAnsi="Arial" w:cs="Arial"/>
        </w:rPr>
        <w:t xml:space="preserve"> shall take reasonable actions to ensure the security of the premises while performing </w:t>
      </w:r>
      <w:r w:rsidR="00104BFA" w:rsidRPr="00E11F43">
        <w:rPr>
          <w:rFonts w:ascii="Arial" w:hAnsi="Arial" w:cs="Arial"/>
        </w:rPr>
        <w:t>Licensor</w:t>
      </w:r>
      <w:r w:rsidRPr="00E11F43">
        <w:rPr>
          <w:rFonts w:ascii="Arial" w:hAnsi="Arial" w:cs="Arial"/>
        </w:rPr>
        <w:t>’s duties.</w:t>
      </w:r>
    </w:p>
    <w:p w14:paraId="18489F58" w14:textId="77777777" w:rsidR="00321B8B" w:rsidRPr="00E11F43" w:rsidRDefault="00104BFA" w:rsidP="007954F0">
      <w:pPr>
        <w:pStyle w:val="ListParagraph"/>
        <w:numPr>
          <w:ilvl w:val="0"/>
          <w:numId w:val="21"/>
        </w:numPr>
        <w:ind w:left="0" w:firstLine="720"/>
        <w:rPr>
          <w:rFonts w:ascii="Arial" w:hAnsi="Arial" w:cs="Arial"/>
        </w:rPr>
      </w:pPr>
      <w:proofErr w:type="gramStart"/>
      <w:r w:rsidRPr="00E11F43">
        <w:rPr>
          <w:rFonts w:ascii="Arial" w:hAnsi="Arial" w:cs="Arial"/>
        </w:rPr>
        <w:t>Licensor</w:t>
      </w:r>
      <w:proofErr w:type="gramEnd"/>
      <w:r w:rsidR="00D337F3" w:rsidRPr="00E11F43">
        <w:rPr>
          <w:rFonts w:ascii="Arial" w:hAnsi="Arial" w:cs="Arial"/>
        </w:rPr>
        <w:t xml:space="preserve"> shall be escorted while in the Data Center by a State designee.</w:t>
      </w:r>
    </w:p>
    <w:p w14:paraId="3515BE1F" w14:textId="77777777" w:rsidR="00321B8B" w:rsidRPr="00E11F43" w:rsidRDefault="00104BFA" w:rsidP="007954F0">
      <w:pPr>
        <w:pStyle w:val="ListParagraph"/>
        <w:numPr>
          <w:ilvl w:val="0"/>
          <w:numId w:val="21"/>
        </w:numPr>
        <w:ind w:left="0" w:firstLine="720"/>
        <w:rPr>
          <w:rFonts w:ascii="Arial" w:hAnsi="Arial" w:cs="Arial"/>
        </w:rPr>
      </w:pPr>
      <w:r w:rsidRPr="00E11F43">
        <w:rPr>
          <w:rFonts w:ascii="Arial" w:hAnsi="Arial" w:cs="Arial"/>
        </w:rPr>
        <w:t>Licensor</w:t>
      </w:r>
      <w:r w:rsidR="00D337F3" w:rsidRPr="00E11F43">
        <w:rPr>
          <w:rFonts w:ascii="Arial" w:hAnsi="Arial" w:cs="Arial"/>
        </w:rPr>
        <w:t xml:space="preserve"> acknowledges that security cameras are in use throughout </w:t>
      </w:r>
      <w:r w:rsidR="001426B3" w:rsidRPr="00E11F43">
        <w:rPr>
          <w:rFonts w:ascii="Arial" w:hAnsi="Arial" w:cs="Arial"/>
        </w:rPr>
        <w:t>the Data Center</w:t>
      </w:r>
      <w:r w:rsidR="00D337F3" w:rsidRPr="00E11F43">
        <w:rPr>
          <w:rFonts w:ascii="Arial" w:hAnsi="Arial" w:cs="Arial"/>
        </w:rPr>
        <w:t xml:space="preserve">. </w:t>
      </w:r>
    </w:p>
    <w:p w14:paraId="1E2B8C39" w14:textId="77777777" w:rsidR="00321B8B" w:rsidRDefault="00D337F3" w:rsidP="007954F0">
      <w:pPr>
        <w:pStyle w:val="ListParagraph"/>
        <w:numPr>
          <w:ilvl w:val="0"/>
          <w:numId w:val="21"/>
        </w:numPr>
        <w:ind w:left="0" w:firstLine="720"/>
        <w:rPr>
          <w:rFonts w:ascii="Arial" w:hAnsi="Arial" w:cs="Arial"/>
        </w:rPr>
      </w:pPr>
      <w:r w:rsidRPr="00E11F43">
        <w:rPr>
          <w:rFonts w:ascii="Arial" w:hAnsi="Arial" w:cs="Arial"/>
        </w:rPr>
        <w:t xml:space="preserve">All persons, whether employees, representatives or subcontractors granted access to the Data Center shall be subject to security screening conducted by the State. This includes, but is not limited to, providing acceptable personal picture identification. The individual must be on the personnel listing provided to the State by </w:t>
      </w:r>
      <w:r w:rsidR="00104BFA" w:rsidRPr="00E11F43">
        <w:rPr>
          <w:rFonts w:ascii="Arial" w:hAnsi="Arial" w:cs="Arial"/>
        </w:rPr>
        <w:t>Licensor</w:t>
      </w:r>
      <w:r w:rsidRPr="00E11F43">
        <w:rPr>
          <w:rFonts w:ascii="Arial" w:hAnsi="Arial" w:cs="Arial"/>
        </w:rPr>
        <w:t xml:space="preserve">. The State may refuse access to the facility to any person who, in </w:t>
      </w:r>
      <w:proofErr w:type="gramStart"/>
      <w:r w:rsidRPr="00E11F43">
        <w:rPr>
          <w:rFonts w:ascii="Arial" w:hAnsi="Arial" w:cs="Arial"/>
        </w:rPr>
        <w:t>State’s</w:t>
      </w:r>
      <w:proofErr w:type="gramEnd"/>
      <w:r w:rsidRPr="00E11F43">
        <w:rPr>
          <w:rFonts w:ascii="Arial" w:hAnsi="Arial" w:cs="Arial"/>
        </w:rPr>
        <w:t xml:space="preserve"> sole discretion, presents an unreasonable security risk. </w:t>
      </w:r>
    </w:p>
    <w:p w14:paraId="07AF1BD6" w14:textId="77777777" w:rsidR="00321B8B" w:rsidRPr="00E11F43" w:rsidRDefault="00745189" w:rsidP="007954F0">
      <w:pPr>
        <w:pStyle w:val="ListParagraph"/>
        <w:numPr>
          <w:ilvl w:val="0"/>
          <w:numId w:val="21"/>
        </w:numPr>
        <w:ind w:left="0" w:firstLine="720"/>
        <w:rPr>
          <w:rFonts w:ascii="Arial" w:hAnsi="Arial" w:cs="Arial"/>
        </w:rPr>
      </w:pPr>
      <w:r w:rsidRPr="00E11F43">
        <w:rPr>
          <w:rFonts w:ascii="Arial" w:hAnsi="Arial" w:cs="Arial"/>
        </w:rPr>
        <w:lastRenderedPageBreak/>
        <w:t xml:space="preserve">A Federal Criminal Background Check is not generally required for individuals who are </w:t>
      </w:r>
      <w:r w:rsidR="00EF2770" w:rsidRPr="00E11F43">
        <w:rPr>
          <w:rFonts w:ascii="Arial" w:hAnsi="Arial" w:cs="Arial"/>
        </w:rPr>
        <w:t xml:space="preserve">permitted only Escorted Access; however, the State reserves the right to require </w:t>
      </w:r>
      <w:r w:rsidR="00807595" w:rsidRPr="00E11F43">
        <w:rPr>
          <w:rFonts w:ascii="Arial" w:hAnsi="Arial" w:cs="Arial"/>
        </w:rPr>
        <w:t>a Federal Criminal Background Check when</w:t>
      </w:r>
      <w:r w:rsidR="00D51A61" w:rsidRPr="00E11F43">
        <w:rPr>
          <w:rFonts w:ascii="Arial" w:hAnsi="Arial" w:cs="Arial"/>
        </w:rPr>
        <w:t xml:space="preserve"> the State determines the individual </w:t>
      </w:r>
      <w:r w:rsidR="00762CD2" w:rsidRPr="00E11F43">
        <w:rPr>
          <w:rFonts w:ascii="Arial" w:hAnsi="Arial" w:cs="Arial"/>
        </w:rPr>
        <w:t>has Access to Secure State Facilities and Confidential Information</w:t>
      </w:r>
      <w:r w:rsidR="00AE7145" w:rsidRPr="00E11F43">
        <w:rPr>
          <w:rFonts w:ascii="Arial" w:hAnsi="Arial" w:cs="Arial"/>
        </w:rPr>
        <w:t>.</w:t>
      </w:r>
      <w:r w:rsidR="00EF7859" w:rsidRPr="00E11F43">
        <w:rPr>
          <w:rFonts w:ascii="Arial" w:hAnsi="Arial" w:cs="Arial"/>
        </w:rPr>
        <w:t xml:space="preserve"> </w:t>
      </w:r>
    </w:p>
    <w:p w14:paraId="63CB8BE6" w14:textId="77777777" w:rsidR="00321B8B" w:rsidRPr="00E11F43" w:rsidRDefault="00104BFA" w:rsidP="007954F0">
      <w:pPr>
        <w:pStyle w:val="ListParagraph"/>
        <w:numPr>
          <w:ilvl w:val="0"/>
          <w:numId w:val="21"/>
        </w:numPr>
        <w:ind w:left="0" w:firstLine="720"/>
        <w:rPr>
          <w:rFonts w:ascii="Arial" w:hAnsi="Arial" w:cs="Arial"/>
        </w:rPr>
      </w:pPr>
      <w:proofErr w:type="gramStart"/>
      <w:r w:rsidRPr="00E11F43">
        <w:rPr>
          <w:rFonts w:ascii="Arial" w:hAnsi="Arial" w:cs="Arial"/>
        </w:rPr>
        <w:t>Licensor</w:t>
      </w:r>
      <w:proofErr w:type="gramEnd"/>
      <w:r w:rsidR="00D337F3" w:rsidRPr="00E11F43">
        <w:rPr>
          <w:rFonts w:ascii="Arial" w:hAnsi="Arial" w:cs="Arial"/>
        </w:rPr>
        <w:t xml:space="preserve"> shall report any physical security related incidents at </w:t>
      </w:r>
      <w:r w:rsidR="0028358A" w:rsidRPr="00E11F43">
        <w:rPr>
          <w:rFonts w:ascii="Arial" w:hAnsi="Arial" w:cs="Arial"/>
        </w:rPr>
        <w:t xml:space="preserve">the </w:t>
      </w:r>
      <w:r w:rsidR="00D337F3" w:rsidRPr="00E11F43">
        <w:rPr>
          <w:rFonts w:ascii="Arial" w:hAnsi="Arial" w:cs="Arial"/>
        </w:rPr>
        <w:t xml:space="preserve">Data Center to Data Center personnel or their State assigned escort immediately. </w:t>
      </w:r>
    </w:p>
    <w:p w14:paraId="12C2E860" w14:textId="77777777" w:rsidR="00321B8B" w:rsidRPr="00E11F43" w:rsidRDefault="00D337F3" w:rsidP="007954F0">
      <w:pPr>
        <w:pStyle w:val="ListParagraph"/>
        <w:numPr>
          <w:ilvl w:val="0"/>
          <w:numId w:val="21"/>
        </w:numPr>
        <w:ind w:left="0" w:firstLine="720"/>
        <w:rPr>
          <w:rFonts w:ascii="Arial" w:hAnsi="Arial" w:cs="Arial"/>
        </w:rPr>
      </w:pPr>
      <w:r w:rsidRPr="00E11F43">
        <w:rPr>
          <w:rFonts w:ascii="Arial" w:hAnsi="Arial" w:cs="Arial"/>
        </w:rPr>
        <w:t xml:space="preserve">State security policies require all doors </w:t>
      </w:r>
      <w:proofErr w:type="gramStart"/>
      <w:r w:rsidRPr="00E11F43">
        <w:rPr>
          <w:rFonts w:ascii="Arial" w:hAnsi="Arial" w:cs="Arial"/>
        </w:rPr>
        <w:t>be</w:t>
      </w:r>
      <w:proofErr w:type="gramEnd"/>
      <w:r w:rsidRPr="00E11F43">
        <w:rPr>
          <w:rFonts w:ascii="Arial" w:hAnsi="Arial" w:cs="Arial"/>
        </w:rPr>
        <w:t xml:space="preserve"> </w:t>
      </w:r>
      <w:proofErr w:type="gramStart"/>
      <w:r w:rsidRPr="00E11F43">
        <w:rPr>
          <w:rFonts w:ascii="Arial" w:hAnsi="Arial" w:cs="Arial"/>
        </w:rPr>
        <w:t>closed at all times</w:t>
      </w:r>
      <w:proofErr w:type="gramEnd"/>
      <w:r w:rsidRPr="00E11F43">
        <w:rPr>
          <w:rFonts w:ascii="Arial" w:hAnsi="Arial" w:cs="Arial"/>
        </w:rPr>
        <w:t xml:space="preserve"> and lights turned off in unoccupied areas. Service personnel shall secure all doors on exiting an area and turn off building lights in areas where automatic light</w:t>
      </w:r>
      <w:r w:rsidR="00E1357E">
        <w:rPr>
          <w:rFonts w:ascii="Arial" w:hAnsi="Arial" w:cs="Arial"/>
        </w:rPr>
        <w:t>s are</w:t>
      </w:r>
      <w:r w:rsidRPr="00E11F43">
        <w:rPr>
          <w:rFonts w:ascii="Arial" w:hAnsi="Arial" w:cs="Arial"/>
        </w:rPr>
        <w:t xml:space="preserve"> not in place to conserve energy.</w:t>
      </w:r>
      <w:r w:rsidR="009A4C0D">
        <w:rPr>
          <w:rFonts w:ascii="Arial" w:hAnsi="Arial" w:cs="Arial"/>
        </w:rPr>
        <w:t xml:space="preserve"> Temporary blocking of a door for the movement of equipment is permitted but doors must be closed immediately after </w:t>
      </w:r>
      <w:r w:rsidR="00AC1B19">
        <w:rPr>
          <w:rFonts w:ascii="Arial" w:hAnsi="Arial" w:cs="Arial"/>
        </w:rPr>
        <w:t>equipment movement.</w:t>
      </w:r>
    </w:p>
    <w:p w14:paraId="5A595AFA" w14:textId="77777777" w:rsidR="00321B8B" w:rsidRPr="00E11F43" w:rsidRDefault="00104BFA" w:rsidP="007954F0">
      <w:pPr>
        <w:pStyle w:val="ListParagraph"/>
        <w:numPr>
          <w:ilvl w:val="0"/>
          <w:numId w:val="21"/>
        </w:numPr>
        <w:ind w:left="0" w:firstLine="720"/>
        <w:rPr>
          <w:rFonts w:ascii="Arial" w:hAnsi="Arial" w:cs="Arial"/>
        </w:rPr>
      </w:pPr>
      <w:r w:rsidRPr="00E11F43">
        <w:rPr>
          <w:rFonts w:ascii="Arial" w:hAnsi="Arial" w:cs="Arial"/>
        </w:rPr>
        <w:t>Licensor</w:t>
      </w:r>
      <w:r w:rsidR="00D337F3" w:rsidRPr="00E11F43">
        <w:rPr>
          <w:rFonts w:ascii="Arial" w:hAnsi="Arial" w:cs="Arial"/>
        </w:rPr>
        <w:t xml:space="preserve"> and State assigned escort shall be responsible for securing the </w:t>
      </w:r>
      <w:r w:rsidR="00834D1C" w:rsidRPr="00E11F43">
        <w:rPr>
          <w:rFonts w:ascii="Arial" w:hAnsi="Arial" w:cs="Arial"/>
        </w:rPr>
        <w:t xml:space="preserve">Data Center </w:t>
      </w:r>
      <w:r w:rsidR="00D337F3" w:rsidRPr="00E11F43">
        <w:rPr>
          <w:rFonts w:ascii="Arial" w:hAnsi="Arial" w:cs="Arial"/>
        </w:rPr>
        <w:t xml:space="preserve">upon completion of the work. No door or gate shall remain unlocked. </w:t>
      </w:r>
    </w:p>
    <w:p w14:paraId="31041A30" w14:textId="77777777" w:rsidR="00321B8B" w:rsidRPr="00E11F43" w:rsidRDefault="00D337F3" w:rsidP="007954F0">
      <w:pPr>
        <w:pStyle w:val="ListParagraph"/>
        <w:numPr>
          <w:ilvl w:val="0"/>
          <w:numId w:val="21"/>
        </w:numPr>
        <w:ind w:left="0" w:firstLine="720"/>
        <w:rPr>
          <w:rFonts w:ascii="Arial" w:hAnsi="Arial" w:cs="Arial"/>
        </w:rPr>
      </w:pPr>
      <w:r w:rsidRPr="00E11F43">
        <w:rPr>
          <w:rFonts w:ascii="Arial" w:hAnsi="Arial" w:cs="Arial"/>
        </w:rPr>
        <w:t xml:space="preserve">Only employees of </w:t>
      </w:r>
      <w:r w:rsidR="00104BFA" w:rsidRPr="00E11F43">
        <w:rPr>
          <w:rFonts w:ascii="Arial" w:hAnsi="Arial" w:cs="Arial"/>
        </w:rPr>
        <w:t>Licensor</w:t>
      </w:r>
      <w:r w:rsidRPr="00E11F43">
        <w:rPr>
          <w:rFonts w:ascii="Arial" w:hAnsi="Arial" w:cs="Arial"/>
        </w:rPr>
        <w:t xml:space="preserve"> shall be allowed access into the </w:t>
      </w:r>
      <w:r w:rsidR="00834D1C" w:rsidRPr="00E11F43">
        <w:rPr>
          <w:rFonts w:ascii="Arial" w:hAnsi="Arial" w:cs="Arial"/>
        </w:rPr>
        <w:t>Data Center</w:t>
      </w:r>
      <w:r w:rsidRPr="00E11F43">
        <w:rPr>
          <w:rFonts w:ascii="Arial" w:hAnsi="Arial" w:cs="Arial"/>
        </w:rPr>
        <w:t xml:space="preserve">. No family members, </w:t>
      </w:r>
      <w:proofErr w:type="gramStart"/>
      <w:r w:rsidRPr="00E11F43">
        <w:rPr>
          <w:rFonts w:ascii="Arial" w:hAnsi="Arial" w:cs="Arial"/>
        </w:rPr>
        <w:t>friends</w:t>
      </w:r>
      <w:proofErr w:type="gramEnd"/>
      <w:r w:rsidRPr="00E11F43">
        <w:rPr>
          <w:rFonts w:ascii="Arial" w:hAnsi="Arial" w:cs="Arial"/>
        </w:rPr>
        <w:t xml:space="preserve"> or pets (</w:t>
      </w:r>
      <w:proofErr w:type="gramStart"/>
      <w:r w:rsidRPr="00E11F43">
        <w:rPr>
          <w:rFonts w:ascii="Arial" w:hAnsi="Arial" w:cs="Arial"/>
        </w:rPr>
        <w:t>exception</w:t>
      </w:r>
      <w:proofErr w:type="gramEnd"/>
      <w:r w:rsidRPr="00E11F43">
        <w:rPr>
          <w:rFonts w:ascii="Arial" w:hAnsi="Arial" w:cs="Arial"/>
        </w:rPr>
        <w:t xml:space="preserve"> service animal) shall be allowed access. </w:t>
      </w:r>
    </w:p>
    <w:p w14:paraId="056D7676" w14:textId="77777777" w:rsidR="00D337F3" w:rsidRPr="00E11F43" w:rsidRDefault="00104BFA" w:rsidP="007954F0">
      <w:pPr>
        <w:pStyle w:val="ListParagraph"/>
        <w:numPr>
          <w:ilvl w:val="0"/>
          <w:numId w:val="21"/>
        </w:numPr>
        <w:ind w:left="0" w:firstLine="720"/>
        <w:rPr>
          <w:rFonts w:ascii="Arial" w:hAnsi="Arial" w:cs="Arial"/>
        </w:rPr>
      </w:pPr>
      <w:proofErr w:type="gramStart"/>
      <w:r w:rsidRPr="00E11F43">
        <w:rPr>
          <w:rFonts w:ascii="Arial" w:hAnsi="Arial" w:cs="Arial"/>
        </w:rPr>
        <w:t>Licensor</w:t>
      </w:r>
      <w:proofErr w:type="gramEnd"/>
      <w:r w:rsidR="00D337F3" w:rsidRPr="00E11F43">
        <w:rPr>
          <w:rFonts w:ascii="Arial" w:hAnsi="Arial" w:cs="Arial"/>
        </w:rPr>
        <w:t xml:space="preserve"> shall not be allowed to take or distribute photos or videos of the Data Center without written permission from State Chief Information Security Officer or Data Center Manager.</w:t>
      </w:r>
    </w:p>
    <w:p w14:paraId="53664A3C" w14:textId="77777777" w:rsidR="00D337F3" w:rsidRPr="00993426" w:rsidRDefault="00D337F3" w:rsidP="00993426">
      <w:pPr>
        <w:ind w:firstLine="720"/>
        <w:jc w:val="left"/>
        <w:rPr>
          <w:rFonts w:ascii="Arial" w:hAnsi="Arial" w:cs="Arial"/>
          <w:sz w:val="22"/>
          <w:szCs w:val="22"/>
        </w:rPr>
      </w:pPr>
    </w:p>
    <w:p w14:paraId="163AB093" w14:textId="77777777" w:rsidR="00604BC5" w:rsidRPr="00F55A64" w:rsidRDefault="003B60AD" w:rsidP="00993426">
      <w:pPr>
        <w:jc w:val="left"/>
        <w:rPr>
          <w:rFonts w:ascii="Arial" w:hAnsi="Arial" w:cs="Arial"/>
          <w:sz w:val="22"/>
          <w:szCs w:val="22"/>
          <w:u w:val="single"/>
        </w:rPr>
      </w:pPr>
      <w:r w:rsidRPr="00993426">
        <w:rPr>
          <w:rFonts w:ascii="Arial" w:hAnsi="Arial" w:cs="Arial"/>
          <w:b/>
          <w:sz w:val="22"/>
          <w:szCs w:val="22"/>
        </w:rPr>
        <w:t>4.</w:t>
      </w:r>
      <w:r w:rsidRPr="00993426">
        <w:rPr>
          <w:rFonts w:ascii="Arial" w:hAnsi="Arial" w:cs="Arial"/>
          <w:b/>
          <w:sz w:val="22"/>
          <w:szCs w:val="22"/>
        </w:rPr>
        <w:tab/>
      </w:r>
      <w:r w:rsidR="00604BC5" w:rsidRPr="00993426">
        <w:rPr>
          <w:rFonts w:ascii="Arial" w:hAnsi="Arial" w:cs="Arial"/>
          <w:b/>
          <w:sz w:val="22"/>
          <w:szCs w:val="22"/>
          <w:u w:val="single"/>
        </w:rPr>
        <w:t>Unescorted Access</w:t>
      </w:r>
      <w:r w:rsidR="00990E8D">
        <w:rPr>
          <w:rFonts w:ascii="Arial" w:hAnsi="Arial" w:cs="Arial"/>
          <w:b/>
          <w:sz w:val="22"/>
          <w:szCs w:val="22"/>
          <w:u w:val="single"/>
        </w:rPr>
        <w:t xml:space="preserve"> Criteria</w:t>
      </w:r>
      <w:r w:rsidR="00604BC5" w:rsidRPr="00993426">
        <w:rPr>
          <w:rFonts w:ascii="Arial" w:hAnsi="Arial" w:cs="Arial"/>
          <w:b/>
          <w:sz w:val="22"/>
          <w:szCs w:val="22"/>
          <w:u w:val="single"/>
        </w:rPr>
        <w:t>.</w:t>
      </w:r>
      <w:r w:rsidR="00604BC5" w:rsidRPr="00993426">
        <w:rPr>
          <w:rFonts w:ascii="Arial" w:hAnsi="Arial" w:cs="Arial"/>
          <w:sz w:val="22"/>
          <w:szCs w:val="22"/>
        </w:rPr>
        <w:t xml:space="preserve"> The following conditions and requirements apply to Unescorted Access:</w:t>
      </w:r>
    </w:p>
    <w:p w14:paraId="6494A389" w14:textId="77777777" w:rsidR="00D337F3" w:rsidRPr="00993426" w:rsidRDefault="00D337F3" w:rsidP="00993426">
      <w:pPr>
        <w:jc w:val="left"/>
        <w:rPr>
          <w:rFonts w:ascii="Arial" w:hAnsi="Arial" w:cs="Arial"/>
          <w:sz w:val="22"/>
          <w:szCs w:val="22"/>
        </w:rPr>
      </w:pPr>
    </w:p>
    <w:p w14:paraId="35529816" w14:textId="77777777" w:rsidR="00D337F3" w:rsidRPr="00993426" w:rsidRDefault="00E11F43" w:rsidP="00993426">
      <w:pPr>
        <w:jc w:val="left"/>
        <w:rPr>
          <w:rFonts w:ascii="Arial" w:hAnsi="Arial" w:cs="Arial"/>
          <w:b/>
          <w:sz w:val="22"/>
          <w:szCs w:val="22"/>
          <w:u w:val="single"/>
        </w:rPr>
      </w:pPr>
      <w:r w:rsidRPr="00993426">
        <w:rPr>
          <w:rFonts w:ascii="Arial" w:hAnsi="Arial" w:cs="Arial"/>
          <w:sz w:val="22"/>
          <w:szCs w:val="22"/>
        </w:rPr>
        <w:tab/>
      </w:r>
      <w:r>
        <w:rPr>
          <w:rFonts w:ascii="Arial" w:hAnsi="Arial" w:cs="Arial"/>
          <w:b/>
          <w:sz w:val="22"/>
          <w:szCs w:val="22"/>
          <w:u w:val="single"/>
        </w:rPr>
        <w:t>4.1</w:t>
      </w:r>
      <w:r w:rsidR="00D337F3" w:rsidRPr="00993426">
        <w:rPr>
          <w:rFonts w:ascii="Arial" w:hAnsi="Arial" w:cs="Arial"/>
          <w:b/>
          <w:sz w:val="22"/>
          <w:szCs w:val="22"/>
          <w:u w:val="single"/>
        </w:rPr>
        <w:tab/>
      </w:r>
      <w:r w:rsidR="0027436D">
        <w:rPr>
          <w:rFonts w:ascii="Arial" w:hAnsi="Arial" w:cs="Arial"/>
          <w:b/>
          <w:sz w:val="22"/>
          <w:szCs w:val="22"/>
          <w:u w:val="single"/>
        </w:rPr>
        <w:t>Data Center</w:t>
      </w:r>
      <w:r w:rsidR="00C5479F">
        <w:rPr>
          <w:rFonts w:ascii="Arial" w:hAnsi="Arial" w:cs="Arial"/>
          <w:b/>
          <w:sz w:val="22"/>
          <w:szCs w:val="22"/>
          <w:u w:val="single"/>
        </w:rPr>
        <w:t xml:space="preserve"> Security</w:t>
      </w:r>
    </w:p>
    <w:p w14:paraId="3CA14B40" w14:textId="77777777" w:rsidR="00D337F3" w:rsidRPr="00993426" w:rsidRDefault="00D337F3" w:rsidP="00993426">
      <w:pPr>
        <w:jc w:val="left"/>
        <w:rPr>
          <w:rFonts w:ascii="Arial" w:hAnsi="Arial" w:cs="Arial"/>
          <w:sz w:val="22"/>
          <w:szCs w:val="22"/>
        </w:rPr>
      </w:pPr>
    </w:p>
    <w:p w14:paraId="12D0A620" w14:textId="77777777" w:rsidR="00104BFA"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shall take reasonable actions to ensure the security of the </w:t>
      </w:r>
      <w:r w:rsidR="00A13D54" w:rsidRPr="00993426">
        <w:rPr>
          <w:rFonts w:ascii="Arial" w:hAnsi="Arial" w:cs="Arial"/>
        </w:rPr>
        <w:t xml:space="preserve">Data Center </w:t>
      </w:r>
      <w:r w:rsidR="00D337F3" w:rsidRPr="00993426">
        <w:rPr>
          <w:rFonts w:ascii="Arial" w:hAnsi="Arial" w:cs="Arial"/>
        </w:rPr>
        <w:t xml:space="preserve">while performing </w:t>
      </w:r>
      <w:r w:rsidRPr="00993426">
        <w:rPr>
          <w:rFonts w:ascii="Arial" w:hAnsi="Arial" w:cs="Arial"/>
        </w:rPr>
        <w:t>Licensor</w:t>
      </w:r>
      <w:r w:rsidR="00D337F3" w:rsidRPr="00993426">
        <w:rPr>
          <w:rFonts w:ascii="Arial" w:hAnsi="Arial" w:cs="Arial"/>
        </w:rPr>
        <w:t>’s duties.</w:t>
      </w:r>
    </w:p>
    <w:p w14:paraId="6981E53A" w14:textId="77777777" w:rsidR="00104BFA"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agrees to comply with the State’s security policies/rules, </w:t>
      </w:r>
      <w:proofErr w:type="gramStart"/>
      <w:r w:rsidR="00D337F3" w:rsidRPr="00993426">
        <w:rPr>
          <w:rFonts w:ascii="Arial" w:hAnsi="Arial" w:cs="Arial"/>
        </w:rPr>
        <w:t>procedures</w:t>
      </w:r>
      <w:proofErr w:type="gramEnd"/>
      <w:r w:rsidR="00D337F3" w:rsidRPr="00993426">
        <w:rPr>
          <w:rFonts w:ascii="Arial" w:hAnsi="Arial" w:cs="Arial"/>
        </w:rPr>
        <w:t xml:space="preserve"> and processes. State’s security polices/rules, procedures and processes may be revised from time to time</w:t>
      </w:r>
      <w:r w:rsidR="0006448A" w:rsidRPr="00993426">
        <w:rPr>
          <w:rFonts w:ascii="Arial" w:hAnsi="Arial" w:cs="Arial"/>
        </w:rPr>
        <w:t>. T</w:t>
      </w:r>
      <w:r w:rsidR="00D337F3" w:rsidRPr="00993426">
        <w:rPr>
          <w:rFonts w:ascii="Arial" w:hAnsi="Arial" w:cs="Arial"/>
        </w:rPr>
        <w:t xml:space="preserve">hese revisions, or any additions shall be posted in the common areas or otherwise provided to </w:t>
      </w:r>
      <w:proofErr w:type="gramStart"/>
      <w:r w:rsidRPr="00993426">
        <w:rPr>
          <w:rFonts w:ascii="Arial" w:hAnsi="Arial" w:cs="Arial"/>
        </w:rPr>
        <w:t>Licensor</w:t>
      </w:r>
      <w:proofErr w:type="gramEnd"/>
      <w:r w:rsidR="00D337F3" w:rsidRPr="00993426">
        <w:rPr>
          <w:rFonts w:ascii="Arial" w:hAnsi="Arial" w:cs="Arial"/>
        </w:rPr>
        <w:t xml:space="preserve"> by the State. State may issue additional security policies/rules, procedures and processes as deemed necessary. </w:t>
      </w:r>
    </w:p>
    <w:p w14:paraId="3743C67A" w14:textId="77777777" w:rsidR="00104BFA" w:rsidRPr="00993426" w:rsidRDefault="00104BFA" w:rsidP="007954F0">
      <w:pPr>
        <w:pStyle w:val="ListParagraph"/>
        <w:numPr>
          <w:ilvl w:val="0"/>
          <w:numId w:val="22"/>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acknowledges that security cameras are in use throughout </w:t>
      </w:r>
      <w:r w:rsidR="001426B3" w:rsidRPr="00993426">
        <w:rPr>
          <w:rFonts w:ascii="Arial" w:hAnsi="Arial" w:cs="Arial"/>
        </w:rPr>
        <w:t>the Data Center</w:t>
      </w:r>
      <w:r w:rsidR="00D337F3" w:rsidRPr="00993426">
        <w:rPr>
          <w:rFonts w:ascii="Arial" w:hAnsi="Arial" w:cs="Arial"/>
        </w:rPr>
        <w:t xml:space="preserve">. </w:t>
      </w:r>
    </w:p>
    <w:p w14:paraId="3E21F915" w14:textId="77777777" w:rsidR="00104BFA" w:rsidRPr="00993426" w:rsidRDefault="00D337F3" w:rsidP="007954F0">
      <w:pPr>
        <w:pStyle w:val="ListParagraph"/>
        <w:numPr>
          <w:ilvl w:val="0"/>
          <w:numId w:val="22"/>
        </w:numPr>
        <w:ind w:left="0" w:firstLine="720"/>
        <w:rPr>
          <w:rFonts w:ascii="Arial" w:hAnsi="Arial" w:cs="Arial"/>
        </w:rPr>
      </w:pPr>
      <w:r w:rsidRPr="00993426">
        <w:rPr>
          <w:rFonts w:ascii="Arial" w:hAnsi="Arial" w:cs="Arial"/>
        </w:rPr>
        <w:t xml:space="preserve">All persons, whether employees, </w:t>
      </w:r>
      <w:proofErr w:type="gramStart"/>
      <w:r w:rsidRPr="00993426">
        <w:rPr>
          <w:rFonts w:ascii="Arial" w:hAnsi="Arial" w:cs="Arial"/>
        </w:rPr>
        <w:t>representatives</w:t>
      </w:r>
      <w:proofErr w:type="gramEnd"/>
      <w:r w:rsidRPr="00993426">
        <w:rPr>
          <w:rFonts w:ascii="Arial" w:hAnsi="Arial" w:cs="Arial"/>
        </w:rPr>
        <w:t xml:space="preserve"> or invitees of </w:t>
      </w:r>
      <w:r w:rsidR="00104BFA" w:rsidRPr="00993426">
        <w:rPr>
          <w:rFonts w:ascii="Arial" w:hAnsi="Arial" w:cs="Arial"/>
        </w:rPr>
        <w:t>Licensor</w:t>
      </w:r>
      <w:r w:rsidRPr="00993426">
        <w:rPr>
          <w:rFonts w:ascii="Arial" w:hAnsi="Arial" w:cs="Arial"/>
        </w:rPr>
        <w:t xml:space="preserve">, granted access to the Data Center are subject to security screening conducted by the State. This includes, but is not limited to, providing acceptable personal picture identification. The individual must be on the personnel listing provided to the State by </w:t>
      </w:r>
      <w:r w:rsidR="00104BFA" w:rsidRPr="00993426">
        <w:rPr>
          <w:rFonts w:ascii="Arial" w:hAnsi="Arial" w:cs="Arial"/>
        </w:rPr>
        <w:t>Licensor</w:t>
      </w:r>
      <w:r w:rsidRPr="00993426">
        <w:rPr>
          <w:rFonts w:ascii="Arial" w:hAnsi="Arial" w:cs="Arial"/>
        </w:rPr>
        <w:t xml:space="preserve">. </w:t>
      </w:r>
      <w:proofErr w:type="gramStart"/>
      <w:r w:rsidRPr="00993426">
        <w:rPr>
          <w:rFonts w:ascii="Arial" w:hAnsi="Arial" w:cs="Arial"/>
        </w:rPr>
        <w:t>State</w:t>
      </w:r>
      <w:proofErr w:type="gramEnd"/>
      <w:r w:rsidRPr="00993426">
        <w:rPr>
          <w:rFonts w:ascii="Arial" w:hAnsi="Arial" w:cs="Arial"/>
        </w:rPr>
        <w:t xml:space="preserve"> may refuse access to the </w:t>
      </w:r>
      <w:r w:rsidR="00834D1C" w:rsidRPr="00993426">
        <w:rPr>
          <w:rFonts w:ascii="Arial" w:hAnsi="Arial" w:cs="Arial"/>
        </w:rPr>
        <w:t xml:space="preserve">Data Center </w:t>
      </w:r>
      <w:r w:rsidRPr="00993426">
        <w:rPr>
          <w:rFonts w:ascii="Arial" w:hAnsi="Arial" w:cs="Arial"/>
        </w:rPr>
        <w:t xml:space="preserve">to any person who, in State’s sole discretion, presents an unreasonable security risk. </w:t>
      </w:r>
    </w:p>
    <w:p w14:paraId="385D6E66" w14:textId="77777777" w:rsidR="00104BFA" w:rsidRPr="00993426" w:rsidRDefault="00104BFA" w:rsidP="007954F0">
      <w:pPr>
        <w:pStyle w:val="ListParagraph"/>
        <w:numPr>
          <w:ilvl w:val="0"/>
          <w:numId w:val="22"/>
        </w:numPr>
        <w:ind w:left="0" w:firstLine="720"/>
        <w:rPr>
          <w:rFonts w:ascii="Arial" w:hAnsi="Arial" w:cs="Arial"/>
        </w:rPr>
      </w:pPr>
      <w:proofErr w:type="gramStart"/>
      <w:r w:rsidRPr="00993426">
        <w:rPr>
          <w:rFonts w:ascii="Arial" w:hAnsi="Arial" w:cs="Arial"/>
        </w:rPr>
        <w:t>Licensor</w:t>
      </w:r>
      <w:proofErr w:type="gramEnd"/>
      <w:r w:rsidR="00D337F3" w:rsidRPr="00993426">
        <w:rPr>
          <w:rFonts w:ascii="Arial" w:hAnsi="Arial" w:cs="Arial"/>
        </w:rPr>
        <w:t xml:space="preserve"> must report any physical security related incidents at </w:t>
      </w:r>
      <w:r w:rsidR="000D165A" w:rsidRPr="00993426">
        <w:rPr>
          <w:rFonts w:ascii="Arial" w:hAnsi="Arial" w:cs="Arial"/>
        </w:rPr>
        <w:t xml:space="preserve">the </w:t>
      </w:r>
      <w:r w:rsidR="00D337F3" w:rsidRPr="00993426">
        <w:rPr>
          <w:rFonts w:ascii="Arial" w:hAnsi="Arial" w:cs="Arial"/>
        </w:rPr>
        <w:t xml:space="preserve">Data Center to Data Center personnel immediately. </w:t>
      </w:r>
    </w:p>
    <w:p w14:paraId="73611BBD" w14:textId="77777777" w:rsidR="00104BFA" w:rsidRPr="00993426" w:rsidRDefault="00D337F3" w:rsidP="007954F0">
      <w:pPr>
        <w:pStyle w:val="ListParagraph"/>
        <w:numPr>
          <w:ilvl w:val="0"/>
          <w:numId w:val="22"/>
        </w:numPr>
        <w:ind w:left="0" w:firstLine="720"/>
        <w:rPr>
          <w:rFonts w:ascii="Arial" w:hAnsi="Arial" w:cs="Arial"/>
        </w:rPr>
      </w:pPr>
      <w:r w:rsidRPr="00993426">
        <w:rPr>
          <w:rFonts w:ascii="Arial" w:hAnsi="Arial" w:cs="Arial"/>
        </w:rPr>
        <w:t xml:space="preserve">The security system requires that all doors be </w:t>
      </w:r>
      <w:proofErr w:type="gramStart"/>
      <w:r w:rsidRPr="00993426">
        <w:rPr>
          <w:rFonts w:ascii="Arial" w:hAnsi="Arial" w:cs="Arial"/>
        </w:rPr>
        <w:t>closed at all times</w:t>
      </w:r>
      <w:proofErr w:type="gramEnd"/>
      <w:r w:rsidRPr="00993426">
        <w:rPr>
          <w:rFonts w:ascii="Arial" w:hAnsi="Arial" w:cs="Arial"/>
        </w:rPr>
        <w:t>, and lights be turned off except while an area is occupied. Secure all doors on exiting an area, and in areas that do not have automatic lights, turn off the lights to conserve energy.  Temporary blocking of a door for the movement of equipment is permitted but doors must be closed immediately after equipment movement.</w:t>
      </w:r>
    </w:p>
    <w:p w14:paraId="6F7215F2" w14:textId="77777777" w:rsidR="00104BFA" w:rsidRPr="00993426" w:rsidRDefault="00104BFA" w:rsidP="007954F0">
      <w:pPr>
        <w:pStyle w:val="ListParagraph"/>
        <w:numPr>
          <w:ilvl w:val="0"/>
          <w:numId w:val="22"/>
        </w:numPr>
        <w:ind w:left="0" w:firstLine="720"/>
        <w:rPr>
          <w:rFonts w:ascii="Arial" w:hAnsi="Arial" w:cs="Arial"/>
        </w:rPr>
      </w:pPr>
      <w:proofErr w:type="gramStart"/>
      <w:r w:rsidRPr="00993426">
        <w:rPr>
          <w:rFonts w:ascii="Arial" w:hAnsi="Arial" w:cs="Arial"/>
        </w:rPr>
        <w:t>Licensor</w:t>
      </w:r>
      <w:proofErr w:type="gramEnd"/>
      <w:r w:rsidR="00D337F3" w:rsidRPr="00993426">
        <w:rPr>
          <w:rFonts w:ascii="Arial" w:hAnsi="Arial" w:cs="Arial"/>
        </w:rPr>
        <w:t xml:space="preserve"> shall be responsible for securing the premises upon completion of the work. No door or gate shall remain unlocked. Badge Access with BIO-finger print reader shall be utilized for access to the Data Center. </w:t>
      </w:r>
      <w:proofErr w:type="gramStart"/>
      <w:r w:rsidRPr="00993426">
        <w:rPr>
          <w:rFonts w:ascii="Arial" w:hAnsi="Arial" w:cs="Arial"/>
        </w:rPr>
        <w:t>Licensor</w:t>
      </w:r>
      <w:proofErr w:type="gramEnd"/>
      <w:r w:rsidR="00D337F3" w:rsidRPr="00993426">
        <w:rPr>
          <w:rFonts w:ascii="Arial" w:hAnsi="Arial" w:cs="Arial"/>
        </w:rPr>
        <w:t xml:space="preserve"> shall be responsible for keys, and badges </w:t>
      </w:r>
      <w:proofErr w:type="gramStart"/>
      <w:r w:rsidR="00D337F3" w:rsidRPr="00993426">
        <w:rPr>
          <w:rFonts w:ascii="Arial" w:hAnsi="Arial" w:cs="Arial"/>
        </w:rPr>
        <w:t>assigned</w:t>
      </w:r>
      <w:proofErr w:type="gramEnd"/>
      <w:r w:rsidR="00D337F3" w:rsidRPr="00993426">
        <w:rPr>
          <w:rFonts w:ascii="Arial" w:hAnsi="Arial" w:cs="Arial"/>
        </w:rPr>
        <w:t xml:space="preserve"> and all costs related to replacement of lost badges or lost keys or replacement of locks.</w:t>
      </w:r>
    </w:p>
    <w:p w14:paraId="06C0E186" w14:textId="77777777" w:rsidR="00104BFA" w:rsidRPr="00993426" w:rsidRDefault="00D337F3" w:rsidP="007954F0">
      <w:pPr>
        <w:pStyle w:val="ListParagraph"/>
        <w:numPr>
          <w:ilvl w:val="0"/>
          <w:numId w:val="22"/>
        </w:numPr>
        <w:ind w:left="0" w:firstLine="720"/>
        <w:rPr>
          <w:rFonts w:ascii="Arial" w:hAnsi="Arial" w:cs="Arial"/>
        </w:rPr>
      </w:pPr>
      <w:r w:rsidRPr="00993426">
        <w:rPr>
          <w:rFonts w:ascii="Arial" w:hAnsi="Arial" w:cs="Arial"/>
        </w:rPr>
        <w:t xml:space="preserve">All persons, whether employees, representatives or subcontractors granted access to the Data Center shall badge through a secured door.  No “piggybacking” </w:t>
      </w:r>
      <w:r w:rsidR="00791C60">
        <w:rPr>
          <w:rFonts w:ascii="Arial" w:hAnsi="Arial" w:cs="Arial"/>
        </w:rPr>
        <w:t xml:space="preserve">or "tailgating" </w:t>
      </w:r>
      <w:r w:rsidRPr="00993426">
        <w:rPr>
          <w:rFonts w:ascii="Arial" w:hAnsi="Arial" w:cs="Arial"/>
        </w:rPr>
        <w:t xml:space="preserve">is permitted. </w:t>
      </w:r>
    </w:p>
    <w:p w14:paraId="309887DB" w14:textId="77777777" w:rsidR="00104BFA" w:rsidRPr="00993426" w:rsidRDefault="00D337F3" w:rsidP="007954F0">
      <w:pPr>
        <w:pStyle w:val="ListParagraph"/>
        <w:numPr>
          <w:ilvl w:val="0"/>
          <w:numId w:val="22"/>
        </w:numPr>
        <w:ind w:left="0" w:firstLine="720"/>
        <w:rPr>
          <w:rFonts w:ascii="Arial" w:hAnsi="Arial" w:cs="Arial"/>
        </w:rPr>
      </w:pPr>
      <w:r w:rsidRPr="00993426">
        <w:rPr>
          <w:rFonts w:ascii="Arial" w:hAnsi="Arial" w:cs="Arial"/>
        </w:rPr>
        <w:t xml:space="preserve">Only employees of </w:t>
      </w:r>
      <w:r w:rsidR="00104BFA" w:rsidRPr="00993426">
        <w:rPr>
          <w:rFonts w:ascii="Arial" w:hAnsi="Arial" w:cs="Arial"/>
        </w:rPr>
        <w:t>Licensor</w:t>
      </w:r>
      <w:r w:rsidRPr="00993426">
        <w:rPr>
          <w:rFonts w:ascii="Arial" w:hAnsi="Arial" w:cs="Arial"/>
        </w:rPr>
        <w:t xml:space="preserve"> shall be allowed in the building. No family members, </w:t>
      </w:r>
      <w:proofErr w:type="gramStart"/>
      <w:r w:rsidRPr="00993426">
        <w:rPr>
          <w:rFonts w:ascii="Arial" w:hAnsi="Arial" w:cs="Arial"/>
        </w:rPr>
        <w:t>friends</w:t>
      </w:r>
      <w:proofErr w:type="gramEnd"/>
      <w:r w:rsidRPr="00993426">
        <w:rPr>
          <w:rFonts w:ascii="Arial" w:hAnsi="Arial" w:cs="Arial"/>
        </w:rPr>
        <w:t xml:space="preserve"> or pets (except </w:t>
      </w:r>
      <w:r w:rsidR="00104BFA" w:rsidRPr="00993426">
        <w:rPr>
          <w:rFonts w:ascii="Arial" w:hAnsi="Arial" w:cs="Arial"/>
        </w:rPr>
        <w:t>service animal</w:t>
      </w:r>
      <w:r w:rsidR="0077297E" w:rsidRPr="00993426">
        <w:rPr>
          <w:rFonts w:ascii="Arial" w:hAnsi="Arial" w:cs="Arial"/>
        </w:rPr>
        <w:t>s)</w:t>
      </w:r>
      <w:r w:rsidR="00104BFA" w:rsidRPr="00993426">
        <w:rPr>
          <w:rFonts w:ascii="Arial" w:hAnsi="Arial" w:cs="Arial"/>
        </w:rPr>
        <w:t xml:space="preserve"> </w:t>
      </w:r>
      <w:r w:rsidRPr="00993426">
        <w:rPr>
          <w:rFonts w:ascii="Arial" w:hAnsi="Arial" w:cs="Arial"/>
        </w:rPr>
        <w:t xml:space="preserve">shall be allowed access. </w:t>
      </w:r>
      <w:r w:rsidR="00104BFA" w:rsidRPr="00993426">
        <w:rPr>
          <w:rFonts w:ascii="Arial" w:hAnsi="Arial" w:cs="Arial"/>
        </w:rPr>
        <w:t>Only on an emergency basis may</w:t>
      </w:r>
      <w:r w:rsidRPr="00993426">
        <w:rPr>
          <w:rFonts w:ascii="Arial" w:hAnsi="Arial" w:cs="Arial"/>
        </w:rPr>
        <w:t xml:space="preserve"> access be allowed without background checks.</w:t>
      </w:r>
    </w:p>
    <w:p w14:paraId="66A09C8C" w14:textId="77777777" w:rsidR="00D337F3" w:rsidRPr="00993426" w:rsidRDefault="00104BFA" w:rsidP="007954F0">
      <w:pPr>
        <w:pStyle w:val="ListParagraph"/>
        <w:numPr>
          <w:ilvl w:val="0"/>
          <w:numId w:val="22"/>
        </w:numPr>
        <w:ind w:left="0" w:firstLine="720"/>
        <w:rPr>
          <w:rFonts w:ascii="Arial" w:hAnsi="Arial" w:cs="Arial"/>
        </w:rPr>
      </w:pPr>
      <w:proofErr w:type="gramStart"/>
      <w:r w:rsidRPr="00993426">
        <w:rPr>
          <w:rFonts w:ascii="Arial" w:hAnsi="Arial" w:cs="Arial"/>
        </w:rPr>
        <w:t>Licensor</w:t>
      </w:r>
      <w:proofErr w:type="gramEnd"/>
      <w:r w:rsidR="00D337F3" w:rsidRPr="00993426">
        <w:rPr>
          <w:rFonts w:ascii="Arial" w:hAnsi="Arial" w:cs="Arial"/>
        </w:rPr>
        <w:t xml:space="preserve"> is not allowed to take or distribute photos or videos of the Data Center without written permission from State Information Technology Services Division’s (SITSD’s) Security Officer or Data Center Manager.</w:t>
      </w:r>
    </w:p>
    <w:p w14:paraId="3AA28558" w14:textId="77777777" w:rsidR="00D337F3" w:rsidRPr="00993426" w:rsidRDefault="00D337F3" w:rsidP="0011268D">
      <w:pPr>
        <w:jc w:val="left"/>
        <w:rPr>
          <w:rFonts w:ascii="Arial" w:hAnsi="Arial" w:cs="Arial"/>
          <w:b/>
          <w:sz w:val="22"/>
          <w:szCs w:val="22"/>
          <w:u w:val="single"/>
        </w:rPr>
      </w:pPr>
    </w:p>
    <w:p w14:paraId="07E25CAF" w14:textId="77777777" w:rsidR="00D337F3" w:rsidRPr="00993426" w:rsidRDefault="00B77B51" w:rsidP="00993426">
      <w:pPr>
        <w:jc w:val="left"/>
        <w:rPr>
          <w:rFonts w:ascii="Arial" w:hAnsi="Arial" w:cs="Arial"/>
          <w:b/>
          <w:sz w:val="22"/>
          <w:szCs w:val="22"/>
          <w:u w:val="single"/>
        </w:rPr>
      </w:pPr>
      <w:r w:rsidRPr="00993426">
        <w:rPr>
          <w:rFonts w:ascii="Arial" w:hAnsi="Arial" w:cs="Arial"/>
          <w:sz w:val="22"/>
          <w:szCs w:val="22"/>
        </w:rPr>
        <w:tab/>
      </w:r>
      <w:r>
        <w:rPr>
          <w:rFonts w:ascii="Arial" w:hAnsi="Arial" w:cs="Arial"/>
          <w:b/>
          <w:sz w:val="22"/>
          <w:szCs w:val="22"/>
          <w:u w:val="single"/>
        </w:rPr>
        <w:t>4</w:t>
      </w:r>
      <w:r w:rsidR="00104BFA" w:rsidRPr="00993426">
        <w:rPr>
          <w:rFonts w:ascii="Arial" w:hAnsi="Arial" w:cs="Arial"/>
          <w:b/>
          <w:sz w:val="22"/>
          <w:szCs w:val="22"/>
          <w:u w:val="single"/>
        </w:rPr>
        <w:t>.</w:t>
      </w:r>
      <w:r w:rsidR="00C5479F">
        <w:rPr>
          <w:rFonts w:ascii="Arial" w:hAnsi="Arial" w:cs="Arial"/>
          <w:b/>
          <w:sz w:val="22"/>
          <w:szCs w:val="22"/>
          <w:u w:val="single"/>
        </w:rPr>
        <w:t>2</w:t>
      </w:r>
      <w:r w:rsidR="00D337F3" w:rsidRPr="00993426">
        <w:rPr>
          <w:rFonts w:ascii="Arial" w:hAnsi="Arial" w:cs="Arial"/>
          <w:b/>
          <w:sz w:val="22"/>
          <w:szCs w:val="22"/>
          <w:u w:val="single"/>
        </w:rPr>
        <w:tab/>
      </w:r>
      <w:r>
        <w:rPr>
          <w:rFonts w:ascii="Arial" w:hAnsi="Arial" w:cs="Arial"/>
          <w:b/>
          <w:sz w:val="22"/>
          <w:szCs w:val="22"/>
          <w:u w:val="single"/>
        </w:rPr>
        <w:t xml:space="preserve">Data Center </w:t>
      </w:r>
      <w:r w:rsidR="00D337F3" w:rsidRPr="00993426">
        <w:rPr>
          <w:rFonts w:ascii="Arial" w:hAnsi="Arial" w:cs="Arial"/>
          <w:b/>
          <w:sz w:val="22"/>
          <w:szCs w:val="22"/>
          <w:u w:val="single"/>
        </w:rPr>
        <w:t>Personnel/Employee Supervision</w:t>
      </w:r>
    </w:p>
    <w:p w14:paraId="120A65A4" w14:textId="77777777" w:rsidR="00D337F3" w:rsidRPr="00993426" w:rsidRDefault="00D337F3" w:rsidP="00993426">
      <w:pPr>
        <w:jc w:val="left"/>
        <w:rPr>
          <w:rFonts w:ascii="Arial" w:hAnsi="Arial" w:cs="Arial"/>
          <w:sz w:val="22"/>
          <w:szCs w:val="22"/>
        </w:rPr>
      </w:pPr>
    </w:p>
    <w:p w14:paraId="33EA03AB" w14:textId="77777777" w:rsidR="00104BFA" w:rsidRPr="00993426" w:rsidRDefault="00104BFA" w:rsidP="007954F0">
      <w:pPr>
        <w:pStyle w:val="ListParagraph"/>
        <w:numPr>
          <w:ilvl w:val="0"/>
          <w:numId w:val="19"/>
        </w:numPr>
        <w:ind w:left="0" w:firstLine="720"/>
        <w:rPr>
          <w:rFonts w:ascii="Arial" w:hAnsi="Arial" w:cs="Arial"/>
        </w:rPr>
      </w:pPr>
      <w:r w:rsidRPr="00993426">
        <w:rPr>
          <w:rFonts w:ascii="Arial" w:hAnsi="Arial" w:cs="Arial"/>
        </w:rPr>
        <w:t>Licensor</w:t>
      </w:r>
      <w:r w:rsidR="00D337F3" w:rsidRPr="00993426">
        <w:rPr>
          <w:rFonts w:ascii="Arial" w:hAnsi="Arial" w:cs="Arial"/>
        </w:rPr>
        <w:t xml:space="preserve"> shall submit to the State a list of all employees working </w:t>
      </w:r>
      <w:r w:rsidR="000C43AF">
        <w:rPr>
          <w:rFonts w:ascii="Arial" w:hAnsi="Arial" w:cs="Arial"/>
        </w:rPr>
        <w:t xml:space="preserve">at the Data Center </w:t>
      </w:r>
      <w:r w:rsidR="00D337F3" w:rsidRPr="00993426">
        <w:rPr>
          <w:rFonts w:ascii="Arial" w:hAnsi="Arial" w:cs="Arial"/>
        </w:rPr>
        <w:t xml:space="preserve">under the </w:t>
      </w:r>
      <w:r w:rsidR="00120734" w:rsidRPr="00993426">
        <w:rPr>
          <w:rFonts w:ascii="Arial" w:hAnsi="Arial" w:cs="Arial"/>
        </w:rPr>
        <w:t>Agreement</w:t>
      </w:r>
      <w:r w:rsidR="00D337F3" w:rsidRPr="00993426">
        <w:rPr>
          <w:rFonts w:ascii="Arial" w:hAnsi="Arial" w:cs="Arial"/>
        </w:rPr>
        <w:t xml:space="preserve">. This list shall include </w:t>
      </w:r>
      <w:proofErr w:type="gramStart"/>
      <w:r w:rsidR="00D337F3" w:rsidRPr="00993426">
        <w:rPr>
          <w:rFonts w:ascii="Arial" w:hAnsi="Arial" w:cs="Arial"/>
        </w:rPr>
        <w:t>names</w:t>
      </w:r>
      <w:proofErr w:type="gramEnd"/>
      <w:r w:rsidR="00D337F3" w:rsidRPr="00993426">
        <w:rPr>
          <w:rFonts w:ascii="Arial" w:hAnsi="Arial" w:cs="Arial"/>
        </w:rPr>
        <w:t xml:space="preserve"> and work schedule of each employee. The State shall receive a revised listing prior to any new employee reporting to work in the Data Center. Each employee assigned </w:t>
      </w:r>
      <w:r w:rsidR="00F251FC">
        <w:rPr>
          <w:rFonts w:ascii="Arial" w:hAnsi="Arial" w:cs="Arial"/>
        </w:rPr>
        <w:t xml:space="preserve">to </w:t>
      </w:r>
      <w:r w:rsidR="00D337F3" w:rsidRPr="00993426">
        <w:rPr>
          <w:rFonts w:ascii="Arial" w:hAnsi="Arial" w:cs="Arial"/>
        </w:rPr>
        <w:t>the Data Center shall be issued an identification badge, which will also allow access to the building.</w:t>
      </w:r>
    </w:p>
    <w:p w14:paraId="339B8EB7" w14:textId="77777777" w:rsidR="00980DD4" w:rsidRPr="00993426" w:rsidRDefault="00D337F3" w:rsidP="007954F0">
      <w:pPr>
        <w:pStyle w:val="ListParagraph"/>
        <w:numPr>
          <w:ilvl w:val="0"/>
          <w:numId w:val="19"/>
        </w:numPr>
        <w:ind w:left="0" w:firstLine="720"/>
        <w:rPr>
          <w:rFonts w:ascii="Arial" w:hAnsi="Arial" w:cs="Arial"/>
        </w:rPr>
      </w:pPr>
      <w:r w:rsidRPr="00993426">
        <w:rPr>
          <w:rFonts w:ascii="Arial" w:hAnsi="Arial" w:cs="Arial"/>
        </w:rPr>
        <w:t xml:space="preserve">The State requires </w:t>
      </w:r>
      <w:r w:rsidR="00DB3A37">
        <w:rPr>
          <w:rFonts w:ascii="Arial" w:hAnsi="Arial" w:cs="Arial"/>
        </w:rPr>
        <w:t xml:space="preserve">that </w:t>
      </w:r>
      <w:r w:rsidR="00435C43">
        <w:rPr>
          <w:rFonts w:ascii="Arial" w:hAnsi="Arial" w:cs="Arial"/>
        </w:rPr>
        <w:t>all individuals</w:t>
      </w:r>
      <w:r w:rsidRPr="00993426">
        <w:rPr>
          <w:rFonts w:ascii="Arial" w:hAnsi="Arial" w:cs="Arial"/>
        </w:rPr>
        <w:t xml:space="preserve"> with </w:t>
      </w:r>
      <w:r w:rsidR="002E6DF5">
        <w:rPr>
          <w:rFonts w:ascii="Arial" w:hAnsi="Arial" w:cs="Arial"/>
        </w:rPr>
        <w:t>U</w:t>
      </w:r>
      <w:r w:rsidRPr="00993426">
        <w:rPr>
          <w:rFonts w:ascii="Arial" w:hAnsi="Arial" w:cs="Arial"/>
        </w:rPr>
        <w:t xml:space="preserve">nescorted </w:t>
      </w:r>
      <w:r w:rsidR="002E6DF5">
        <w:rPr>
          <w:rFonts w:ascii="Arial" w:hAnsi="Arial" w:cs="Arial"/>
        </w:rPr>
        <w:t>A</w:t>
      </w:r>
      <w:r w:rsidRPr="00993426">
        <w:rPr>
          <w:rFonts w:ascii="Arial" w:hAnsi="Arial" w:cs="Arial"/>
        </w:rPr>
        <w:t>ccess</w:t>
      </w:r>
      <w:r w:rsidR="00131151">
        <w:rPr>
          <w:rFonts w:ascii="Arial" w:hAnsi="Arial" w:cs="Arial"/>
        </w:rPr>
        <w:t xml:space="preserve"> to the Data Center</w:t>
      </w:r>
      <w:r w:rsidRPr="00993426">
        <w:rPr>
          <w:rFonts w:ascii="Arial" w:hAnsi="Arial" w:cs="Arial"/>
        </w:rPr>
        <w:t xml:space="preserve"> </w:t>
      </w:r>
      <w:r w:rsidR="00DB3A37">
        <w:rPr>
          <w:rFonts w:ascii="Arial" w:hAnsi="Arial" w:cs="Arial"/>
        </w:rPr>
        <w:t>c</w:t>
      </w:r>
      <w:r w:rsidR="002E6DF5">
        <w:rPr>
          <w:rFonts w:ascii="Arial" w:hAnsi="Arial" w:cs="Arial"/>
        </w:rPr>
        <w:t xml:space="preserve">omplete </w:t>
      </w:r>
      <w:r w:rsidR="00DB3A37" w:rsidRPr="00F55A64">
        <w:rPr>
          <w:rFonts w:ascii="Arial" w:hAnsi="Arial" w:cs="Arial"/>
        </w:rPr>
        <w:t>a Federal Criminal Background Check</w:t>
      </w:r>
      <w:r w:rsidRPr="00993426">
        <w:rPr>
          <w:rFonts w:ascii="Arial" w:hAnsi="Arial" w:cs="Arial"/>
        </w:rPr>
        <w:t xml:space="preserve"> prior to employment. </w:t>
      </w:r>
      <w:r w:rsidR="00FE2F38">
        <w:rPr>
          <w:rFonts w:ascii="Arial" w:hAnsi="Arial" w:cs="Arial"/>
        </w:rPr>
        <w:t>In addition</w:t>
      </w:r>
      <w:r w:rsidR="00926E50">
        <w:rPr>
          <w:rFonts w:ascii="Arial" w:hAnsi="Arial" w:cs="Arial"/>
        </w:rPr>
        <w:t xml:space="preserve"> to the Federal Criminal Background Check, the State</w:t>
      </w:r>
      <w:r w:rsidR="00255B7D">
        <w:rPr>
          <w:rFonts w:ascii="Arial" w:hAnsi="Arial" w:cs="Arial"/>
        </w:rPr>
        <w:t>'s decision to allow Unescorted Access</w:t>
      </w:r>
      <w:r w:rsidR="00926E50">
        <w:rPr>
          <w:rFonts w:ascii="Arial" w:hAnsi="Arial" w:cs="Arial"/>
        </w:rPr>
        <w:t xml:space="preserve"> may </w:t>
      </w:r>
      <w:r w:rsidR="00977AB4">
        <w:rPr>
          <w:rFonts w:ascii="Arial" w:hAnsi="Arial" w:cs="Arial"/>
        </w:rPr>
        <w:t xml:space="preserve">be based on an </w:t>
      </w:r>
      <w:r w:rsidR="00A76322">
        <w:rPr>
          <w:rFonts w:ascii="Arial" w:hAnsi="Arial" w:cs="Arial"/>
        </w:rPr>
        <w:t>investigat</w:t>
      </w:r>
      <w:r w:rsidR="00977AB4">
        <w:rPr>
          <w:rFonts w:ascii="Arial" w:hAnsi="Arial" w:cs="Arial"/>
        </w:rPr>
        <w:t xml:space="preserve">ion </w:t>
      </w:r>
      <w:r w:rsidR="001B2191">
        <w:rPr>
          <w:rFonts w:ascii="Arial" w:hAnsi="Arial" w:cs="Arial"/>
        </w:rPr>
        <w:t>that includes but is</w:t>
      </w:r>
      <w:r w:rsidR="00977AB4">
        <w:rPr>
          <w:rFonts w:ascii="Arial" w:hAnsi="Arial" w:cs="Arial"/>
        </w:rPr>
        <w:t xml:space="preserve"> not limited to</w:t>
      </w:r>
      <w:r w:rsidR="001B2191">
        <w:rPr>
          <w:rFonts w:ascii="Arial" w:hAnsi="Arial" w:cs="Arial"/>
        </w:rPr>
        <w:t xml:space="preserve"> an</w:t>
      </w:r>
      <w:r w:rsidRPr="00993426">
        <w:rPr>
          <w:rFonts w:ascii="Arial" w:hAnsi="Arial" w:cs="Arial"/>
        </w:rPr>
        <w:t xml:space="preserve"> active past employer reference check and past residence history for 10 years.</w:t>
      </w:r>
    </w:p>
    <w:sectPr w:rsidR="00980DD4" w:rsidRPr="00993426" w:rsidSect="00993426">
      <w:footerReference w:type="default" r:id="rId21"/>
      <w:footerReference w:type="first" r:id="rId2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6372" w14:textId="77777777" w:rsidR="005A43EB" w:rsidRDefault="005A43EB">
      <w:r>
        <w:separator/>
      </w:r>
    </w:p>
  </w:endnote>
  <w:endnote w:type="continuationSeparator" w:id="0">
    <w:p w14:paraId="34F15B7A" w14:textId="77777777" w:rsidR="005A43EB" w:rsidRDefault="005A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gravrsRoman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3237" w14:textId="77777777" w:rsidR="004A3A25" w:rsidRDefault="004A3A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33A1" w14:textId="77777777" w:rsidR="00A732B6" w:rsidRPr="004C7EBE" w:rsidRDefault="00A732B6" w:rsidP="00B66C39">
    <w:pPr>
      <w:pStyle w:val="Footer"/>
      <w:jc w:val="center"/>
      <w:rPr>
        <w:sz w:val="16"/>
        <w:szCs w:val="16"/>
      </w:rPr>
    </w:pPr>
    <w:r>
      <w:rPr>
        <w:rStyle w:val="zzmpTrailerItem"/>
        <w:szCs w:val="16"/>
      </w:rPr>
      <w:t xml:space="preserve">Schedule D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1</w:t>
    </w:r>
    <w:r w:rsidRPr="00CB4993">
      <w:rPr>
        <w:rStyle w:val="PageNumber"/>
        <w:sz w:val="16"/>
        <w:szCs w:val="16"/>
      </w:rPr>
      <w:fldChar w:fldCharType="end"/>
    </w:r>
  </w:p>
  <w:p w14:paraId="627464B4" w14:textId="77777777" w:rsidR="00A732B6" w:rsidRDefault="00A732B6">
    <w:pPr>
      <w:pStyle w:val="Footer"/>
      <w:tabs>
        <w:tab w:val="clear" w:pos="4320"/>
        <w:tab w:val="center" w:pos="4680"/>
      </w:tabs>
      <w:jc w:val="lef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E5B6" w14:textId="64C2C96A" w:rsidR="00A732B6" w:rsidRPr="00E366A8" w:rsidRDefault="00A732B6" w:rsidP="007E2940">
    <w:pPr>
      <w:pStyle w:val="Footer"/>
      <w:tabs>
        <w:tab w:val="clear" w:pos="4320"/>
      </w:tabs>
      <w:spacing w:before="120"/>
      <w:jc w:val="right"/>
      <w:rPr>
        <w:rFonts w:cs="Arial"/>
        <w:color w:val="FF0000"/>
      </w:rPr>
    </w:pPr>
    <w:r w:rsidRPr="00E366A8">
      <w:rPr>
        <w:rFonts w:cs="Arial"/>
        <w:color w:val="FF0000"/>
      </w:rPr>
      <w:t xml:space="preserve">Contract #, Title, Page </w:t>
    </w:r>
    <w:r w:rsidRPr="00E366A8">
      <w:rPr>
        <w:rStyle w:val="PageNumber"/>
        <w:rFonts w:cs="Arial"/>
        <w:color w:val="FF0000"/>
        <w:sz w:val="20"/>
      </w:rPr>
      <w:fldChar w:fldCharType="begin"/>
    </w:r>
    <w:r w:rsidRPr="00E366A8">
      <w:rPr>
        <w:rStyle w:val="PageNumber"/>
        <w:rFonts w:cs="Arial"/>
        <w:color w:val="FF0000"/>
        <w:sz w:val="20"/>
      </w:rPr>
      <w:instrText xml:space="preserve"> PAGE </w:instrText>
    </w:r>
    <w:r w:rsidRPr="00E366A8">
      <w:rPr>
        <w:rStyle w:val="PageNumber"/>
        <w:rFonts w:cs="Arial"/>
        <w:color w:val="FF0000"/>
        <w:sz w:val="20"/>
      </w:rPr>
      <w:fldChar w:fldCharType="separate"/>
    </w:r>
    <w:r w:rsidRPr="00E366A8">
      <w:rPr>
        <w:rStyle w:val="PageNumber"/>
        <w:rFonts w:cs="Arial"/>
        <w:noProof/>
        <w:color w:val="FF0000"/>
        <w:sz w:val="20"/>
      </w:rPr>
      <w:t>4</w:t>
    </w:r>
    <w:r w:rsidRPr="00E366A8">
      <w:rPr>
        <w:rStyle w:val="PageNumber"/>
        <w:rFonts w:cs="Arial"/>
        <w:color w:val="FF0000"/>
        <w:sz w:val="20"/>
      </w:rPr>
      <w:fldChar w:fldCharType="end"/>
    </w:r>
    <w:r w:rsidR="006626BB">
      <w:rPr>
        <w:rStyle w:val="PageNumber"/>
        <w:rFonts w:cs="Arial"/>
        <w:color w:val="FF0000"/>
        <w:sz w:val="20"/>
      </w:rPr>
      <w:tab/>
    </w:r>
    <w:r w:rsidR="006626BB">
      <w:rPr>
        <w:rStyle w:val="PageNumber"/>
        <w:rFonts w:cs="Arial"/>
        <w:color w:val="FF0000"/>
        <w:sz w:val="20"/>
      </w:rPr>
      <w:tab/>
    </w:r>
    <w:r w:rsidR="006626BB">
      <w:rPr>
        <w:rStyle w:val="PageNumber"/>
        <w:rFonts w:cs="Arial"/>
        <w:color w:val="FF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1CBD" w14:textId="77777777" w:rsidR="004A3A25" w:rsidRDefault="004A3A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83E0" w14:textId="77777777" w:rsidR="00A732B6" w:rsidRPr="00E74D24" w:rsidRDefault="00A732B6" w:rsidP="007E2940">
    <w:pPr>
      <w:pStyle w:val="Footer"/>
      <w:tabs>
        <w:tab w:val="clear" w:pos="4320"/>
      </w:tabs>
      <w:spacing w:before="120"/>
      <w:jc w:val="right"/>
      <w:rPr>
        <w:rFonts w:cs="Arial"/>
        <w:color w:val="FF0000"/>
      </w:rPr>
    </w:pPr>
    <w:r w:rsidRPr="00E74D24">
      <w:rPr>
        <w:rFonts w:cs="Arial"/>
        <w:color w:val="FF0000"/>
      </w:rPr>
      <w:t xml:space="preserve">Contract #, Schedule A, Page </w:t>
    </w:r>
    <w:r w:rsidRPr="00993426">
      <w:rPr>
        <w:rStyle w:val="PageNumber"/>
        <w:rFonts w:cs="Arial"/>
        <w:color w:val="FF0000"/>
        <w:sz w:val="20"/>
      </w:rPr>
      <w:fldChar w:fldCharType="begin"/>
    </w:r>
    <w:r w:rsidRPr="00993426">
      <w:rPr>
        <w:rStyle w:val="PageNumber"/>
        <w:rFonts w:cs="Arial"/>
        <w:color w:val="FF0000"/>
        <w:sz w:val="20"/>
      </w:rPr>
      <w:instrText xml:space="preserve"> PAGE </w:instrText>
    </w:r>
    <w:r w:rsidRPr="00993426">
      <w:rPr>
        <w:rStyle w:val="PageNumber"/>
        <w:rFonts w:cs="Arial"/>
        <w:color w:val="FF0000"/>
        <w:sz w:val="20"/>
      </w:rPr>
      <w:fldChar w:fldCharType="separate"/>
    </w:r>
    <w:r w:rsidRPr="00993426">
      <w:rPr>
        <w:rStyle w:val="PageNumber"/>
        <w:rFonts w:cs="Arial"/>
        <w:noProof/>
        <w:color w:val="FF0000"/>
        <w:sz w:val="20"/>
      </w:rPr>
      <w:t>4</w:t>
    </w:r>
    <w:r w:rsidRPr="00993426">
      <w:rPr>
        <w:rStyle w:val="PageNumber"/>
        <w:rFonts w:cs="Arial"/>
        <w:color w:val="FF0000"/>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94A9" w14:textId="77777777" w:rsidR="00A732B6" w:rsidRPr="00E74D24" w:rsidRDefault="00A732B6" w:rsidP="007E2940">
    <w:pPr>
      <w:pStyle w:val="Footer"/>
      <w:tabs>
        <w:tab w:val="clear" w:pos="4320"/>
      </w:tabs>
      <w:spacing w:before="120"/>
      <w:jc w:val="right"/>
      <w:rPr>
        <w:rFonts w:cs="Arial"/>
        <w:color w:val="FF0000"/>
      </w:rPr>
    </w:pPr>
    <w:r w:rsidRPr="00E74D24">
      <w:rPr>
        <w:rFonts w:cs="Arial"/>
        <w:color w:val="FF0000"/>
      </w:rPr>
      <w:t xml:space="preserve">Contract #, Schedule </w:t>
    </w:r>
    <w:r>
      <w:rPr>
        <w:rFonts w:cs="Arial"/>
        <w:color w:val="FF0000"/>
      </w:rPr>
      <w:t>B</w:t>
    </w:r>
    <w:r w:rsidRPr="00E74D24">
      <w:rPr>
        <w:rFonts w:cs="Arial"/>
        <w:color w:val="FF0000"/>
      </w:rPr>
      <w:t xml:space="preserve">, Page </w:t>
    </w:r>
    <w:r w:rsidRPr="00993426">
      <w:rPr>
        <w:rStyle w:val="PageNumber"/>
        <w:rFonts w:cs="Arial"/>
        <w:color w:val="FF0000"/>
        <w:sz w:val="20"/>
      </w:rPr>
      <w:fldChar w:fldCharType="begin"/>
    </w:r>
    <w:r w:rsidRPr="00993426">
      <w:rPr>
        <w:rStyle w:val="PageNumber"/>
        <w:rFonts w:cs="Arial"/>
        <w:color w:val="FF0000"/>
        <w:sz w:val="20"/>
      </w:rPr>
      <w:instrText xml:space="preserve"> PAGE </w:instrText>
    </w:r>
    <w:r w:rsidRPr="00993426">
      <w:rPr>
        <w:rStyle w:val="PageNumber"/>
        <w:rFonts w:cs="Arial"/>
        <w:color w:val="FF0000"/>
        <w:sz w:val="20"/>
      </w:rPr>
      <w:fldChar w:fldCharType="separate"/>
    </w:r>
    <w:r w:rsidRPr="00993426">
      <w:rPr>
        <w:rStyle w:val="PageNumber"/>
        <w:rFonts w:cs="Arial"/>
        <w:noProof/>
        <w:color w:val="FF0000"/>
        <w:sz w:val="20"/>
      </w:rPr>
      <w:t>4</w:t>
    </w:r>
    <w:r w:rsidRPr="00993426">
      <w:rPr>
        <w:rStyle w:val="PageNumber"/>
        <w:rFonts w:cs="Arial"/>
        <w:color w:val="FF0000"/>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8911" w14:textId="77777777" w:rsidR="00A732B6" w:rsidRPr="004C7EBE" w:rsidRDefault="00A732B6" w:rsidP="00B66C39">
    <w:pPr>
      <w:pStyle w:val="Footer"/>
      <w:jc w:val="center"/>
      <w:rPr>
        <w:sz w:val="16"/>
        <w:szCs w:val="16"/>
      </w:rPr>
    </w:pPr>
    <w:r>
      <w:rPr>
        <w:rStyle w:val="zzmpTrailerItem"/>
        <w:szCs w:val="16"/>
      </w:rPr>
      <w:t xml:space="preserve">Schedule B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1</w:t>
    </w:r>
    <w:r w:rsidRPr="00CB4993">
      <w:rPr>
        <w:rStyle w:val="PageNumber"/>
        <w:sz w:val="16"/>
        <w:szCs w:val="16"/>
      </w:rPr>
      <w:fldChar w:fldCharType="end"/>
    </w:r>
  </w:p>
  <w:p w14:paraId="49C74C95" w14:textId="77777777" w:rsidR="00A732B6" w:rsidRDefault="00A732B6">
    <w:pPr>
      <w:pStyle w:val="Footer"/>
      <w:tabs>
        <w:tab w:val="clear" w:pos="4320"/>
        <w:tab w:val="center" w:pos="4680"/>
      </w:tabs>
      <w:jc w:val="left"/>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75E6" w14:textId="77777777" w:rsidR="00A732B6" w:rsidRDefault="00A732B6" w:rsidP="00B66C39">
    <w:pPr>
      <w:pStyle w:val="Footer"/>
      <w:jc w:val="center"/>
    </w:pPr>
    <w:r>
      <w:rPr>
        <w:rStyle w:val="zzmpTrailerItem"/>
        <w:szCs w:val="16"/>
      </w:rPr>
      <w:t xml:space="preserve">Schedule </w:t>
    </w:r>
    <w:r w:rsidR="00A657AB">
      <w:rPr>
        <w:rStyle w:val="zzmpTrailerItem"/>
        <w:szCs w:val="16"/>
      </w:rPr>
      <w:t>D</w:t>
    </w:r>
    <w:r>
      <w:rPr>
        <w:rStyle w:val="zzmpTrailerItem"/>
        <w:szCs w:val="16"/>
      </w:rPr>
      <w:t xml:space="preserve">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6</w:t>
    </w:r>
    <w:r w:rsidRPr="00CB4993">
      <w:rPr>
        <w:rStyle w:val="PageNumbe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FE4B" w14:textId="77777777" w:rsidR="00A732B6" w:rsidRPr="004C7EBE" w:rsidRDefault="00A732B6" w:rsidP="00B66C39">
    <w:pPr>
      <w:pStyle w:val="Footer"/>
      <w:jc w:val="center"/>
      <w:rPr>
        <w:sz w:val="16"/>
        <w:szCs w:val="16"/>
      </w:rPr>
    </w:pPr>
    <w:r>
      <w:rPr>
        <w:rStyle w:val="zzmpTrailerItem"/>
        <w:szCs w:val="16"/>
      </w:rPr>
      <w:t xml:space="preserve">Schedule </w:t>
    </w:r>
    <w:r w:rsidR="00A657AB">
      <w:rPr>
        <w:rStyle w:val="zzmpTrailerItem"/>
        <w:szCs w:val="16"/>
      </w:rPr>
      <w:t>C</w:t>
    </w:r>
    <w:r>
      <w:rPr>
        <w:rStyle w:val="zzmpTrailerItem"/>
        <w:szCs w:val="16"/>
      </w:rPr>
      <w:t xml:space="preserve">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1</w:t>
    </w:r>
    <w:r w:rsidRPr="00CB4993">
      <w:rPr>
        <w:rStyle w:val="PageNumber"/>
        <w:sz w:val="16"/>
        <w:szCs w:val="16"/>
      </w:rPr>
      <w:fldChar w:fldCharType="end"/>
    </w:r>
  </w:p>
  <w:p w14:paraId="453358D0" w14:textId="77777777" w:rsidR="00A732B6" w:rsidRDefault="00A732B6">
    <w:pPr>
      <w:pStyle w:val="Footer"/>
      <w:tabs>
        <w:tab w:val="clear" w:pos="4320"/>
        <w:tab w:val="center" w:pos="4680"/>
      </w:tabs>
      <w:jc w:val="left"/>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4D61" w14:textId="77777777" w:rsidR="00A732B6" w:rsidRDefault="00A732B6" w:rsidP="00B66C39">
    <w:pPr>
      <w:pStyle w:val="Footer"/>
      <w:jc w:val="center"/>
    </w:pPr>
    <w:r>
      <w:rPr>
        <w:rStyle w:val="zzmpTrailerItem"/>
        <w:szCs w:val="16"/>
      </w:rPr>
      <w:t xml:space="preserve">Schedule D </w:t>
    </w:r>
    <w:r w:rsidRPr="00CB4993">
      <w:rPr>
        <w:rStyle w:val="zzmpTrailerItem"/>
        <w:szCs w:val="16"/>
      </w:rPr>
      <w:t xml:space="preserve">– page </w:t>
    </w:r>
    <w:r w:rsidRPr="00CB4993">
      <w:rPr>
        <w:rStyle w:val="PageNumber"/>
        <w:sz w:val="16"/>
        <w:szCs w:val="16"/>
      </w:rPr>
      <w:fldChar w:fldCharType="begin"/>
    </w:r>
    <w:r w:rsidRPr="00CB4993">
      <w:rPr>
        <w:rStyle w:val="PageNumber"/>
        <w:sz w:val="16"/>
        <w:szCs w:val="16"/>
      </w:rPr>
      <w:instrText xml:space="preserve"> PAGE </w:instrText>
    </w:r>
    <w:r w:rsidRPr="00CB4993">
      <w:rPr>
        <w:rStyle w:val="PageNumber"/>
        <w:sz w:val="16"/>
        <w:szCs w:val="16"/>
      </w:rPr>
      <w:fldChar w:fldCharType="separate"/>
    </w:r>
    <w:r>
      <w:rPr>
        <w:rStyle w:val="PageNumber"/>
        <w:noProof/>
        <w:sz w:val="16"/>
        <w:szCs w:val="16"/>
      </w:rPr>
      <w:t>6</w:t>
    </w:r>
    <w:r w:rsidRPr="00CB4993">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C2EB" w14:textId="77777777" w:rsidR="005A43EB" w:rsidRDefault="005A43EB">
      <w:r>
        <w:separator/>
      </w:r>
    </w:p>
  </w:footnote>
  <w:footnote w:type="continuationSeparator" w:id="0">
    <w:p w14:paraId="0147DA67" w14:textId="77777777" w:rsidR="005A43EB" w:rsidRDefault="005A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3605" w14:textId="77777777" w:rsidR="004A3A25" w:rsidRDefault="004A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6250" w14:textId="77777777" w:rsidR="004A3A25" w:rsidRDefault="004A3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8AA7" w14:textId="77777777" w:rsidR="004A3A25" w:rsidRDefault="004A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name w:val="HeadingStyles||Heading|3|3|0|1|0|41||1|0|33||1|0|32||1|0|32||1|0|32||1|0|32||1|0|32||1|0|32||1|0|32||"/>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72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 w15:restartNumberingAfterBreak="0">
    <w:nsid w:val="03A5721E"/>
    <w:multiLevelType w:val="multilevel"/>
    <w:tmpl w:val="64B04734"/>
    <w:lvl w:ilvl="0">
      <w:start w:val="32"/>
      <w:numFmt w:val="decimal"/>
      <w:lvlText w:val="%1."/>
      <w:lvlJc w:val="left"/>
      <w:pPr>
        <w:ind w:left="360" w:hanging="360"/>
      </w:pPr>
      <w:rPr>
        <w:rFonts w:hint="default"/>
      </w:rPr>
    </w:lvl>
    <w:lvl w:ilvl="1">
      <w:start w:val="2"/>
      <w:numFmt w:val="decimal"/>
      <w:lvlText w:val="%1.%2."/>
      <w:lvlJc w:val="left"/>
      <w:pPr>
        <w:tabs>
          <w:tab w:val="num" w:pos="936"/>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 w15:restartNumberingAfterBreak="0">
    <w:nsid w:val="1BC57B7B"/>
    <w:multiLevelType w:val="multilevel"/>
    <w:tmpl w:val="01D80D3C"/>
    <w:lvl w:ilvl="0">
      <w:start w:val="32"/>
      <w:numFmt w:val="decimal"/>
      <w:lvlText w:val="%1."/>
      <w:lvlJc w:val="left"/>
      <w:pPr>
        <w:ind w:left="360" w:hanging="360"/>
      </w:pPr>
      <w:rPr>
        <w:rFonts w:hint="default"/>
      </w:rPr>
    </w:lvl>
    <w:lvl w:ilvl="1">
      <w:start w:val="1"/>
      <w:numFmt w:val="decimal"/>
      <w:lvlText w:val="%1.%2."/>
      <w:lvlJc w:val="left"/>
      <w:pPr>
        <w:tabs>
          <w:tab w:val="num" w:pos="936"/>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 w15:restartNumberingAfterBreak="0">
    <w:nsid w:val="1C121DF6"/>
    <w:multiLevelType w:val="multilevel"/>
    <w:tmpl w:val="49CEB11E"/>
    <w:name w:val="zzmpArticle2||Article2|2|1|1|5|0|9||1|0|1||1|0|1||1|0|1||1|0|1||1|0|1||1|0|1||1|0|1||mpNA||"/>
    <w:lvl w:ilvl="0">
      <w:start w:val="1"/>
      <w:numFmt w:val="decimal"/>
      <w:pStyle w:val="Article2L1"/>
      <w:suff w:val="nothing"/>
      <w:lvlText w:val="article %1"/>
      <w:lvlJc w:val="left"/>
      <w:pPr>
        <w:tabs>
          <w:tab w:val="num" w:pos="720"/>
        </w:tabs>
        <w:ind w:left="0" w:firstLine="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CBA4F60"/>
    <w:multiLevelType w:val="hybridMultilevel"/>
    <w:tmpl w:val="ECEE03CA"/>
    <w:lvl w:ilvl="0" w:tplc="4A0AE87E">
      <w:start w:val="1"/>
      <w:numFmt w:val="decimal"/>
      <w:lvlText w:val="1.%1"/>
      <w:lvlJc w:val="left"/>
      <w:pPr>
        <w:ind w:left="720" w:hanging="360"/>
      </w:pPr>
      <w:rPr>
        <w:rFonts w:hint="default"/>
      </w:rPr>
    </w:lvl>
    <w:lvl w:ilvl="1" w:tplc="486E1264">
      <w:start w:val="1"/>
      <w:numFmt w:val="decimal"/>
      <w:lvlText w:val="1.1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61E78"/>
    <w:multiLevelType w:val="multilevel"/>
    <w:tmpl w:val="5B22C074"/>
    <w:lvl w:ilvl="0">
      <w:start w:val="1"/>
      <w:numFmt w:val="decimal"/>
      <w:lvlText w:val="%1."/>
      <w:lvlJc w:val="left"/>
      <w:pPr>
        <w:ind w:left="360" w:hanging="360"/>
      </w:pPr>
      <w:rPr>
        <w:rFonts w:hint="default"/>
      </w:rPr>
    </w:lvl>
    <w:lvl w:ilvl="1">
      <w:start w:val="1"/>
      <w:numFmt w:val="decimal"/>
      <w:lvlText w:val="%1.%2."/>
      <w:lvlJc w:val="left"/>
      <w:pPr>
        <w:tabs>
          <w:tab w:val="num" w:pos="936"/>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6" w15:restartNumberingAfterBreak="0">
    <w:nsid w:val="1E392FC9"/>
    <w:multiLevelType w:val="hybridMultilevel"/>
    <w:tmpl w:val="F58C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808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274FED"/>
    <w:multiLevelType w:val="multilevel"/>
    <w:tmpl w:val="DF02CEA2"/>
    <w:lvl w:ilvl="0">
      <w:start w:val="3"/>
      <w:numFmt w:val="decimal"/>
      <w:pStyle w:val="Legal2L1"/>
      <w:lvlText w:val="%1."/>
      <w:lvlJc w:val="left"/>
      <w:pPr>
        <w:tabs>
          <w:tab w:val="num" w:pos="720"/>
        </w:tabs>
        <w:ind w:left="720" w:hanging="720"/>
      </w:pPr>
      <w:rPr>
        <w:rFonts w:ascii="Arial" w:hAnsi="Arial" w:cs="Arial" w:hint="default"/>
        <w:b/>
        <w:i w:val="0"/>
        <w:caps/>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Arial" w:eastAsia="Times New Roman" w:hAnsi="Arial" w:cs="Arial"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hint="default"/>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2E05C0"/>
    <w:multiLevelType w:val="multilevel"/>
    <w:tmpl w:val="22104BD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353E5B49"/>
    <w:multiLevelType w:val="multilevel"/>
    <w:tmpl w:val="45A43144"/>
    <w:lvl w:ilvl="0">
      <w:start w:val="1"/>
      <w:numFmt w:val="decimal"/>
      <w:lvlText w:val="%1."/>
      <w:lvlJc w:val="left"/>
      <w:pPr>
        <w:ind w:left="630" w:hanging="360"/>
      </w:pPr>
      <w:rPr>
        <w:rFonts w:hint="default"/>
        <w:b/>
        <w:color w:val="auto"/>
        <w:u w:val="none"/>
      </w:rPr>
    </w:lvl>
    <w:lvl w:ilvl="1">
      <w:start w:val="2"/>
      <w:numFmt w:val="decimal"/>
      <w:isLgl/>
      <w:lvlText w:val="%1.%2"/>
      <w:lvlJc w:val="left"/>
      <w:pPr>
        <w:ind w:left="2070" w:hanging="1080"/>
      </w:pPr>
      <w:rPr>
        <w:rFonts w:ascii="Arial" w:hAnsi="Arial" w:cs="Arial" w:hint="default"/>
        <w:b/>
        <w:sz w:val="22"/>
        <w:szCs w:val="22"/>
        <w:u w:val="single"/>
      </w:rPr>
    </w:lvl>
    <w:lvl w:ilvl="2">
      <w:start w:val="1"/>
      <w:numFmt w:val="decimal"/>
      <w:isLgl/>
      <w:lvlText w:val="%1.%2.%3"/>
      <w:lvlJc w:val="left"/>
      <w:pPr>
        <w:ind w:left="2790" w:hanging="1080"/>
      </w:pPr>
      <w:rPr>
        <w:rFonts w:hint="default"/>
        <w:u w:val="single"/>
      </w:rPr>
    </w:lvl>
    <w:lvl w:ilvl="3">
      <w:start w:val="1"/>
      <w:numFmt w:val="decimal"/>
      <w:isLgl/>
      <w:lvlText w:val="%1.%2.%3.%4"/>
      <w:lvlJc w:val="left"/>
      <w:pPr>
        <w:ind w:left="3510" w:hanging="1080"/>
      </w:pPr>
      <w:rPr>
        <w:rFonts w:hint="default"/>
        <w:u w:val="single"/>
      </w:rPr>
    </w:lvl>
    <w:lvl w:ilvl="4">
      <w:start w:val="1"/>
      <w:numFmt w:val="decimal"/>
      <w:isLgl/>
      <w:lvlText w:val="%1.%2.%3.%4.%5"/>
      <w:lvlJc w:val="left"/>
      <w:pPr>
        <w:ind w:left="4230" w:hanging="1080"/>
      </w:pPr>
      <w:rPr>
        <w:rFonts w:hint="default"/>
        <w:u w:val="single"/>
      </w:rPr>
    </w:lvl>
    <w:lvl w:ilvl="5">
      <w:start w:val="1"/>
      <w:numFmt w:val="decimal"/>
      <w:isLgl/>
      <w:lvlText w:val="%1.%2.%3.%4.%5.%6"/>
      <w:lvlJc w:val="left"/>
      <w:pPr>
        <w:ind w:left="4950" w:hanging="1080"/>
      </w:pPr>
      <w:rPr>
        <w:rFonts w:hint="default"/>
        <w:u w:val="single"/>
      </w:rPr>
    </w:lvl>
    <w:lvl w:ilvl="6">
      <w:start w:val="1"/>
      <w:numFmt w:val="decimal"/>
      <w:isLgl/>
      <w:lvlText w:val="%1.%2.%3.%4.%5.%6.%7"/>
      <w:lvlJc w:val="left"/>
      <w:pPr>
        <w:ind w:left="6030" w:hanging="1440"/>
      </w:pPr>
      <w:rPr>
        <w:rFonts w:hint="default"/>
        <w:u w:val="single"/>
      </w:rPr>
    </w:lvl>
    <w:lvl w:ilvl="7">
      <w:start w:val="1"/>
      <w:numFmt w:val="decimal"/>
      <w:isLgl/>
      <w:lvlText w:val="%1.%2.%3.%4.%5.%6.%7.%8"/>
      <w:lvlJc w:val="left"/>
      <w:pPr>
        <w:ind w:left="6750" w:hanging="1440"/>
      </w:pPr>
      <w:rPr>
        <w:rFonts w:hint="default"/>
        <w:u w:val="single"/>
      </w:rPr>
    </w:lvl>
    <w:lvl w:ilvl="8">
      <w:start w:val="1"/>
      <w:numFmt w:val="decimal"/>
      <w:isLgl/>
      <w:lvlText w:val="%1.%2.%3.%4.%5.%6.%7.%8.%9"/>
      <w:lvlJc w:val="left"/>
      <w:pPr>
        <w:ind w:left="7830" w:hanging="1800"/>
      </w:pPr>
      <w:rPr>
        <w:rFonts w:hint="default"/>
        <w:u w:val="single"/>
      </w:rPr>
    </w:lvl>
  </w:abstractNum>
  <w:abstractNum w:abstractNumId="11" w15:restartNumberingAfterBreak="0">
    <w:nsid w:val="39756ABE"/>
    <w:multiLevelType w:val="hybridMultilevel"/>
    <w:tmpl w:val="5A98FB4E"/>
    <w:lvl w:ilvl="0" w:tplc="5C20A466">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92359E"/>
    <w:multiLevelType w:val="hybridMultilevel"/>
    <w:tmpl w:val="AA6A3A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524595"/>
    <w:multiLevelType w:val="multilevel"/>
    <w:tmpl w:val="953CAE18"/>
    <w:styleLink w:val="111111"/>
    <w:lvl w:ilvl="0">
      <w:start w:val="1"/>
      <w:numFmt w:val="decimal"/>
      <w:pStyle w:val="LegalLevel1"/>
      <w:lvlText w:val="%1."/>
      <w:lvlJc w:val="left"/>
      <w:pPr>
        <w:tabs>
          <w:tab w:val="num" w:pos="-139"/>
        </w:tabs>
        <w:ind w:left="-139" w:hanging="360"/>
      </w:pPr>
      <w:rPr>
        <w:rFonts w:cs="Times New Roman" w:hint="default"/>
      </w:rPr>
    </w:lvl>
    <w:lvl w:ilvl="1">
      <w:start w:val="1"/>
      <w:numFmt w:val="decimal"/>
      <w:pStyle w:val="LegalLevel2"/>
      <w:lvlText w:val="%1.%2"/>
      <w:lvlJc w:val="left"/>
      <w:pPr>
        <w:tabs>
          <w:tab w:val="num" w:pos="581"/>
        </w:tabs>
        <w:ind w:left="581" w:hanging="720"/>
      </w:pPr>
      <w:rPr>
        <w:rFonts w:cs="Times New Roman" w:hint="default"/>
      </w:rPr>
    </w:lvl>
    <w:lvl w:ilvl="2">
      <w:start w:val="1"/>
      <w:numFmt w:val="decimal"/>
      <w:pStyle w:val="LegalLevel3"/>
      <w:lvlText w:val="%1.%2.%3"/>
      <w:lvlJc w:val="left"/>
      <w:pPr>
        <w:tabs>
          <w:tab w:val="num" w:pos="1661"/>
        </w:tabs>
        <w:ind w:left="1661" w:hanging="1080"/>
      </w:pPr>
      <w:rPr>
        <w:rFonts w:cs="Times New Roman" w:hint="default"/>
      </w:rPr>
    </w:lvl>
    <w:lvl w:ilvl="3">
      <w:start w:val="1"/>
      <w:numFmt w:val="decimal"/>
      <w:pStyle w:val="LegalLevel4"/>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4" w15:restartNumberingAfterBreak="0">
    <w:nsid w:val="3F4574D7"/>
    <w:multiLevelType w:val="multilevel"/>
    <w:tmpl w:val="40F2EE66"/>
    <w:lvl w:ilvl="0">
      <w:start w:val="1"/>
      <w:numFmt w:val="decimal"/>
      <w:lvlText w:val="%1."/>
      <w:lvlJc w:val="left"/>
      <w:pPr>
        <w:ind w:left="900" w:hanging="360"/>
      </w:pPr>
      <w:rPr>
        <w:rFonts w:hint="default"/>
        <w:u w:val="none"/>
      </w:rPr>
    </w:lvl>
    <w:lvl w:ilvl="1">
      <w:start w:val="1"/>
      <w:numFmt w:val="decimal"/>
      <w:isLgl/>
      <w:lvlText w:val="%1.%2"/>
      <w:lvlJc w:val="left"/>
      <w:pPr>
        <w:ind w:left="2160" w:hanging="720"/>
      </w:pPr>
      <w:rPr>
        <w:rFonts w:ascii="Arial" w:hAnsi="Arial" w:cs="Arial" w:hint="default"/>
        <w:b/>
        <w:u w:val="single"/>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15" w15:restartNumberingAfterBreak="0">
    <w:nsid w:val="406A671C"/>
    <w:multiLevelType w:val="multilevel"/>
    <w:tmpl w:val="2EFA7B08"/>
    <w:lvl w:ilvl="0">
      <w:start w:val="33"/>
      <w:numFmt w:val="decimal"/>
      <w:lvlText w:val="%1."/>
      <w:lvlJc w:val="left"/>
      <w:pPr>
        <w:ind w:left="360" w:hanging="360"/>
      </w:pPr>
      <w:rPr>
        <w:rFonts w:hint="default"/>
      </w:rPr>
    </w:lvl>
    <w:lvl w:ilvl="1">
      <w:start w:val="1"/>
      <w:numFmt w:val="decimal"/>
      <w:lvlText w:val="%1.%2."/>
      <w:lvlJc w:val="left"/>
      <w:pPr>
        <w:tabs>
          <w:tab w:val="num" w:pos="936"/>
        </w:tabs>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6" w15:restartNumberingAfterBreak="0">
    <w:nsid w:val="409F63F8"/>
    <w:multiLevelType w:val="multilevel"/>
    <w:tmpl w:val="B8B8F16E"/>
    <w:name w:val="zzmpStandard||Standard|2|1|1|1|0|17||1|0|1||1|0|1||1|0|1||1|0|1||1|0|1||1|0|1||1|0|1||1|0|1||"/>
    <w:lvl w:ilvl="0">
      <w:start w:val="1"/>
      <w:numFmt w:val="decimal"/>
      <w:pStyle w:val="Standard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46F1D0F"/>
    <w:multiLevelType w:val="singleLevel"/>
    <w:tmpl w:val="70A877DA"/>
    <w:lvl w:ilvl="0">
      <w:start w:val="1"/>
      <w:numFmt w:val="decimal"/>
      <w:lvlText w:val="4.2.%1"/>
      <w:lvlJc w:val="left"/>
      <w:pPr>
        <w:ind w:left="1440" w:hanging="360"/>
      </w:pPr>
      <w:rPr>
        <w:rFonts w:hint="default"/>
      </w:rPr>
    </w:lvl>
  </w:abstractNum>
  <w:abstractNum w:abstractNumId="18" w15:restartNumberingAfterBreak="0">
    <w:nsid w:val="44E84D7F"/>
    <w:multiLevelType w:val="hybridMultilevel"/>
    <w:tmpl w:val="7CAC4298"/>
    <w:lvl w:ilvl="0" w:tplc="31223B68">
      <w:start w:val="1"/>
      <w:numFmt w:val="decimal"/>
      <w:lvlText w:val="4.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03BFF"/>
    <w:multiLevelType w:val="multilevel"/>
    <w:tmpl w:val="9BE62CDE"/>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num w:numId="1" w16cid:durableId="1444107590">
    <w:abstractNumId w:val="0"/>
  </w:num>
  <w:num w:numId="2" w16cid:durableId="725033111">
    <w:abstractNumId w:val="3"/>
  </w:num>
  <w:num w:numId="3" w16cid:durableId="1878081109">
    <w:abstractNumId w:val="3"/>
  </w:num>
  <w:num w:numId="4" w16cid:durableId="878787896">
    <w:abstractNumId w:val="3"/>
  </w:num>
  <w:num w:numId="5" w16cid:durableId="144322945">
    <w:abstractNumId w:val="3"/>
  </w:num>
  <w:num w:numId="6" w16cid:durableId="833572845">
    <w:abstractNumId w:val="3"/>
  </w:num>
  <w:num w:numId="7" w16cid:durableId="1260606653">
    <w:abstractNumId w:val="3"/>
  </w:num>
  <w:num w:numId="8" w16cid:durableId="546068942">
    <w:abstractNumId w:val="3"/>
  </w:num>
  <w:num w:numId="9" w16cid:durableId="1845777986">
    <w:abstractNumId w:val="3"/>
  </w:num>
  <w:num w:numId="10" w16cid:durableId="2133788182">
    <w:abstractNumId w:val="16"/>
  </w:num>
  <w:num w:numId="11" w16cid:durableId="1600525181">
    <w:abstractNumId w:val="8"/>
  </w:num>
  <w:num w:numId="12" w16cid:durableId="978605824">
    <w:abstractNumId w:val="9"/>
  </w:num>
  <w:num w:numId="13" w16cid:durableId="723718553">
    <w:abstractNumId w:val="13"/>
  </w:num>
  <w:num w:numId="14" w16cid:durableId="1794401561">
    <w:abstractNumId w:val="14"/>
  </w:num>
  <w:num w:numId="15" w16cid:durableId="428702725">
    <w:abstractNumId w:val="10"/>
  </w:num>
  <w:num w:numId="16" w16cid:durableId="2063865341">
    <w:abstractNumId w:val="8"/>
  </w:num>
  <w:num w:numId="17" w16cid:durableId="93718714">
    <w:abstractNumId w:val="12"/>
  </w:num>
  <w:num w:numId="18" w16cid:durableId="1131361717">
    <w:abstractNumId w:val="20"/>
  </w:num>
  <w:num w:numId="19" w16cid:durableId="1261331328">
    <w:abstractNumId w:val="17"/>
  </w:num>
  <w:num w:numId="20" w16cid:durableId="208609152">
    <w:abstractNumId w:val="6"/>
  </w:num>
  <w:num w:numId="21" w16cid:durableId="1211267172">
    <w:abstractNumId w:val="11"/>
  </w:num>
  <w:num w:numId="22" w16cid:durableId="1622573003">
    <w:abstractNumId w:val="18"/>
  </w:num>
  <w:num w:numId="23" w16cid:durableId="1643581031">
    <w:abstractNumId w:val="4"/>
  </w:num>
  <w:num w:numId="24" w16cid:durableId="1776636671">
    <w:abstractNumId w:val="7"/>
  </w:num>
  <w:num w:numId="25" w16cid:durableId="979916157">
    <w:abstractNumId w:val="8"/>
  </w:num>
  <w:num w:numId="26" w16cid:durableId="2102070189">
    <w:abstractNumId w:val="8"/>
  </w:num>
  <w:num w:numId="27" w16cid:durableId="777682521">
    <w:abstractNumId w:val="19"/>
  </w:num>
  <w:num w:numId="28" w16cid:durableId="1375543698">
    <w:abstractNumId w:val="5"/>
  </w:num>
  <w:num w:numId="29" w16cid:durableId="1150556104">
    <w:abstractNumId w:val="1"/>
  </w:num>
  <w:num w:numId="30" w16cid:durableId="1903561700">
    <w:abstractNumId w:val="2"/>
  </w:num>
  <w:num w:numId="31" w16cid:durableId="35431086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橄嵇௨ʋА찔帚"/>
    <w:docVar w:name="85TrailerDateField" w:val="w:docVa"/>
    <w:docVar w:name="85TrailerDraft" w:val="T"/>
    <w:docVar w:name="85TrailerTime" w:val="T"/>
    <w:docVar w:name="85TrailerType" w:val="橄嵇௨ʋА찔帚Èꨀȸ쌐؉賐 ꨀȸ䂀ϐؖḀ"/>
    <w:docVar w:name="cbxMaxLevel" w:val="TT"/>
    <w:docVar w:name="cbxMinLevel" w:val="ᕼ孺ॠ؉ȣ"/>
    <w:docVar w:name="cbxTOCScheme" w:val="ᕼ孺ॠ؉ȣ"/>
    <w:docVar w:name="chkStyles" w:val="儂"/>
    <w:docVar w:name="chkTCEntries" w:val="儂"/>
    <w:docVar w:name="zzmpArticle2" w:val="_x000a_嬩㷐ӽ䮥嬩㗐孺Ap✐✐宄孻"/>
    <w:docVar w:name="zzmpFixed_MacPacVersion" w:val="application/vnd.openxmlformats-officedocument.wordprocessingml.webSettings+xmlent"/>
    <w:docVar w:name="zzmpFixedCurrentTOCScheme" w:val="ᕼ孺ॠ؉ȣ"/>
    <w:docVar w:name="zzmpFixedCurScheme" w:val="w:docVa"/>
    <w:docVar w:name="zzmpFixedCurScheme_9.0" w:val="C:\Users\Owner\Desktop\genswtemplate.docx"/>
    <w:docVar w:name="zzmpFixedDOC_ID" w:val="TT"/>
    <w:docVar w:name="zzmpLegal2" w:val="᎙Ӹ䄂ў᎙Ӹ䄂ўᎁӸ䄂ў፩Ӹ䄂ўፑӸ䄂ўጹӸ䄂ўጡӸ䄂ўȀӹ䄂ў᯸Ӹ䄂ў᯸Ӹ䄂ўȀӹ䄂ўᯠӸ䄂ўᯈӸ䄂ў᮰Ӹ䄂ўȠӹ䄂ўɀӹ䄂ўᮘӸ䄂ў㪰ўĂў"/>
    <w:docVar w:name="zzmpnSession" w:val="橄嵇௨ʋА찔帚Èꨀȸ쌐؉賐 ꨀȸ䂀ϐؖḀ"/>
    <w:docVar w:name="zzmpStandard" w:val="䂫と耀耀䂙　耀耀Ѐ䂩と耀耀䂙　耀耀Ѐ䂩と耀耀䂙　耀耀Ѐ䂩と耀耀䂙　耀耀Ѐ䂩と耀耀䂩と耀耀䂩と耀耀䂩と耀耀䂩と耀耀䂩と耀耀䂩と耀耀䂙　耀耀Ѐ䂩と耀耀䂙　耀耀Ѐ䂘　耀耀䂘　耀耀䂩と耀耀Ā䂙　耀耀Ѐ䂘　耀耀䂘　耀耀䂘』耀耀䂘』耀耀䀘。耀耀䂘』耀²䂘　耀²䀈​ぐ耀耀䄘​けʎʎ䄘​けʎʎ䄘​けʎʎ䄘​けʎʎ䄘​けʎʎ䄘​けʎʎ䄘​けʎʎ䄘​けʎʎ䄘​けʎʎ䄘​け ʎʎ䄘​け_x000a_ʎʎ䄘​けʎʎ䄘​けʎʎ䄘​け_x000a_ʎʎ䄘​けʎʎ䄘​けʎʎ䄘​けʎʎ䄘​けʎʎ䄘​けʎʎ䄘​けʎʎ䄘​けʎʎ䄘​けʎʎ䀈​ぐ耀耀䄘​けᣓᣓ䄘​けᣓᣓ䄘​けᣓᣓ䂘　耀἗䀈​ぐ耀耀䄘​け⁶⁶䄘​け⁶⁶䄘​け⁶⁶䀈​ぐ耀耀䄘​け└└䄘​け└└䄘​け└└䄘​け└└䀈​ぐ耀耀䄘​けⲔⲔ䄘​けⲔⲔ䀈​ぐ耀耀䄘​けゕゕ䄘​けゕゕ䀈​ぐ耀耀䀈ぐ耀耀䀈​ぐ耀耀䄘​け㢋㢋䄘​け㢋㢋䄘​け㢋㢋䀈​ぐ耀耀䀈​ぐ 耀耀䀈​ぐ_x000a_耀耀䄘​け㾉㾉䈨​げ㾜㾜䈨​げ㾜㾜䈨​げ㾜㾜䈨​げ㾜㾜䈨​げ㾜㾜䈨​げ㾜㾜䈨​げ㾜㾜䀘け耀㾉䄘​け㾉㾉䄘​け㾉㾉䀈​ぐ耀耀䄘​け䬖䬖䄘​け䬖䬖䄘​け䬖䬖䀈​ぐ耀耀䄘​け嘜嘜䄘​け嘜嘜䄘​け嘜嘜䄘​け嘜嘜䄘​け嘜嘜䄘​け嘜嘜䄘​け嘜嘜䄘​け嘜嘜䄘​け嘜嘜䀈​ぐ_x000a_耀耀䄘​け殺殺䄘​け殺殺䀈​ぐ耀耀䀈​ぐ耀耀Ȁ䄘​け穄穄䄘​け穄穄䄘​け穄穄䄘​け穄穄䄘​け穄穄䄘​け穄穄䄘​け穄穄䀈​ぐ耀耀䄘​け螯螯䄘​け螯螯䄘​け螯螯䂘　耀谘䂘　耀谘䂘　耀谘䂘　耀谘䂘　耀谘䂘　耀谘䂘　耀谘䂘　耀谘䲘　耀谘䂘　耀谘䂘　耀谘䂘　耀谘䂘　耀谘䂘　耀谘䂘　耀谘䲘　耀谘䲘　耀谘䲘　耀谘䂘　耀谘䂘　耀谘䂘　耀谘䂘　耀谘䄘​け螯螯䄘​け螯螯䄘​け螯螯䄘​け螯螯䄘​け螯螯䄘​け螯螯䄘​け 螯螯䄘​け_x000a_螯螯䄘​け螯螯䂘』耀ꇨ䂘』耀ꇨ䂘』耀ꇨ䂘』耀ꇨ䂘』耀ꇨ䂘』耀ꇨ䂘』耀ꇨ䂘』耀ꇨ䂘』耀ꇨ䂘』耀ꇨ䂘』耀ꇨ䂘　耀ꇨ䂘　耀ꇨ䂘　耀ꇨ䂘　耀ꇨ䂘　耀ꇨ 䂘　耀ꇨ䂘　耀ꇨ䂘　耀ꇨ䂘　耀ꇨ䂘　耀ꇨ 䂘　耀ꇨ䂘　耀ꇨ䂘　耀ꇨ䂘　耀ꇨ䂘　耀ꇨ䂘　耀ꇨ䂘　耀ꇨ䂘　耀ꇨ䂘　耀ꇨ䂘　耀ꇨ䂘　耀ꇨ䂘　耀ꇨ䂘　耀ꇨ䂘　耀ꇨ䂘　耀ꇨ䂘　耀ꇨ䂘　耀ꇨ 䂘　耀ꇨ䀘。耀螯䂘　耀ꕘ䂘　耀ꕘ䂘　耀ꕘ䂘　耀ꕘ䂘　耀ꕘ䂘‌　耀ꕘ䂘　耀耀䂘　耀耀䂘　耀耀䂘　耀耀䂘　耀耀䂘っ耀耀䂘　耀耀䂘っ耀耀䂘　耀耀䂘　耀耀䂘　耀耀䂘　耀耀䂘　耀耀䂘　耀耀䂘　耀耀䂘　耀耀䂘　耀耀䂘　耀耀䂘　耀耀䂘　耀耀䂘　耀耀䂘っ耀耀䂘　耀耀䂘　耀耀䂘　耀耀䂘　耀耀䂘　耀耀䂘っ耀耀䂘　耀耀䂘　耀耀䂘　耀耀䂘　耀耀"/>
  </w:docVars>
  <w:rsids>
    <w:rsidRoot w:val="005A43EB"/>
    <w:rsid w:val="0000326C"/>
    <w:rsid w:val="00003BAE"/>
    <w:rsid w:val="0000531B"/>
    <w:rsid w:val="000053C8"/>
    <w:rsid w:val="000056B2"/>
    <w:rsid w:val="000058A5"/>
    <w:rsid w:val="000108EF"/>
    <w:rsid w:val="000120C9"/>
    <w:rsid w:val="0001391B"/>
    <w:rsid w:val="00013DF3"/>
    <w:rsid w:val="00014CDE"/>
    <w:rsid w:val="00016FCE"/>
    <w:rsid w:val="0001712E"/>
    <w:rsid w:val="00020354"/>
    <w:rsid w:val="00020B2B"/>
    <w:rsid w:val="00021651"/>
    <w:rsid w:val="0002304C"/>
    <w:rsid w:val="00023F84"/>
    <w:rsid w:val="00024771"/>
    <w:rsid w:val="000247D9"/>
    <w:rsid w:val="00024C65"/>
    <w:rsid w:val="00025886"/>
    <w:rsid w:val="000264B3"/>
    <w:rsid w:val="000300EC"/>
    <w:rsid w:val="00030147"/>
    <w:rsid w:val="00031E49"/>
    <w:rsid w:val="00032794"/>
    <w:rsid w:val="00032CA5"/>
    <w:rsid w:val="0003409C"/>
    <w:rsid w:val="00034E4B"/>
    <w:rsid w:val="00034F5F"/>
    <w:rsid w:val="0003627E"/>
    <w:rsid w:val="000369AB"/>
    <w:rsid w:val="000412A2"/>
    <w:rsid w:val="0004508C"/>
    <w:rsid w:val="00047E54"/>
    <w:rsid w:val="00047FA8"/>
    <w:rsid w:val="00052330"/>
    <w:rsid w:val="000541AD"/>
    <w:rsid w:val="00055664"/>
    <w:rsid w:val="00055BCE"/>
    <w:rsid w:val="00055DE0"/>
    <w:rsid w:val="0005675B"/>
    <w:rsid w:val="000571DA"/>
    <w:rsid w:val="00057482"/>
    <w:rsid w:val="00057803"/>
    <w:rsid w:val="00057C47"/>
    <w:rsid w:val="00057D9B"/>
    <w:rsid w:val="00060D51"/>
    <w:rsid w:val="00061013"/>
    <w:rsid w:val="000613AA"/>
    <w:rsid w:val="000614AC"/>
    <w:rsid w:val="00061F10"/>
    <w:rsid w:val="00062769"/>
    <w:rsid w:val="00062B62"/>
    <w:rsid w:val="0006448A"/>
    <w:rsid w:val="00064A50"/>
    <w:rsid w:val="00064ED0"/>
    <w:rsid w:val="000723DC"/>
    <w:rsid w:val="00075000"/>
    <w:rsid w:val="00076D0E"/>
    <w:rsid w:val="000779B9"/>
    <w:rsid w:val="00081B51"/>
    <w:rsid w:val="00082E2E"/>
    <w:rsid w:val="0008376B"/>
    <w:rsid w:val="000849BB"/>
    <w:rsid w:val="0008660B"/>
    <w:rsid w:val="00086FD1"/>
    <w:rsid w:val="00092CCF"/>
    <w:rsid w:val="00093639"/>
    <w:rsid w:val="00094461"/>
    <w:rsid w:val="00094482"/>
    <w:rsid w:val="00096728"/>
    <w:rsid w:val="000A08BC"/>
    <w:rsid w:val="000A2039"/>
    <w:rsid w:val="000A2BBF"/>
    <w:rsid w:val="000A2CEF"/>
    <w:rsid w:val="000A2FFB"/>
    <w:rsid w:val="000A3F5E"/>
    <w:rsid w:val="000A4302"/>
    <w:rsid w:val="000A4ACC"/>
    <w:rsid w:val="000A4B65"/>
    <w:rsid w:val="000A4C87"/>
    <w:rsid w:val="000A6E9F"/>
    <w:rsid w:val="000A77D4"/>
    <w:rsid w:val="000A792D"/>
    <w:rsid w:val="000A7931"/>
    <w:rsid w:val="000A7A33"/>
    <w:rsid w:val="000B2BEE"/>
    <w:rsid w:val="000B4516"/>
    <w:rsid w:val="000B4E32"/>
    <w:rsid w:val="000B5A08"/>
    <w:rsid w:val="000B61E5"/>
    <w:rsid w:val="000C028D"/>
    <w:rsid w:val="000C1BF3"/>
    <w:rsid w:val="000C27BC"/>
    <w:rsid w:val="000C3588"/>
    <w:rsid w:val="000C425A"/>
    <w:rsid w:val="000C43AF"/>
    <w:rsid w:val="000C4AA0"/>
    <w:rsid w:val="000C5FAC"/>
    <w:rsid w:val="000C7388"/>
    <w:rsid w:val="000D1104"/>
    <w:rsid w:val="000D165A"/>
    <w:rsid w:val="000D1C86"/>
    <w:rsid w:val="000D2210"/>
    <w:rsid w:val="000D62DA"/>
    <w:rsid w:val="000D76C4"/>
    <w:rsid w:val="000D7A4A"/>
    <w:rsid w:val="000D7CC5"/>
    <w:rsid w:val="000E1821"/>
    <w:rsid w:val="000E280B"/>
    <w:rsid w:val="000E4817"/>
    <w:rsid w:val="000E6433"/>
    <w:rsid w:val="000E653C"/>
    <w:rsid w:val="000F00DA"/>
    <w:rsid w:val="000F15BF"/>
    <w:rsid w:val="000F1AAF"/>
    <w:rsid w:val="000F38B0"/>
    <w:rsid w:val="000F564C"/>
    <w:rsid w:val="000F5919"/>
    <w:rsid w:val="000F7476"/>
    <w:rsid w:val="000F74F1"/>
    <w:rsid w:val="00101B07"/>
    <w:rsid w:val="0010203C"/>
    <w:rsid w:val="00102AF7"/>
    <w:rsid w:val="00102D6D"/>
    <w:rsid w:val="00104065"/>
    <w:rsid w:val="00104BFA"/>
    <w:rsid w:val="00104E63"/>
    <w:rsid w:val="00104F84"/>
    <w:rsid w:val="00106792"/>
    <w:rsid w:val="00106AB1"/>
    <w:rsid w:val="00107475"/>
    <w:rsid w:val="001077D9"/>
    <w:rsid w:val="00110D62"/>
    <w:rsid w:val="00111275"/>
    <w:rsid w:val="00111868"/>
    <w:rsid w:val="001120DE"/>
    <w:rsid w:val="0011268D"/>
    <w:rsid w:val="00112EE1"/>
    <w:rsid w:val="00113D31"/>
    <w:rsid w:val="00115828"/>
    <w:rsid w:val="001165B5"/>
    <w:rsid w:val="00120734"/>
    <w:rsid w:val="0012103E"/>
    <w:rsid w:val="0012131D"/>
    <w:rsid w:val="001213C3"/>
    <w:rsid w:val="001213F1"/>
    <w:rsid w:val="001214DF"/>
    <w:rsid w:val="00121F3F"/>
    <w:rsid w:val="00122C8C"/>
    <w:rsid w:val="001234C8"/>
    <w:rsid w:val="00123880"/>
    <w:rsid w:val="00123E7D"/>
    <w:rsid w:val="00123EFB"/>
    <w:rsid w:val="00124E80"/>
    <w:rsid w:val="001253E9"/>
    <w:rsid w:val="00131151"/>
    <w:rsid w:val="0013235D"/>
    <w:rsid w:val="00132CA6"/>
    <w:rsid w:val="00133945"/>
    <w:rsid w:val="00134069"/>
    <w:rsid w:val="001359D6"/>
    <w:rsid w:val="00136112"/>
    <w:rsid w:val="00136B9C"/>
    <w:rsid w:val="0014074B"/>
    <w:rsid w:val="00141193"/>
    <w:rsid w:val="00141E10"/>
    <w:rsid w:val="001426B3"/>
    <w:rsid w:val="001433D9"/>
    <w:rsid w:val="001450E2"/>
    <w:rsid w:val="001459B6"/>
    <w:rsid w:val="00147828"/>
    <w:rsid w:val="0015009D"/>
    <w:rsid w:val="0015164E"/>
    <w:rsid w:val="001536DE"/>
    <w:rsid w:val="0015452A"/>
    <w:rsid w:val="00155B74"/>
    <w:rsid w:val="001566C9"/>
    <w:rsid w:val="00157239"/>
    <w:rsid w:val="001608F2"/>
    <w:rsid w:val="001612BC"/>
    <w:rsid w:val="00163256"/>
    <w:rsid w:val="00163CED"/>
    <w:rsid w:val="00163E04"/>
    <w:rsid w:val="00163EEA"/>
    <w:rsid w:val="00164802"/>
    <w:rsid w:val="001654C9"/>
    <w:rsid w:val="00165607"/>
    <w:rsid w:val="00166DC4"/>
    <w:rsid w:val="00170251"/>
    <w:rsid w:val="00171128"/>
    <w:rsid w:val="0017198B"/>
    <w:rsid w:val="00171E9A"/>
    <w:rsid w:val="00172F04"/>
    <w:rsid w:val="00173BF0"/>
    <w:rsid w:val="00173E6C"/>
    <w:rsid w:val="00174339"/>
    <w:rsid w:val="00176100"/>
    <w:rsid w:val="0017686F"/>
    <w:rsid w:val="00177B8A"/>
    <w:rsid w:val="001832B2"/>
    <w:rsid w:val="001845B3"/>
    <w:rsid w:val="00185B6D"/>
    <w:rsid w:val="00190689"/>
    <w:rsid w:val="00191819"/>
    <w:rsid w:val="00191A5B"/>
    <w:rsid w:val="00193422"/>
    <w:rsid w:val="00194A10"/>
    <w:rsid w:val="00194E73"/>
    <w:rsid w:val="00195372"/>
    <w:rsid w:val="0019566E"/>
    <w:rsid w:val="00195B45"/>
    <w:rsid w:val="001A2049"/>
    <w:rsid w:val="001A3010"/>
    <w:rsid w:val="001A3190"/>
    <w:rsid w:val="001A339C"/>
    <w:rsid w:val="001A34E2"/>
    <w:rsid w:val="001A3D73"/>
    <w:rsid w:val="001A6065"/>
    <w:rsid w:val="001A76FE"/>
    <w:rsid w:val="001B11CC"/>
    <w:rsid w:val="001B2191"/>
    <w:rsid w:val="001B29EA"/>
    <w:rsid w:val="001B2F93"/>
    <w:rsid w:val="001C22C4"/>
    <w:rsid w:val="001C2BED"/>
    <w:rsid w:val="001C67C6"/>
    <w:rsid w:val="001C7D89"/>
    <w:rsid w:val="001D211B"/>
    <w:rsid w:val="001D2231"/>
    <w:rsid w:val="001D2647"/>
    <w:rsid w:val="001D27BD"/>
    <w:rsid w:val="001D3387"/>
    <w:rsid w:val="001D3998"/>
    <w:rsid w:val="001D3C92"/>
    <w:rsid w:val="001D4809"/>
    <w:rsid w:val="001D5CD6"/>
    <w:rsid w:val="001D617F"/>
    <w:rsid w:val="001D6B68"/>
    <w:rsid w:val="001D7071"/>
    <w:rsid w:val="001D76D4"/>
    <w:rsid w:val="001E05EF"/>
    <w:rsid w:val="001E11AD"/>
    <w:rsid w:val="001E3CC7"/>
    <w:rsid w:val="001E6014"/>
    <w:rsid w:val="001E7D2A"/>
    <w:rsid w:val="001F036D"/>
    <w:rsid w:val="001F0B2C"/>
    <w:rsid w:val="001F2609"/>
    <w:rsid w:val="001F445E"/>
    <w:rsid w:val="001F68FE"/>
    <w:rsid w:val="002004D4"/>
    <w:rsid w:val="002023B2"/>
    <w:rsid w:val="00203238"/>
    <w:rsid w:val="0020325A"/>
    <w:rsid w:val="00204042"/>
    <w:rsid w:val="00205990"/>
    <w:rsid w:val="002066E4"/>
    <w:rsid w:val="00206D24"/>
    <w:rsid w:val="00206EE6"/>
    <w:rsid w:val="00207C53"/>
    <w:rsid w:val="00212A52"/>
    <w:rsid w:val="00213889"/>
    <w:rsid w:val="00214ABB"/>
    <w:rsid w:val="002154C9"/>
    <w:rsid w:val="00220699"/>
    <w:rsid w:val="0022513A"/>
    <w:rsid w:val="00226AB5"/>
    <w:rsid w:val="00226DAB"/>
    <w:rsid w:val="00233081"/>
    <w:rsid w:val="0023489B"/>
    <w:rsid w:val="00234CA8"/>
    <w:rsid w:val="002360F5"/>
    <w:rsid w:val="00240505"/>
    <w:rsid w:val="00243A19"/>
    <w:rsid w:val="00244618"/>
    <w:rsid w:val="00244D61"/>
    <w:rsid w:val="00246A25"/>
    <w:rsid w:val="0025088D"/>
    <w:rsid w:val="00250C91"/>
    <w:rsid w:val="002516C3"/>
    <w:rsid w:val="00251C99"/>
    <w:rsid w:val="00252B81"/>
    <w:rsid w:val="002531C7"/>
    <w:rsid w:val="0025324F"/>
    <w:rsid w:val="00253DE3"/>
    <w:rsid w:val="002551BA"/>
    <w:rsid w:val="00255B7D"/>
    <w:rsid w:val="00255F33"/>
    <w:rsid w:val="0025762D"/>
    <w:rsid w:val="00257749"/>
    <w:rsid w:val="002600D5"/>
    <w:rsid w:val="00260C3F"/>
    <w:rsid w:val="00261433"/>
    <w:rsid w:val="00262236"/>
    <w:rsid w:val="00262DEA"/>
    <w:rsid w:val="00263B82"/>
    <w:rsid w:val="002647C5"/>
    <w:rsid w:val="0026482B"/>
    <w:rsid w:val="00265A6E"/>
    <w:rsid w:val="00273B09"/>
    <w:rsid w:val="00273B0F"/>
    <w:rsid w:val="0027436D"/>
    <w:rsid w:val="0027537B"/>
    <w:rsid w:val="0027611E"/>
    <w:rsid w:val="0027669A"/>
    <w:rsid w:val="00277031"/>
    <w:rsid w:val="00280C24"/>
    <w:rsid w:val="002818EB"/>
    <w:rsid w:val="0028305E"/>
    <w:rsid w:val="00283489"/>
    <w:rsid w:val="0028358A"/>
    <w:rsid w:val="00283672"/>
    <w:rsid w:val="002843D3"/>
    <w:rsid w:val="00285D89"/>
    <w:rsid w:val="0028691F"/>
    <w:rsid w:val="00290475"/>
    <w:rsid w:val="0029092D"/>
    <w:rsid w:val="00291FB0"/>
    <w:rsid w:val="0029314F"/>
    <w:rsid w:val="002941C2"/>
    <w:rsid w:val="00295514"/>
    <w:rsid w:val="00295914"/>
    <w:rsid w:val="00297780"/>
    <w:rsid w:val="00297E8F"/>
    <w:rsid w:val="00297EA0"/>
    <w:rsid w:val="002A127B"/>
    <w:rsid w:val="002A2379"/>
    <w:rsid w:val="002A302D"/>
    <w:rsid w:val="002A3A42"/>
    <w:rsid w:val="002A3FE3"/>
    <w:rsid w:val="002A4284"/>
    <w:rsid w:val="002A4422"/>
    <w:rsid w:val="002A67BE"/>
    <w:rsid w:val="002A7EDC"/>
    <w:rsid w:val="002B1008"/>
    <w:rsid w:val="002B125C"/>
    <w:rsid w:val="002B1F00"/>
    <w:rsid w:val="002B408B"/>
    <w:rsid w:val="002B5EEC"/>
    <w:rsid w:val="002B6646"/>
    <w:rsid w:val="002B7F83"/>
    <w:rsid w:val="002C104D"/>
    <w:rsid w:val="002C26E7"/>
    <w:rsid w:val="002C32D2"/>
    <w:rsid w:val="002C51FE"/>
    <w:rsid w:val="002C5E82"/>
    <w:rsid w:val="002C627A"/>
    <w:rsid w:val="002D0584"/>
    <w:rsid w:val="002D1EF5"/>
    <w:rsid w:val="002D3E30"/>
    <w:rsid w:val="002D3F62"/>
    <w:rsid w:val="002E00DD"/>
    <w:rsid w:val="002E0737"/>
    <w:rsid w:val="002E0DD3"/>
    <w:rsid w:val="002E1C0C"/>
    <w:rsid w:val="002E3443"/>
    <w:rsid w:val="002E3D69"/>
    <w:rsid w:val="002E41D1"/>
    <w:rsid w:val="002E6179"/>
    <w:rsid w:val="002E6DF5"/>
    <w:rsid w:val="002E7239"/>
    <w:rsid w:val="002F041B"/>
    <w:rsid w:val="002F09F9"/>
    <w:rsid w:val="002F2216"/>
    <w:rsid w:val="002F4FF6"/>
    <w:rsid w:val="002F5995"/>
    <w:rsid w:val="002F6BFC"/>
    <w:rsid w:val="00300A1A"/>
    <w:rsid w:val="00301DAF"/>
    <w:rsid w:val="0030221C"/>
    <w:rsid w:val="003048B0"/>
    <w:rsid w:val="00304974"/>
    <w:rsid w:val="003119A1"/>
    <w:rsid w:val="00313025"/>
    <w:rsid w:val="003139FE"/>
    <w:rsid w:val="003155DE"/>
    <w:rsid w:val="00316368"/>
    <w:rsid w:val="003172FB"/>
    <w:rsid w:val="00317DEF"/>
    <w:rsid w:val="003201C0"/>
    <w:rsid w:val="00320699"/>
    <w:rsid w:val="00321B8B"/>
    <w:rsid w:val="0032313C"/>
    <w:rsid w:val="00325568"/>
    <w:rsid w:val="00327DD6"/>
    <w:rsid w:val="00327DD9"/>
    <w:rsid w:val="003311B3"/>
    <w:rsid w:val="00331747"/>
    <w:rsid w:val="0033250A"/>
    <w:rsid w:val="00333B75"/>
    <w:rsid w:val="00333B84"/>
    <w:rsid w:val="003348B8"/>
    <w:rsid w:val="00335057"/>
    <w:rsid w:val="00337A10"/>
    <w:rsid w:val="00337B64"/>
    <w:rsid w:val="0034004B"/>
    <w:rsid w:val="003400E7"/>
    <w:rsid w:val="003412ED"/>
    <w:rsid w:val="0034221A"/>
    <w:rsid w:val="003425F1"/>
    <w:rsid w:val="00342AA4"/>
    <w:rsid w:val="0034303E"/>
    <w:rsid w:val="00343C30"/>
    <w:rsid w:val="00343D40"/>
    <w:rsid w:val="0034466E"/>
    <w:rsid w:val="00345BBA"/>
    <w:rsid w:val="0034757E"/>
    <w:rsid w:val="00347EB8"/>
    <w:rsid w:val="003502DE"/>
    <w:rsid w:val="00350757"/>
    <w:rsid w:val="00351A08"/>
    <w:rsid w:val="00352D72"/>
    <w:rsid w:val="00353A26"/>
    <w:rsid w:val="0035454A"/>
    <w:rsid w:val="00361443"/>
    <w:rsid w:val="0036325E"/>
    <w:rsid w:val="003640B2"/>
    <w:rsid w:val="00364950"/>
    <w:rsid w:val="00366DC4"/>
    <w:rsid w:val="00370BF3"/>
    <w:rsid w:val="003714D0"/>
    <w:rsid w:val="00372BE2"/>
    <w:rsid w:val="0037516C"/>
    <w:rsid w:val="00376E8D"/>
    <w:rsid w:val="0037730B"/>
    <w:rsid w:val="00377380"/>
    <w:rsid w:val="00384DDF"/>
    <w:rsid w:val="00385852"/>
    <w:rsid w:val="00386245"/>
    <w:rsid w:val="00386710"/>
    <w:rsid w:val="00391741"/>
    <w:rsid w:val="00392652"/>
    <w:rsid w:val="003928A8"/>
    <w:rsid w:val="00394B12"/>
    <w:rsid w:val="0039624B"/>
    <w:rsid w:val="00397ABF"/>
    <w:rsid w:val="003A00BC"/>
    <w:rsid w:val="003A0353"/>
    <w:rsid w:val="003A2EE3"/>
    <w:rsid w:val="003A44EC"/>
    <w:rsid w:val="003A4A22"/>
    <w:rsid w:val="003A57E1"/>
    <w:rsid w:val="003A6237"/>
    <w:rsid w:val="003A6FAB"/>
    <w:rsid w:val="003B000B"/>
    <w:rsid w:val="003B075B"/>
    <w:rsid w:val="003B08FE"/>
    <w:rsid w:val="003B112D"/>
    <w:rsid w:val="003B1463"/>
    <w:rsid w:val="003B2733"/>
    <w:rsid w:val="003B3828"/>
    <w:rsid w:val="003B4116"/>
    <w:rsid w:val="003B470E"/>
    <w:rsid w:val="003B4980"/>
    <w:rsid w:val="003B4E51"/>
    <w:rsid w:val="003B60AD"/>
    <w:rsid w:val="003B6B63"/>
    <w:rsid w:val="003B6F5D"/>
    <w:rsid w:val="003B780D"/>
    <w:rsid w:val="003C2848"/>
    <w:rsid w:val="003C2D23"/>
    <w:rsid w:val="003C3EBB"/>
    <w:rsid w:val="003C5A42"/>
    <w:rsid w:val="003C60DD"/>
    <w:rsid w:val="003C6D59"/>
    <w:rsid w:val="003D131E"/>
    <w:rsid w:val="003D3257"/>
    <w:rsid w:val="003D334B"/>
    <w:rsid w:val="003D627D"/>
    <w:rsid w:val="003E0D33"/>
    <w:rsid w:val="003E1788"/>
    <w:rsid w:val="003E19D9"/>
    <w:rsid w:val="003E2B91"/>
    <w:rsid w:val="003F0FC8"/>
    <w:rsid w:val="003F1508"/>
    <w:rsid w:val="003F1725"/>
    <w:rsid w:val="003F1B5D"/>
    <w:rsid w:val="003F417C"/>
    <w:rsid w:val="003F52B0"/>
    <w:rsid w:val="003F62A0"/>
    <w:rsid w:val="003F6B09"/>
    <w:rsid w:val="00400BAB"/>
    <w:rsid w:val="00401703"/>
    <w:rsid w:val="00402A90"/>
    <w:rsid w:val="0040349C"/>
    <w:rsid w:val="004055F0"/>
    <w:rsid w:val="00407E7E"/>
    <w:rsid w:val="004106ED"/>
    <w:rsid w:val="0041335E"/>
    <w:rsid w:val="004146A4"/>
    <w:rsid w:val="00415202"/>
    <w:rsid w:val="00417A22"/>
    <w:rsid w:val="00420819"/>
    <w:rsid w:val="00421CE9"/>
    <w:rsid w:val="00422373"/>
    <w:rsid w:val="00422E92"/>
    <w:rsid w:val="0042331A"/>
    <w:rsid w:val="004234FE"/>
    <w:rsid w:val="004264BE"/>
    <w:rsid w:val="00426E06"/>
    <w:rsid w:val="004272CC"/>
    <w:rsid w:val="00427AD3"/>
    <w:rsid w:val="00427FC3"/>
    <w:rsid w:val="004303FC"/>
    <w:rsid w:val="00430A3B"/>
    <w:rsid w:val="004312E8"/>
    <w:rsid w:val="00431D53"/>
    <w:rsid w:val="004328B7"/>
    <w:rsid w:val="004349E3"/>
    <w:rsid w:val="00435C43"/>
    <w:rsid w:val="00436499"/>
    <w:rsid w:val="0043650D"/>
    <w:rsid w:val="00437317"/>
    <w:rsid w:val="00441481"/>
    <w:rsid w:val="00442C6C"/>
    <w:rsid w:val="0044305E"/>
    <w:rsid w:val="00443402"/>
    <w:rsid w:val="0044343A"/>
    <w:rsid w:val="00443DFD"/>
    <w:rsid w:val="004451E7"/>
    <w:rsid w:val="004470F2"/>
    <w:rsid w:val="004506A9"/>
    <w:rsid w:val="00451E61"/>
    <w:rsid w:val="00451E63"/>
    <w:rsid w:val="00453EED"/>
    <w:rsid w:val="004553E7"/>
    <w:rsid w:val="004576AF"/>
    <w:rsid w:val="00460013"/>
    <w:rsid w:val="0046009C"/>
    <w:rsid w:val="00460C1E"/>
    <w:rsid w:val="00461A39"/>
    <w:rsid w:val="00463091"/>
    <w:rsid w:val="004630C3"/>
    <w:rsid w:val="004632FF"/>
    <w:rsid w:val="004639EC"/>
    <w:rsid w:val="004661DE"/>
    <w:rsid w:val="0046665F"/>
    <w:rsid w:val="00467573"/>
    <w:rsid w:val="00470BB3"/>
    <w:rsid w:val="0047279B"/>
    <w:rsid w:val="00473673"/>
    <w:rsid w:val="00473C83"/>
    <w:rsid w:val="00474921"/>
    <w:rsid w:val="0047583B"/>
    <w:rsid w:val="0047684E"/>
    <w:rsid w:val="004774CF"/>
    <w:rsid w:val="004810D2"/>
    <w:rsid w:val="004819AA"/>
    <w:rsid w:val="00484140"/>
    <w:rsid w:val="00484FEA"/>
    <w:rsid w:val="00491EB0"/>
    <w:rsid w:val="004968AD"/>
    <w:rsid w:val="004A0F4B"/>
    <w:rsid w:val="004A164C"/>
    <w:rsid w:val="004A378F"/>
    <w:rsid w:val="004A3A25"/>
    <w:rsid w:val="004A47E8"/>
    <w:rsid w:val="004A4C80"/>
    <w:rsid w:val="004A5CCE"/>
    <w:rsid w:val="004A5E39"/>
    <w:rsid w:val="004A70A6"/>
    <w:rsid w:val="004B2B06"/>
    <w:rsid w:val="004B35F6"/>
    <w:rsid w:val="004B4154"/>
    <w:rsid w:val="004B6B72"/>
    <w:rsid w:val="004B77D0"/>
    <w:rsid w:val="004C0574"/>
    <w:rsid w:val="004C1ECF"/>
    <w:rsid w:val="004C1EE2"/>
    <w:rsid w:val="004C2250"/>
    <w:rsid w:val="004C26CB"/>
    <w:rsid w:val="004C2F2E"/>
    <w:rsid w:val="004C34A5"/>
    <w:rsid w:val="004C4B8C"/>
    <w:rsid w:val="004C5A64"/>
    <w:rsid w:val="004D13DA"/>
    <w:rsid w:val="004D1ADF"/>
    <w:rsid w:val="004D1BF0"/>
    <w:rsid w:val="004D1E5A"/>
    <w:rsid w:val="004D3BE2"/>
    <w:rsid w:val="004D3F96"/>
    <w:rsid w:val="004D491C"/>
    <w:rsid w:val="004D4E1D"/>
    <w:rsid w:val="004D5C77"/>
    <w:rsid w:val="004E14B6"/>
    <w:rsid w:val="004E16A4"/>
    <w:rsid w:val="004E232D"/>
    <w:rsid w:val="004E299B"/>
    <w:rsid w:val="004F08F4"/>
    <w:rsid w:val="004F1AAC"/>
    <w:rsid w:val="004F2A26"/>
    <w:rsid w:val="004F3358"/>
    <w:rsid w:val="004F3C8C"/>
    <w:rsid w:val="004F49B6"/>
    <w:rsid w:val="004F5A01"/>
    <w:rsid w:val="0050137D"/>
    <w:rsid w:val="00502052"/>
    <w:rsid w:val="00502090"/>
    <w:rsid w:val="005020AB"/>
    <w:rsid w:val="00502261"/>
    <w:rsid w:val="00503B19"/>
    <w:rsid w:val="00505F5E"/>
    <w:rsid w:val="00506F05"/>
    <w:rsid w:val="00507CF7"/>
    <w:rsid w:val="0051123D"/>
    <w:rsid w:val="005118D4"/>
    <w:rsid w:val="00512CF9"/>
    <w:rsid w:val="00514957"/>
    <w:rsid w:val="00515554"/>
    <w:rsid w:val="0051751E"/>
    <w:rsid w:val="005203D9"/>
    <w:rsid w:val="00520EE6"/>
    <w:rsid w:val="005210D0"/>
    <w:rsid w:val="00521A7E"/>
    <w:rsid w:val="00523418"/>
    <w:rsid w:val="00530439"/>
    <w:rsid w:val="00531B08"/>
    <w:rsid w:val="005332CE"/>
    <w:rsid w:val="00534416"/>
    <w:rsid w:val="005352CB"/>
    <w:rsid w:val="00536709"/>
    <w:rsid w:val="0053701B"/>
    <w:rsid w:val="00540A12"/>
    <w:rsid w:val="00541E2B"/>
    <w:rsid w:val="005433F2"/>
    <w:rsid w:val="00544059"/>
    <w:rsid w:val="00544392"/>
    <w:rsid w:val="0054482E"/>
    <w:rsid w:val="00544F66"/>
    <w:rsid w:val="005452B5"/>
    <w:rsid w:val="00545A8A"/>
    <w:rsid w:val="0054772E"/>
    <w:rsid w:val="00547BEE"/>
    <w:rsid w:val="005507E2"/>
    <w:rsid w:val="0055163B"/>
    <w:rsid w:val="0055203B"/>
    <w:rsid w:val="005545F5"/>
    <w:rsid w:val="00554FBB"/>
    <w:rsid w:val="00554FEB"/>
    <w:rsid w:val="00556166"/>
    <w:rsid w:val="005573D7"/>
    <w:rsid w:val="0055754D"/>
    <w:rsid w:val="005610F2"/>
    <w:rsid w:val="005627D8"/>
    <w:rsid w:val="005643A2"/>
    <w:rsid w:val="00564D0B"/>
    <w:rsid w:val="0056563D"/>
    <w:rsid w:val="00566117"/>
    <w:rsid w:val="00566518"/>
    <w:rsid w:val="0056784A"/>
    <w:rsid w:val="0056797D"/>
    <w:rsid w:val="00567D38"/>
    <w:rsid w:val="005706E4"/>
    <w:rsid w:val="005707C8"/>
    <w:rsid w:val="005743D3"/>
    <w:rsid w:val="00580544"/>
    <w:rsid w:val="005807FB"/>
    <w:rsid w:val="00580AB9"/>
    <w:rsid w:val="00581CAE"/>
    <w:rsid w:val="005821EA"/>
    <w:rsid w:val="00582CCF"/>
    <w:rsid w:val="00583FDF"/>
    <w:rsid w:val="005848D0"/>
    <w:rsid w:val="00586041"/>
    <w:rsid w:val="00587759"/>
    <w:rsid w:val="005913C4"/>
    <w:rsid w:val="005913CF"/>
    <w:rsid w:val="00591DBA"/>
    <w:rsid w:val="005924BA"/>
    <w:rsid w:val="0059331E"/>
    <w:rsid w:val="0059340D"/>
    <w:rsid w:val="00593EFF"/>
    <w:rsid w:val="00595C76"/>
    <w:rsid w:val="00596622"/>
    <w:rsid w:val="00596DA4"/>
    <w:rsid w:val="0059724A"/>
    <w:rsid w:val="0059724C"/>
    <w:rsid w:val="00597B4C"/>
    <w:rsid w:val="005A2878"/>
    <w:rsid w:val="005A29BA"/>
    <w:rsid w:val="005A2AAE"/>
    <w:rsid w:val="005A2B2D"/>
    <w:rsid w:val="005A3AC9"/>
    <w:rsid w:val="005A3C2A"/>
    <w:rsid w:val="005A43EB"/>
    <w:rsid w:val="005A4AD6"/>
    <w:rsid w:val="005A559C"/>
    <w:rsid w:val="005A5C58"/>
    <w:rsid w:val="005A5D11"/>
    <w:rsid w:val="005A5D42"/>
    <w:rsid w:val="005A6316"/>
    <w:rsid w:val="005A6518"/>
    <w:rsid w:val="005A6A3A"/>
    <w:rsid w:val="005A700B"/>
    <w:rsid w:val="005B17D9"/>
    <w:rsid w:val="005B1967"/>
    <w:rsid w:val="005B20A8"/>
    <w:rsid w:val="005B426C"/>
    <w:rsid w:val="005B47B8"/>
    <w:rsid w:val="005B4B68"/>
    <w:rsid w:val="005B4FD7"/>
    <w:rsid w:val="005B53CB"/>
    <w:rsid w:val="005B5C83"/>
    <w:rsid w:val="005B6D39"/>
    <w:rsid w:val="005C2575"/>
    <w:rsid w:val="005C452A"/>
    <w:rsid w:val="005D0011"/>
    <w:rsid w:val="005D1BA1"/>
    <w:rsid w:val="005D5233"/>
    <w:rsid w:val="005D5946"/>
    <w:rsid w:val="005D60A1"/>
    <w:rsid w:val="005D64E4"/>
    <w:rsid w:val="005D7283"/>
    <w:rsid w:val="005E1720"/>
    <w:rsid w:val="005E2254"/>
    <w:rsid w:val="005E4B7B"/>
    <w:rsid w:val="005E5E81"/>
    <w:rsid w:val="005E67C1"/>
    <w:rsid w:val="005E7F6B"/>
    <w:rsid w:val="005F162D"/>
    <w:rsid w:val="005F1A19"/>
    <w:rsid w:val="005F20EF"/>
    <w:rsid w:val="005F4387"/>
    <w:rsid w:val="005F4914"/>
    <w:rsid w:val="005F49C5"/>
    <w:rsid w:val="005F54F9"/>
    <w:rsid w:val="005F558A"/>
    <w:rsid w:val="00600361"/>
    <w:rsid w:val="006006CE"/>
    <w:rsid w:val="006007C9"/>
    <w:rsid w:val="00600B93"/>
    <w:rsid w:val="006014EB"/>
    <w:rsid w:val="00601B62"/>
    <w:rsid w:val="00601BA8"/>
    <w:rsid w:val="00604BC5"/>
    <w:rsid w:val="00604E91"/>
    <w:rsid w:val="00606249"/>
    <w:rsid w:val="00607B6A"/>
    <w:rsid w:val="006102C0"/>
    <w:rsid w:val="006107C0"/>
    <w:rsid w:val="00610824"/>
    <w:rsid w:val="0061191D"/>
    <w:rsid w:val="00612C8C"/>
    <w:rsid w:val="00613A96"/>
    <w:rsid w:val="006143DB"/>
    <w:rsid w:val="00614438"/>
    <w:rsid w:val="006148EE"/>
    <w:rsid w:val="0061594B"/>
    <w:rsid w:val="006159BA"/>
    <w:rsid w:val="00616688"/>
    <w:rsid w:val="00616CCC"/>
    <w:rsid w:val="006246AF"/>
    <w:rsid w:val="00625136"/>
    <w:rsid w:val="006302DB"/>
    <w:rsid w:val="006302FD"/>
    <w:rsid w:val="00630457"/>
    <w:rsid w:val="00633888"/>
    <w:rsid w:val="006341A0"/>
    <w:rsid w:val="00636B98"/>
    <w:rsid w:val="006427F9"/>
    <w:rsid w:val="00643D01"/>
    <w:rsid w:val="00646246"/>
    <w:rsid w:val="00646255"/>
    <w:rsid w:val="00646943"/>
    <w:rsid w:val="006508DD"/>
    <w:rsid w:val="00651717"/>
    <w:rsid w:val="0065261D"/>
    <w:rsid w:val="006539D7"/>
    <w:rsid w:val="00654AC2"/>
    <w:rsid w:val="00655430"/>
    <w:rsid w:val="0065579B"/>
    <w:rsid w:val="0065722E"/>
    <w:rsid w:val="0065797F"/>
    <w:rsid w:val="00657EA3"/>
    <w:rsid w:val="0066024F"/>
    <w:rsid w:val="006626BB"/>
    <w:rsid w:val="00664283"/>
    <w:rsid w:val="00664647"/>
    <w:rsid w:val="00665899"/>
    <w:rsid w:val="00665F19"/>
    <w:rsid w:val="00667C38"/>
    <w:rsid w:val="0067163A"/>
    <w:rsid w:val="006717BB"/>
    <w:rsid w:val="00671AF2"/>
    <w:rsid w:val="00672189"/>
    <w:rsid w:val="00672415"/>
    <w:rsid w:val="006725B7"/>
    <w:rsid w:val="00672BA5"/>
    <w:rsid w:val="006742B3"/>
    <w:rsid w:val="00675286"/>
    <w:rsid w:val="0067793B"/>
    <w:rsid w:val="006823AC"/>
    <w:rsid w:val="0068320A"/>
    <w:rsid w:val="00686CBE"/>
    <w:rsid w:val="006879C7"/>
    <w:rsid w:val="0069087C"/>
    <w:rsid w:val="006915D5"/>
    <w:rsid w:val="006919DA"/>
    <w:rsid w:val="006920C2"/>
    <w:rsid w:val="00697C4C"/>
    <w:rsid w:val="006A0E58"/>
    <w:rsid w:val="006A1A7F"/>
    <w:rsid w:val="006A471B"/>
    <w:rsid w:val="006A6648"/>
    <w:rsid w:val="006A6D3A"/>
    <w:rsid w:val="006A7226"/>
    <w:rsid w:val="006B1F3D"/>
    <w:rsid w:val="006B3FE7"/>
    <w:rsid w:val="006B4248"/>
    <w:rsid w:val="006B65E0"/>
    <w:rsid w:val="006B7E2D"/>
    <w:rsid w:val="006C1362"/>
    <w:rsid w:val="006C14D3"/>
    <w:rsid w:val="006C1978"/>
    <w:rsid w:val="006C2525"/>
    <w:rsid w:val="006C36C4"/>
    <w:rsid w:val="006C36F8"/>
    <w:rsid w:val="006C3E9D"/>
    <w:rsid w:val="006C4A12"/>
    <w:rsid w:val="006C55E8"/>
    <w:rsid w:val="006C592F"/>
    <w:rsid w:val="006C6195"/>
    <w:rsid w:val="006C6926"/>
    <w:rsid w:val="006C7D56"/>
    <w:rsid w:val="006D0AFB"/>
    <w:rsid w:val="006D32BE"/>
    <w:rsid w:val="006D40E5"/>
    <w:rsid w:val="006D420E"/>
    <w:rsid w:val="006D576C"/>
    <w:rsid w:val="006D5DAE"/>
    <w:rsid w:val="006D6203"/>
    <w:rsid w:val="006D6A56"/>
    <w:rsid w:val="006D7480"/>
    <w:rsid w:val="006E035D"/>
    <w:rsid w:val="006E2D78"/>
    <w:rsid w:val="006E314F"/>
    <w:rsid w:val="006E3E7B"/>
    <w:rsid w:val="006E4B10"/>
    <w:rsid w:val="006E55C2"/>
    <w:rsid w:val="006E7B57"/>
    <w:rsid w:val="006F0464"/>
    <w:rsid w:val="006F0AC9"/>
    <w:rsid w:val="006F1F6D"/>
    <w:rsid w:val="006F3791"/>
    <w:rsid w:val="006F3C60"/>
    <w:rsid w:val="006F48A4"/>
    <w:rsid w:val="006F5106"/>
    <w:rsid w:val="006F774C"/>
    <w:rsid w:val="006F77B2"/>
    <w:rsid w:val="00700D44"/>
    <w:rsid w:val="00702233"/>
    <w:rsid w:val="00702335"/>
    <w:rsid w:val="00702E09"/>
    <w:rsid w:val="007030A6"/>
    <w:rsid w:val="007034EB"/>
    <w:rsid w:val="00703F0E"/>
    <w:rsid w:val="0070471E"/>
    <w:rsid w:val="007053E3"/>
    <w:rsid w:val="0070742A"/>
    <w:rsid w:val="00707B45"/>
    <w:rsid w:val="00707EBC"/>
    <w:rsid w:val="00710B6B"/>
    <w:rsid w:val="00711A8F"/>
    <w:rsid w:val="00711E32"/>
    <w:rsid w:val="00713373"/>
    <w:rsid w:val="007146BC"/>
    <w:rsid w:val="00715A0F"/>
    <w:rsid w:val="00716DC8"/>
    <w:rsid w:val="00716F11"/>
    <w:rsid w:val="00717216"/>
    <w:rsid w:val="00717A96"/>
    <w:rsid w:val="00720BA3"/>
    <w:rsid w:val="007210D7"/>
    <w:rsid w:val="00721C5F"/>
    <w:rsid w:val="0072243D"/>
    <w:rsid w:val="0072246E"/>
    <w:rsid w:val="00723CD5"/>
    <w:rsid w:val="00724B75"/>
    <w:rsid w:val="00725A8D"/>
    <w:rsid w:val="0073055C"/>
    <w:rsid w:val="00730CBD"/>
    <w:rsid w:val="00730CF8"/>
    <w:rsid w:val="00732082"/>
    <w:rsid w:val="00732BD6"/>
    <w:rsid w:val="00733801"/>
    <w:rsid w:val="00734383"/>
    <w:rsid w:val="00734765"/>
    <w:rsid w:val="00735950"/>
    <w:rsid w:val="00743272"/>
    <w:rsid w:val="007436B1"/>
    <w:rsid w:val="00744159"/>
    <w:rsid w:val="00745189"/>
    <w:rsid w:val="007461E7"/>
    <w:rsid w:val="007467E1"/>
    <w:rsid w:val="007501A0"/>
    <w:rsid w:val="00750602"/>
    <w:rsid w:val="007533C4"/>
    <w:rsid w:val="007565AE"/>
    <w:rsid w:val="00756BF9"/>
    <w:rsid w:val="0076087F"/>
    <w:rsid w:val="007617F4"/>
    <w:rsid w:val="00761E3F"/>
    <w:rsid w:val="00762CD2"/>
    <w:rsid w:val="00763053"/>
    <w:rsid w:val="00763C76"/>
    <w:rsid w:val="00764353"/>
    <w:rsid w:val="00764C54"/>
    <w:rsid w:val="007650FE"/>
    <w:rsid w:val="007700C7"/>
    <w:rsid w:val="00771E24"/>
    <w:rsid w:val="007722DA"/>
    <w:rsid w:val="0077297E"/>
    <w:rsid w:val="00774185"/>
    <w:rsid w:val="00774B7F"/>
    <w:rsid w:val="00775847"/>
    <w:rsid w:val="00775E11"/>
    <w:rsid w:val="00777A48"/>
    <w:rsid w:val="00780F7D"/>
    <w:rsid w:val="0078330A"/>
    <w:rsid w:val="00784C99"/>
    <w:rsid w:val="00785D74"/>
    <w:rsid w:val="0078707E"/>
    <w:rsid w:val="007902F8"/>
    <w:rsid w:val="00790571"/>
    <w:rsid w:val="007909CA"/>
    <w:rsid w:val="0079138F"/>
    <w:rsid w:val="00791C60"/>
    <w:rsid w:val="00791FDA"/>
    <w:rsid w:val="00792CC9"/>
    <w:rsid w:val="00793778"/>
    <w:rsid w:val="007939CC"/>
    <w:rsid w:val="007954F0"/>
    <w:rsid w:val="00795873"/>
    <w:rsid w:val="00796676"/>
    <w:rsid w:val="007A023D"/>
    <w:rsid w:val="007A3A36"/>
    <w:rsid w:val="007A3CA7"/>
    <w:rsid w:val="007A4E93"/>
    <w:rsid w:val="007A6940"/>
    <w:rsid w:val="007A69FE"/>
    <w:rsid w:val="007B06F0"/>
    <w:rsid w:val="007B1643"/>
    <w:rsid w:val="007B2042"/>
    <w:rsid w:val="007B23B5"/>
    <w:rsid w:val="007B60B5"/>
    <w:rsid w:val="007B760A"/>
    <w:rsid w:val="007C08F1"/>
    <w:rsid w:val="007C0B3F"/>
    <w:rsid w:val="007C2051"/>
    <w:rsid w:val="007C210F"/>
    <w:rsid w:val="007C4F58"/>
    <w:rsid w:val="007C55A7"/>
    <w:rsid w:val="007C780C"/>
    <w:rsid w:val="007D185E"/>
    <w:rsid w:val="007D37B7"/>
    <w:rsid w:val="007D604B"/>
    <w:rsid w:val="007D65B5"/>
    <w:rsid w:val="007E13EA"/>
    <w:rsid w:val="007E2940"/>
    <w:rsid w:val="007E2BB3"/>
    <w:rsid w:val="007E3137"/>
    <w:rsid w:val="007E343B"/>
    <w:rsid w:val="007E41E8"/>
    <w:rsid w:val="007E60B1"/>
    <w:rsid w:val="007E6FD7"/>
    <w:rsid w:val="007E7712"/>
    <w:rsid w:val="007E7BA7"/>
    <w:rsid w:val="007F024D"/>
    <w:rsid w:val="007F11B3"/>
    <w:rsid w:val="007F11D5"/>
    <w:rsid w:val="007F264E"/>
    <w:rsid w:val="007F4F50"/>
    <w:rsid w:val="007F4F5D"/>
    <w:rsid w:val="007F5B35"/>
    <w:rsid w:val="007F7FA9"/>
    <w:rsid w:val="00800327"/>
    <w:rsid w:val="008004FF"/>
    <w:rsid w:val="00801666"/>
    <w:rsid w:val="00801A2E"/>
    <w:rsid w:val="00802F6F"/>
    <w:rsid w:val="0080401E"/>
    <w:rsid w:val="00805662"/>
    <w:rsid w:val="0080573A"/>
    <w:rsid w:val="00806917"/>
    <w:rsid w:val="00806AFB"/>
    <w:rsid w:val="00807595"/>
    <w:rsid w:val="00807C57"/>
    <w:rsid w:val="008105C2"/>
    <w:rsid w:val="00810A1E"/>
    <w:rsid w:val="00812E30"/>
    <w:rsid w:val="00813319"/>
    <w:rsid w:val="00813F76"/>
    <w:rsid w:val="00814156"/>
    <w:rsid w:val="00815906"/>
    <w:rsid w:val="00816CB9"/>
    <w:rsid w:val="008204DC"/>
    <w:rsid w:val="008239DF"/>
    <w:rsid w:val="008246D1"/>
    <w:rsid w:val="0082563C"/>
    <w:rsid w:val="00826496"/>
    <w:rsid w:val="00826C1E"/>
    <w:rsid w:val="008271B2"/>
    <w:rsid w:val="0083169A"/>
    <w:rsid w:val="00831BEC"/>
    <w:rsid w:val="00832B3C"/>
    <w:rsid w:val="00834AEC"/>
    <w:rsid w:val="00834D1C"/>
    <w:rsid w:val="0083599D"/>
    <w:rsid w:val="00835BBF"/>
    <w:rsid w:val="00840FEB"/>
    <w:rsid w:val="008412C9"/>
    <w:rsid w:val="00841E96"/>
    <w:rsid w:val="0084255B"/>
    <w:rsid w:val="00843B3D"/>
    <w:rsid w:val="008451C1"/>
    <w:rsid w:val="00845DA6"/>
    <w:rsid w:val="00846843"/>
    <w:rsid w:val="00852DC4"/>
    <w:rsid w:val="00854AC1"/>
    <w:rsid w:val="00855967"/>
    <w:rsid w:val="008565BE"/>
    <w:rsid w:val="008601DF"/>
    <w:rsid w:val="00861ECE"/>
    <w:rsid w:val="008634F4"/>
    <w:rsid w:val="0086474A"/>
    <w:rsid w:val="0086489A"/>
    <w:rsid w:val="00864953"/>
    <w:rsid w:val="0086499E"/>
    <w:rsid w:val="00864D12"/>
    <w:rsid w:val="008652D1"/>
    <w:rsid w:val="008656BC"/>
    <w:rsid w:val="00866941"/>
    <w:rsid w:val="008679FA"/>
    <w:rsid w:val="0087059E"/>
    <w:rsid w:val="00871B88"/>
    <w:rsid w:val="00871F0B"/>
    <w:rsid w:val="00872C17"/>
    <w:rsid w:val="00875276"/>
    <w:rsid w:val="00875835"/>
    <w:rsid w:val="00875BE1"/>
    <w:rsid w:val="008806E7"/>
    <w:rsid w:val="00882121"/>
    <w:rsid w:val="008822E8"/>
    <w:rsid w:val="00883083"/>
    <w:rsid w:val="008835AF"/>
    <w:rsid w:val="00883C9C"/>
    <w:rsid w:val="00885790"/>
    <w:rsid w:val="008862B0"/>
    <w:rsid w:val="008862F3"/>
    <w:rsid w:val="008913A0"/>
    <w:rsid w:val="008933F2"/>
    <w:rsid w:val="008951FA"/>
    <w:rsid w:val="00895AE7"/>
    <w:rsid w:val="00895C0A"/>
    <w:rsid w:val="00896758"/>
    <w:rsid w:val="008972F1"/>
    <w:rsid w:val="00897699"/>
    <w:rsid w:val="008A064F"/>
    <w:rsid w:val="008A1212"/>
    <w:rsid w:val="008A31FB"/>
    <w:rsid w:val="008A33D0"/>
    <w:rsid w:val="008A5326"/>
    <w:rsid w:val="008A72AA"/>
    <w:rsid w:val="008A7E21"/>
    <w:rsid w:val="008B0522"/>
    <w:rsid w:val="008B4AD2"/>
    <w:rsid w:val="008B638C"/>
    <w:rsid w:val="008B7814"/>
    <w:rsid w:val="008B7822"/>
    <w:rsid w:val="008C0C71"/>
    <w:rsid w:val="008C124B"/>
    <w:rsid w:val="008C1A34"/>
    <w:rsid w:val="008C1DBB"/>
    <w:rsid w:val="008C21AE"/>
    <w:rsid w:val="008C4829"/>
    <w:rsid w:val="008C518E"/>
    <w:rsid w:val="008D01F2"/>
    <w:rsid w:val="008D079C"/>
    <w:rsid w:val="008D14D7"/>
    <w:rsid w:val="008D345D"/>
    <w:rsid w:val="008D3DBC"/>
    <w:rsid w:val="008D41BB"/>
    <w:rsid w:val="008D7AAA"/>
    <w:rsid w:val="008D7EBD"/>
    <w:rsid w:val="008E09CB"/>
    <w:rsid w:val="008E108B"/>
    <w:rsid w:val="008E1327"/>
    <w:rsid w:val="008E2839"/>
    <w:rsid w:val="008E3280"/>
    <w:rsid w:val="008E3C0E"/>
    <w:rsid w:val="008E47FB"/>
    <w:rsid w:val="008E5841"/>
    <w:rsid w:val="008E6158"/>
    <w:rsid w:val="008E6275"/>
    <w:rsid w:val="008E63BC"/>
    <w:rsid w:val="008E78BC"/>
    <w:rsid w:val="008F05F6"/>
    <w:rsid w:val="008F1EFA"/>
    <w:rsid w:val="008F2479"/>
    <w:rsid w:val="008F7F81"/>
    <w:rsid w:val="00900911"/>
    <w:rsid w:val="00900C5D"/>
    <w:rsid w:val="00902C98"/>
    <w:rsid w:val="00905B09"/>
    <w:rsid w:val="00905F44"/>
    <w:rsid w:val="00906495"/>
    <w:rsid w:val="00910037"/>
    <w:rsid w:val="0091014F"/>
    <w:rsid w:val="0091377A"/>
    <w:rsid w:val="00913C6A"/>
    <w:rsid w:val="009158A9"/>
    <w:rsid w:val="00916651"/>
    <w:rsid w:val="00916683"/>
    <w:rsid w:val="0091672B"/>
    <w:rsid w:val="00917904"/>
    <w:rsid w:val="009179A9"/>
    <w:rsid w:val="00922509"/>
    <w:rsid w:val="00923338"/>
    <w:rsid w:val="00923406"/>
    <w:rsid w:val="0092596A"/>
    <w:rsid w:val="00926E50"/>
    <w:rsid w:val="0092749B"/>
    <w:rsid w:val="00931D91"/>
    <w:rsid w:val="00933E53"/>
    <w:rsid w:val="0093479D"/>
    <w:rsid w:val="0093589C"/>
    <w:rsid w:val="00935A83"/>
    <w:rsid w:val="00935E61"/>
    <w:rsid w:val="00936B0B"/>
    <w:rsid w:val="00936C66"/>
    <w:rsid w:val="009400C7"/>
    <w:rsid w:val="00940911"/>
    <w:rsid w:val="0094364D"/>
    <w:rsid w:val="00944F91"/>
    <w:rsid w:val="009455E9"/>
    <w:rsid w:val="009466C6"/>
    <w:rsid w:val="00947074"/>
    <w:rsid w:val="0094733A"/>
    <w:rsid w:val="00950A08"/>
    <w:rsid w:val="009510B7"/>
    <w:rsid w:val="00951E03"/>
    <w:rsid w:val="00951F9A"/>
    <w:rsid w:val="009527FC"/>
    <w:rsid w:val="00953D0C"/>
    <w:rsid w:val="00954478"/>
    <w:rsid w:val="009548F7"/>
    <w:rsid w:val="00955C6A"/>
    <w:rsid w:val="00956223"/>
    <w:rsid w:val="0095700D"/>
    <w:rsid w:val="00961C2A"/>
    <w:rsid w:val="00962444"/>
    <w:rsid w:val="00963707"/>
    <w:rsid w:val="00963F31"/>
    <w:rsid w:val="00964736"/>
    <w:rsid w:val="00965512"/>
    <w:rsid w:val="0096560B"/>
    <w:rsid w:val="00971369"/>
    <w:rsid w:val="009726E5"/>
    <w:rsid w:val="00972BD7"/>
    <w:rsid w:val="00975703"/>
    <w:rsid w:val="00976232"/>
    <w:rsid w:val="0097656C"/>
    <w:rsid w:val="00976C20"/>
    <w:rsid w:val="00977631"/>
    <w:rsid w:val="00977AB4"/>
    <w:rsid w:val="00977BE3"/>
    <w:rsid w:val="00980DD4"/>
    <w:rsid w:val="00982121"/>
    <w:rsid w:val="00982457"/>
    <w:rsid w:val="00982EDC"/>
    <w:rsid w:val="00983241"/>
    <w:rsid w:val="009838B6"/>
    <w:rsid w:val="0098531C"/>
    <w:rsid w:val="00985395"/>
    <w:rsid w:val="00985A6C"/>
    <w:rsid w:val="009865FF"/>
    <w:rsid w:val="0099062C"/>
    <w:rsid w:val="00990E8D"/>
    <w:rsid w:val="00991E48"/>
    <w:rsid w:val="00993426"/>
    <w:rsid w:val="00993F7E"/>
    <w:rsid w:val="0099503E"/>
    <w:rsid w:val="00995C5F"/>
    <w:rsid w:val="00997F01"/>
    <w:rsid w:val="009A1D6F"/>
    <w:rsid w:val="009A2682"/>
    <w:rsid w:val="009A4664"/>
    <w:rsid w:val="009A4C0D"/>
    <w:rsid w:val="009A557F"/>
    <w:rsid w:val="009A6F46"/>
    <w:rsid w:val="009B0350"/>
    <w:rsid w:val="009B218C"/>
    <w:rsid w:val="009B2E51"/>
    <w:rsid w:val="009B2F4B"/>
    <w:rsid w:val="009B42D4"/>
    <w:rsid w:val="009B70B8"/>
    <w:rsid w:val="009C0C14"/>
    <w:rsid w:val="009C1A19"/>
    <w:rsid w:val="009C2757"/>
    <w:rsid w:val="009C6807"/>
    <w:rsid w:val="009D0D8A"/>
    <w:rsid w:val="009D1221"/>
    <w:rsid w:val="009D12B8"/>
    <w:rsid w:val="009D182B"/>
    <w:rsid w:val="009D2230"/>
    <w:rsid w:val="009D231B"/>
    <w:rsid w:val="009D2A69"/>
    <w:rsid w:val="009D4BAD"/>
    <w:rsid w:val="009D4E1D"/>
    <w:rsid w:val="009D6D3C"/>
    <w:rsid w:val="009E309B"/>
    <w:rsid w:val="009E57B8"/>
    <w:rsid w:val="009E69E7"/>
    <w:rsid w:val="009E71C3"/>
    <w:rsid w:val="009E7A46"/>
    <w:rsid w:val="009F002B"/>
    <w:rsid w:val="009F1F0E"/>
    <w:rsid w:val="009F3C31"/>
    <w:rsid w:val="009F59D7"/>
    <w:rsid w:val="009F7920"/>
    <w:rsid w:val="009F7B31"/>
    <w:rsid w:val="00A01776"/>
    <w:rsid w:val="00A02032"/>
    <w:rsid w:val="00A03041"/>
    <w:rsid w:val="00A069A3"/>
    <w:rsid w:val="00A06A5D"/>
    <w:rsid w:val="00A06EC2"/>
    <w:rsid w:val="00A076AD"/>
    <w:rsid w:val="00A07D8E"/>
    <w:rsid w:val="00A11CE7"/>
    <w:rsid w:val="00A13D54"/>
    <w:rsid w:val="00A1421F"/>
    <w:rsid w:val="00A147D5"/>
    <w:rsid w:val="00A1512E"/>
    <w:rsid w:val="00A15635"/>
    <w:rsid w:val="00A1642C"/>
    <w:rsid w:val="00A17874"/>
    <w:rsid w:val="00A20B12"/>
    <w:rsid w:val="00A212FF"/>
    <w:rsid w:val="00A23339"/>
    <w:rsid w:val="00A23DF5"/>
    <w:rsid w:val="00A26507"/>
    <w:rsid w:val="00A26DED"/>
    <w:rsid w:val="00A27A8D"/>
    <w:rsid w:val="00A27F05"/>
    <w:rsid w:val="00A30D7C"/>
    <w:rsid w:val="00A31F7C"/>
    <w:rsid w:val="00A33975"/>
    <w:rsid w:val="00A341A0"/>
    <w:rsid w:val="00A34FEE"/>
    <w:rsid w:val="00A35F4E"/>
    <w:rsid w:val="00A3696F"/>
    <w:rsid w:val="00A369D1"/>
    <w:rsid w:val="00A403BE"/>
    <w:rsid w:val="00A40681"/>
    <w:rsid w:val="00A41A99"/>
    <w:rsid w:val="00A43473"/>
    <w:rsid w:val="00A43B15"/>
    <w:rsid w:val="00A44016"/>
    <w:rsid w:val="00A44A6B"/>
    <w:rsid w:val="00A479F4"/>
    <w:rsid w:val="00A47B54"/>
    <w:rsid w:val="00A51F77"/>
    <w:rsid w:val="00A51FED"/>
    <w:rsid w:val="00A52332"/>
    <w:rsid w:val="00A54570"/>
    <w:rsid w:val="00A54D45"/>
    <w:rsid w:val="00A55243"/>
    <w:rsid w:val="00A5691A"/>
    <w:rsid w:val="00A571F0"/>
    <w:rsid w:val="00A574C2"/>
    <w:rsid w:val="00A57560"/>
    <w:rsid w:val="00A60255"/>
    <w:rsid w:val="00A60521"/>
    <w:rsid w:val="00A60EBF"/>
    <w:rsid w:val="00A61EF8"/>
    <w:rsid w:val="00A6202C"/>
    <w:rsid w:val="00A62B20"/>
    <w:rsid w:val="00A6329C"/>
    <w:rsid w:val="00A6447E"/>
    <w:rsid w:val="00A649FA"/>
    <w:rsid w:val="00A657AB"/>
    <w:rsid w:val="00A65D0E"/>
    <w:rsid w:val="00A7122C"/>
    <w:rsid w:val="00A71964"/>
    <w:rsid w:val="00A724BB"/>
    <w:rsid w:val="00A72A9C"/>
    <w:rsid w:val="00A730EF"/>
    <w:rsid w:val="00A732B6"/>
    <w:rsid w:val="00A76322"/>
    <w:rsid w:val="00A76670"/>
    <w:rsid w:val="00A76E77"/>
    <w:rsid w:val="00A778B0"/>
    <w:rsid w:val="00A80124"/>
    <w:rsid w:val="00A8017E"/>
    <w:rsid w:val="00A803D3"/>
    <w:rsid w:val="00A80419"/>
    <w:rsid w:val="00A8408D"/>
    <w:rsid w:val="00A847A1"/>
    <w:rsid w:val="00A85633"/>
    <w:rsid w:val="00A909E3"/>
    <w:rsid w:val="00A90D69"/>
    <w:rsid w:val="00A90E4D"/>
    <w:rsid w:val="00A90FA0"/>
    <w:rsid w:val="00A9208F"/>
    <w:rsid w:val="00A9252A"/>
    <w:rsid w:val="00A940C9"/>
    <w:rsid w:val="00A94E60"/>
    <w:rsid w:val="00A95CE8"/>
    <w:rsid w:val="00A97E92"/>
    <w:rsid w:val="00AA375D"/>
    <w:rsid w:val="00AA3F37"/>
    <w:rsid w:val="00AA47DD"/>
    <w:rsid w:val="00AA66FE"/>
    <w:rsid w:val="00AA6803"/>
    <w:rsid w:val="00AA7AAB"/>
    <w:rsid w:val="00AA7B82"/>
    <w:rsid w:val="00AB0A87"/>
    <w:rsid w:val="00AB1C78"/>
    <w:rsid w:val="00AB1D40"/>
    <w:rsid w:val="00AB29A5"/>
    <w:rsid w:val="00AB3B56"/>
    <w:rsid w:val="00AB4926"/>
    <w:rsid w:val="00AB6E0F"/>
    <w:rsid w:val="00AB769F"/>
    <w:rsid w:val="00AB786F"/>
    <w:rsid w:val="00AC1B19"/>
    <w:rsid w:val="00AC4F34"/>
    <w:rsid w:val="00AC6D54"/>
    <w:rsid w:val="00AD051D"/>
    <w:rsid w:val="00AD1C36"/>
    <w:rsid w:val="00AD1EFF"/>
    <w:rsid w:val="00AD3DD9"/>
    <w:rsid w:val="00AD4E3F"/>
    <w:rsid w:val="00AD5A79"/>
    <w:rsid w:val="00AD69CE"/>
    <w:rsid w:val="00AD6DD2"/>
    <w:rsid w:val="00AE0EA8"/>
    <w:rsid w:val="00AE1004"/>
    <w:rsid w:val="00AE1DEF"/>
    <w:rsid w:val="00AE288F"/>
    <w:rsid w:val="00AE30F7"/>
    <w:rsid w:val="00AE36AF"/>
    <w:rsid w:val="00AE652E"/>
    <w:rsid w:val="00AE7145"/>
    <w:rsid w:val="00AF0944"/>
    <w:rsid w:val="00AF1A22"/>
    <w:rsid w:val="00AF2812"/>
    <w:rsid w:val="00AF3153"/>
    <w:rsid w:val="00AF315E"/>
    <w:rsid w:val="00AF36D9"/>
    <w:rsid w:val="00AF54AB"/>
    <w:rsid w:val="00AF58DA"/>
    <w:rsid w:val="00AF6E9B"/>
    <w:rsid w:val="00B001BF"/>
    <w:rsid w:val="00B014C5"/>
    <w:rsid w:val="00B01EAC"/>
    <w:rsid w:val="00B051BC"/>
    <w:rsid w:val="00B077AC"/>
    <w:rsid w:val="00B07A2E"/>
    <w:rsid w:val="00B11F37"/>
    <w:rsid w:val="00B123B4"/>
    <w:rsid w:val="00B1371D"/>
    <w:rsid w:val="00B14619"/>
    <w:rsid w:val="00B14793"/>
    <w:rsid w:val="00B1551A"/>
    <w:rsid w:val="00B158C4"/>
    <w:rsid w:val="00B15C4C"/>
    <w:rsid w:val="00B15F40"/>
    <w:rsid w:val="00B17A83"/>
    <w:rsid w:val="00B21034"/>
    <w:rsid w:val="00B2284C"/>
    <w:rsid w:val="00B257BA"/>
    <w:rsid w:val="00B25AB1"/>
    <w:rsid w:val="00B27A94"/>
    <w:rsid w:val="00B31358"/>
    <w:rsid w:val="00B315BA"/>
    <w:rsid w:val="00B31AC8"/>
    <w:rsid w:val="00B31E1B"/>
    <w:rsid w:val="00B31F1D"/>
    <w:rsid w:val="00B353B6"/>
    <w:rsid w:val="00B35D68"/>
    <w:rsid w:val="00B3636B"/>
    <w:rsid w:val="00B405DC"/>
    <w:rsid w:val="00B40D7D"/>
    <w:rsid w:val="00B42168"/>
    <w:rsid w:val="00B435DF"/>
    <w:rsid w:val="00B4488F"/>
    <w:rsid w:val="00B45B6E"/>
    <w:rsid w:val="00B45F5F"/>
    <w:rsid w:val="00B465E5"/>
    <w:rsid w:val="00B465FA"/>
    <w:rsid w:val="00B50760"/>
    <w:rsid w:val="00B50E5C"/>
    <w:rsid w:val="00B50FA1"/>
    <w:rsid w:val="00B522A5"/>
    <w:rsid w:val="00B566F3"/>
    <w:rsid w:val="00B57D15"/>
    <w:rsid w:val="00B61809"/>
    <w:rsid w:val="00B62BAD"/>
    <w:rsid w:val="00B631F9"/>
    <w:rsid w:val="00B63A17"/>
    <w:rsid w:val="00B66C39"/>
    <w:rsid w:val="00B6743C"/>
    <w:rsid w:val="00B67BCF"/>
    <w:rsid w:val="00B704FC"/>
    <w:rsid w:val="00B722CA"/>
    <w:rsid w:val="00B72640"/>
    <w:rsid w:val="00B73035"/>
    <w:rsid w:val="00B735FC"/>
    <w:rsid w:val="00B73BA9"/>
    <w:rsid w:val="00B74CDA"/>
    <w:rsid w:val="00B75218"/>
    <w:rsid w:val="00B762EA"/>
    <w:rsid w:val="00B766DC"/>
    <w:rsid w:val="00B76FEA"/>
    <w:rsid w:val="00B777A7"/>
    <w:rsid w:val="00B77B51"/>
    <w:rsid w:val="00B77D5E"/>
    <w:rsid w:val="00B77E1E"/>
    <w:rsid w:val="00B82A4A"/>
    <w:rsid w:val="00B834BA"/>
    <w:rsid w:val="00B83A98"/>
    <w:rsid w:val="00B84303"/>
    <w:rsid w:val="00B84B22"/>
    <w:rsid w:val="00B9030D"/>
    <w:rsid w:val="00B9040A"/>
    <w:rsid w:val="00B90BED"/>
    <w:rsid w:val="00B91C98"/>
    <w:rsid w:val="00B946C9"/>
    <w:rsid w:val="00B96AF3"/>
    <w:rsid w:val="00B96C6D"/>
    <w:rsid w:val="00B97B2B"/>
    <w:rsid w:val="00BA0EE9"/>
    <w:rsid w:val="00BA1DB3"/>
    <w:rsid w:val="00BA2DF4"/>
    <w:rsid w:val="00BA2F38"/>
    <w:rsid w:val="00BA426D"/>
    <w:rsid w:val="00BA446C"/>
    <w:rsid w:val="00BA4F41"/>
    <w:rsid w:val="00BA58C1"/>
    <w:rsid w:val="00BA5B81"/>
    <w:rsid w:val="00BA79CC"/>
    <w:rsid w:val="00BA7C90"/>
    <w:rsid w:val="00BB033F"/>
    <w:rsid w:val="00BB104A"/>
    <w:rsid w:val="00BB14C6"/>
    <w:rsid w:val="00BB182A"/>
    <w:rsid w:val="00BB20CE"/>
    <w:rsid w:val="00BB2DF6"/>
    <w:rsid w:val="00BB3979"/>
    <w:rsid w:val="00BB73AA"/>
    <w:rsid w:val="00BC0589"/>
    <w:rsid w:val="00BC10A6"/>
    <w:rsid w:val="00BC2346"/>
    <w:rsid w:val="00BC2B94"/>
    <w:rsid w:val="00BC3BEF"/>
    <w:rsid w:val="00BC525D"/>
    <w:rsid w:val="00BC621F"/>
    <w:rsid w:val="00BC66AC"/>
    <w:rsid w:val="00BC7065"/>
    <w:rsid w:val="00BC7149"/>
    <w:rsid w:val="00BC73C0"/>
    <w:rsid w:val="00BD05ED"/>
    <w:rsid w:val="00BD08A7"/>
    <w:rsid w:val="00BD0D4F"/>
    <w:rsid w:val="00BD118C"/>
    <w:rsid w:val="00BD376C"/>
    <w:rsid w:val="00BD48F4"/>
    <w:rsid w:val="00BD527C"/>
    <w:rsid w:val="00BD6515"/>
    <w:rsid w:val="00BE044F"/>
    <w:rsid w:val="00BE2CC7"/>
    <w:rsid w:val="00BE3039"/>
    <w:rsid w:val="00BE3A3A"/>
    <w:rsid w:val="00BE49F5"/>
    <w:rsid w:val="00BE73DB"/>
    <w:rsid w:val="00BE76AE"/>
    <w:rsid w:val="00BF1569"/>
    <w:rsid w:val="00BF1CC7"/>
    <w:rsid w:val="00BF2EC2"/>
    <w:rsid w:val="00BF3C63"/>
    <w:rsid w:val="00BF40D6"/>
    <w:rsid w:val="00BF51C1"/>
    <w:rsid w:val="00BF7DEE"/>
    <w:rsid w:val="00C0085A"/>
    <w:rsid w:val="00C00C85"/>
    <w:rsid w:val="00C00FC3"/>
    <w:rsid w:val="00C013AE"/>
    <w:rsid w:val="00C02C5A"/>
    <w:rsid w:val="00C0573B"/>
    <w:rsid w:val="00C05A06"/>
    <w:rsid w:val="00C06C16"/>
    <w:rsid w:val="00C07A71"/>
    <w:rsid w:val="00C07C16"/>
    <w:rsid w:val="00C10877"/>
    <w:rsid w:val="00C10FFA"/>
    <w:rsid w:val="00C130D8"/>
    <w:rsid w:val="00C13C22"/>
    <w:rsid w:val="00C15982"/>
    <w:rsid w:val="00C16336"/>
    <w:rsid w:val="00C200B5"/>
    <w:rsid w:val="00C2136F"/>
    <w:rsid w:val="00C2381E"/>
    <w:rsid w:val="00C23CE9"/>
    <w:rsid w:val="00C242D2"/>
    <w:rsid w:val="00C242DD"/>
    <w:rsid w:val="00C24E60"/>
    <w:rsid w:val="00C25084"/>
    <w:rsid w:val="00C26074"/>
    <w:rsid w:val="00C2671A"/>
    <w:rsid w:val="00C27BDD"/>
    <w:rsid w:val="00C315A9"/>
    <w:rsid w:val="00C323FC"/>
    <w:rsid w:val="00C32D95"/>
    <w:rsid w:val="00C33908"/>
    <w:rsid w:val="00C33B1E"/>
    <w:rsid w:val="00C34BC1"/>
    <w:rsid w:val="00C36F53"/>
    <w:rsid w:val="00C37712"/>
    <w:rsid w:val="00C41599"/>
    <w:rsid w:val="00C423FE"/>
    <w:rsid w:val="00C42974"/>
    <w:rsid w:val="00C4482C"/>
    <w:rsid w:val="00C50AA7"/>
    <w:rsid w:val="00C530CD"/>
    <w:rsid w:val="00C530FE"/>
    <w:rsid w:val="00C5479F"/>
    <w:rsid w:val="00C55852"/>
    <w:rsid w:val="00C55DCD"/>
    <w:rsid w:val="00C61953"/>
    <w:rsid w:val="00C619CB"/>
    <w:rsid w:val="00C63798"/>
    <w:rsid w:val="00C658FD"/>
    <w:rsid w:val="00C65FDF"/>
    <w:rsid w:val="00C66AEE"/>
    <w:rsid w:val="00C7069F"/>
    <w:rsid w:val="00C71AA5"/>
    <w:rsid w:val="00C72DC5"/>
    <w:rsid w:val="00C7369B"/>
    <w:rsid w:val="00C739AD"/>
    <w:rsid w:val="00C75FB6"/>
    <w:rsid w:val="00C769CF"/>
    <w:rsid w:val="00C7777D"/>
    <w:rsid w:val="00C77B70"/>
    <w:rsid w:val="00C77E93"/>
    <w:rsid w:val="00C810E7"/>
    <w:rsid w:val="00C819B8"/>
    <w:rsid w:val="00C82266"/>
    <w:rsid w:val="00C83F8C"/>
    <w:rsid w:val="00C84351"/>
    <w:rsid w:val="00C84A63"/>
    <w:rsid w:val="00C860BB"/>
    <w:rsid w:val="00C9032A"/>
    <w:rsid w:val="00C9094C"/>
    <w:rsid w:val="00C92EC3"/>
    <w:rsid w:val="00C9599A"/>
    <w:rsid w:val="00CA2751"/>
    <w:rsid w:val="00CA4442"/>
    <w:rsid w:val="00CA483E"/>
    <w:rsid w:val="00CA4881"/>
    <w:rsid w:val="00CA623B"/>
    <w:rsid w:val="00CA65EC"/>
    <w:rsid w:val="00CB004E"/>
    <w:rsid w:val="00CB0488"/>
    <w:rsid w:val="00CB306E"/>
    <w:rsid w:val="00CB3C80"/>
    <w:rsid w:val="00CB462E"/>
    <w:rsid w:val="00CB4EBB"/>
    <w:rsid w:val="00CB60D2"/>
    <w:rsid w:val="00CC0189"/>
    <w:rsid w:val="00CC04A2"/>
    <w:rsid w:val="00CC06AC"/>
    <w:rsid w:val="00CC2AF1"/>
    <w:rsid w:val="00CC2EDD"/>
    <w:rsid w:val="00CC3CBA"/>
    <w:rsid w:val="00CC3F69"/>
    <w:rsid w:val="00CD056A"/>
    <w:rsid w:val="00CD0C94"/>
    <w:rsid w:val="00CD315A"/>
    <w:rsid w:val="00CD3212"/>
    <w:rsid w:val="00CD3370"/>
    <w:rsid w:val="00CD36FF"/>
    <w:rsid w:val="00CD5008"/>
    <w:rsid w:val="00CD561C"/>
    <w:rsid w:val="00CD6B73"/>
    <w:rsid w:val="00CD75BF"/>
    <w:rsid w:val="00CE2624"/>
    <w:rsid w:val="00CE2C6B"/>
    <w:rsid w:val="00CE32C3"/>
    <w:rsid w:val="00CE363C"/>
    <w:rsid w:val="00CE3B5E"/>
    <w:rsid w:val="00CE481F"/>
    <w:rsid w:val="00CE48C0"/>
    <w:rsid w:val="00CE6E0A"/>
    <w:rsid w:val="00CE6FA2"/>
    <w:rsid w:val="00CE75FF"/>
    <w:rsid w:val="00CF01BF"/>
    <w:rsid w:val="00CF13D9"/>
    <w:rsid w:val="00CF3569"/>
    <w:rsid w:val="00CF5700"/>
    <w:rsid w:val="00CF67F8"/>
    <w:rsid w:val="00CF7877"/>
    <w:rsid w:val="00D00202"/>
    <w:rsid w:val="00D00336"/>
    <w:rsid w:val="00D00C66"/>
    <w:rsid w:val="00D01A68"/>
    <w:rsid w:val="00D02E3B"/>
    <w:rsid w:val="00D032D3"/>
    <w:rsid w:val="00D0389C"/>
    <w:rsid w:val="00D0470D"/>
    <w:rsid w:val="00D048E6"/>
    <w:rsid w:val="00D05189"/>
    <w:rsid w:val="00D052C3"/>
    <w:rsid w:val="00D066DF"/>
    <w:rsid w:val="00D067D8"/>
    <w:rsid w:val="00D1037B"/>
    <w:rsid w:val="00D11870"/>
    <w:rsid w:val="00D118E4"/>
    <w:rsid w:val="00D1198D"/>
    <w:rsid w:val="00D12FFA"/>
    <w:rsid w:val="00D143E9"/>
    <w:rsid w:val="00D17A15"/>
    <w:rsid w:val="00D17A3C"/>
    <w:rsid w:val="00D17F7C"/>
    <w:rsid w:val="00D23426"/>
    <w:rsid w:val="00D25C3E"/>
    <w:rsid w:val="00D265EE"/>
    <w:rsid w:val="00D268EE"/>
    <w:rsid w:val="00D27F51"/>
    <w:rsid w:val="00D317E4"/>
    <w:rsid w:val="00D31D81"/>
    <w:rsid w:val="00D3204F"/>
    <w:rsid w:val="00D3336B"/>
    <w:rsid w:val="00D33515"/>
    <w:rsid w:val="00D337F3"/>
    <w:rsid w:val="00D34EE9"/>
    <w:rsid w:val="00D35EF8"/>
    <w:rsid w:val="00D362DD"/>
    <w:rsid w:val="00D3697B"/>
    <w:rsid w:val="00D36B3D"/>
    <w:rsid w:val="00D37314"/>
    <w:rsid w:val="00D37BDF"/>
    <w:rsid w:val="00D40584"/>
    <w:rsid w:val="00D4090D"/>
    <w:rsid w:val="00D41EF3"/>
    <w:rsid w:val="00D42CFB"/>
    <w:rsid w:val="00D436CD"/>
    <w:rsid w:val="00D43DC9"/>
    <w:rsid w:val="00D46E2E"/>
    <w:rsid w:val="00D513C7"/>
    <w:rsid w:val="00D51A61"/>
    <w:rsid w:val="00D51C5E"/>
    <w:rsid w:val="00D52D03"/>
    <w:rsid w:val="00D543F4"/>
    <w:rsid w:val="00D543F8"/>
    <w:rsid w:val="00D54EDD"/>
    <w:rsid w:val="00D56072"/>
    <w:rsid w:val="00D5698B"/>
    <w:rsid w:val="00D60AA5"/>
    <w:rsid w:val="00D610EC"/>
    <w:rsid w:val="00D61640"/>
    <w:rsid w:val="00D61736"/>
    <w:rsid w:val="00D637D0"/>
    <w:rsid w:val="00D63F4C"/>
    <w:rsid w:val="00D64493"/>
    <w:rsid w:val="00D65CB3"/>
    <w:rsid w:val="00D67593"/>
    <w:rsid w:val="00D75F8C"/>
    <w:rsid w:val="00D7619E"/>
    <w:rsid w:val="00D76799"/>
    <w:rsid w:val="00D76B06"/>
    <w:rsid w:val="00D773E9"/>
    <w:rsid w:val="00D7788D"/>
    <w:rsid w:val="00D77DB4"/>
    <w:rsid w:val="00D80D13"/>
    <w:rsid w:val="00D817A7"/>
    <w:rsid w:val="00D81D1A"/>
    <w:rsid w:val="00D82138"/>
    <w:rsid w:val="00D83194"/>
    <w:rsid w:val="00D8429A"/>
    <w:rsid w:val="00D842C2"/>
    <w:rsid w:val="00D84900"/>
    <w:rsid w:val="00D87A15"/>
    <w:rsid w:val="00D90172"/>
    <w:rsid w:val="00D9121D"/>
    <w:rsid w:val="00D9166B"/>
    <w:rsid w:val="00D920D2"/>
    <w:rsid w:val="00D92103"/>
    <w:rsid w:val="00D928D6"/>
    <w:rsid w:val="00D93327"/>
    <w:rsid w:val="00D94588"/>
    <w:rsid w:val="00D955E5"/>
    <w:rsid w:val="00D97063"/>
    <w:rsid w:val="00DA0064"/>
    <w:rsid w:val="00DA59F5"/>
    <w:rsid w:val="00DB2258"/>
    <w:rsid w:val="00DB269C"/>
    <w:rsid w:val="00DB28D2"/>
    <w:rsid w:val="00DB2AB3"/>
    <w:rsid w:val="00DB3A37"/>
    <w:rsid w:val="00DB3EBA"/>
    <w:rsid w:val="00DB734D"/>
    <w:rsid w:val="00DB7D47"/>
    <w:rsid w:val="00DC008E"/>
    <w:rsid w:val="00DC0A49"/>
    <w:rsid w:val="00DC0CC0"/>
    <w:rsid w:val="00DC1E54"/>
    <w:rsid w:val="00DC28D5"/>
    <w:rsid w:val="00DC2E94"/>
    <w:rsid w:val="00DC4183"/>
    <w:rsid w:val="00DC4DE9"/>
    <w:rsid w:val="00DC5B8E"/>
    <w:rsid w:val="00DC7B3B"/>
    <w:rsid w:val="00DD3726"/>
    <w:rsid w:val="00DD4CCA"/>
    <w:rsid w:val="00DD58BE"/>
    <w:rsid w:val="00DD6064"/>
    <w:rsid w:val="00DD6102"/>
    <w:rsid w:val="00DD6BCF"/>
    <w:rsid w:val="00DE0871"/>
    <w:rsid w:val="00DE0D58"/>
    <w:rsid w:val="00DE18E4"/>
    <w:rsid w:val="00DE2C8A"/>
    <w:rsid w:val="00DE531E"/>
    <w:rsid w:val="00DE57DF"/>
    <w:rsid w:val="00DE67E8"/>
    <w:rsid w:val="00DF06EA"/>
    <w:rsid w:val="00DF0961"/>
    <w:rsid w:val="00DF0FAD"/>
    <w:rsid w:val="00DF1329"/>
    <w:rsid w:val="00DF1643"/>
    <w:rsid w:val="00DF1FCD"/>
    <w:rsid w:val="00DF4505"/>
    <w:rsid w:val="00DF4D5E"/>
    <w:rsid w:val="00DF595C"/>
    <w:rsid w:val="00DF60CD"/>
    <w:rsid w:val="00DF699E"/>
    <w:rsid w:val="00DF75D5"/>
    <w:rsid w:val="00E0159A"/>
    <w:rsid w:val="00E03569"/>
    <w:rsid w:val="00E0416B"/>
    <w:rsid w:val="00E055B2"/>
    <w:rsid w:val="00E05DBE"/>
    <w:rsid w:val="00E10B68"/>
    <w:rsid w:val="00E10E20"/>
    <w:rsid w:val="00E11A28"/>
    <w:rsid w:val="00E11F43"/>
    <w:rsid w:val="00E1294E"/>
    <w:rsid w:val="00E12FC2"/>
    <w:rsid w:val="00E1357E"/>
    <w:rsid w:val="00E13A9E"/>
    <w:rsid w:val="00E13AB8"/>
    <w:rsid w:val="00E14F34"/>
    <w:rsid w:val="00E1574F"/>
    <w:rsid w:val="00E160FB"/>
    <w:rsid w:val="00E20F1A"/>
    <w:rsid w:val="00E227EA"/>
    <w:rsid w:val="00E24156"/>
    <w:rsid w:val="00E24F76"/>
    <w:rsid w:val="00E24FBC"/>
    <w:rsid w:val="00E2570D"/>
    <w:rsid w:val="00E25B07"/>
    <w:rsid w:val="00E26668"/>
    <w:rsid w:val="00E26ACC"/>
    <w:rsid w:val="00E27D8E"/>
    <w:rsid w:val="00E304FD"/>
    <w:rsid w:val="00E309BF"/>
    <w:rsid w:val="00E317B7"/>
    <w:rsid w:val="00E31895"/>
    <w:rsid w:val="00E31EAF"/>
    <w:rsid w:val="00E3250D"/>
    <w:rsid w:val="00E3487B"/>
    <w:rsid w:val="00E360F4"/>
    <w:rsid w:val="00E36688"/>
    <w:rsid w:val="00E366A8"/>
    <w:rsid w:val="00E37541"/>
    <w:rsid w:val="00E40B62"/>
    <w:rsid w:val="00E41321"/>
    <w:rsid w:val="00E41F21"/>
    <w:rsid w:val="00E4295A"/>
    <w:rsid w:val="00E42F0E"/>
    <w:rsid w:val="00E43402"/>
    <w:rsid w:val="00E4477D"/>
    <w:rsid w:val="00E45334"/>
    <w:rsid w:val="00E455B1"/>
    <w:rsid w:val="00E45607"/>
    <w:rsid w:val="00E46337"/>
    <w:rsid w:val="00E463CA"/>
    <w:rsid w:val="00E46A87"/>
    <w:rsid w:val="00E46F26"/>
    <w:rsid w:val="00E50885"/>
    <w:rsid w:val="00E51EE5"/>
    <w:rsid w:val="00E5395B"/>
    <w:rsid w:val="00E540C2"/>
    <w:rsid w:val="00E55A10"/>
    <w:rsid w:val="00E630CF"/>
    <w:rsid w:val="00E63711"/>
    <w:rsid w:val="00E647EE"/>
    <w:rsid w:val="00E64F60"/>
    <w:rsid w:val="00E66134"/>
    <w:rsid w:val="00E67BBC"/>
    <w:rsid w:val="00E70290"/>
    <w:rsid w:val="00E73925"/>
    <w:rsid w:val="00E74D24"/>
    <w:rsid w:val="00E76FC8"/>
    <w:rsid w:val="00E800E9"/>
    <w:rsid w:val="00E803A3"/>
    <w:rsid w:val="00E80C24"/>
    <w:rsid w:val="00E8353A"/>
    <w:rsid w:val="00E84D6F"/>
    <w:rsid w:val="00E85168"/>
    <w:rsid w:val="00E86447"/>
    <w:rsid w:val="00E86487"/>
    <w:rsid w:val="00E867E9"/>
    <w:rsid w:val="00E87E14"/>
    <w:rsid w:val="00E90177"/>
    <w:rsid w:val="00E90440"/>
    <w:rsid w:val="00E907F5"/>
    <w:rsid w:val="00E913CE"/>
    <w:rsid w:val="00E927DC"/>
    <w:rsid w:val="00E928AB"/>
    <w:rsid w:val="00E94101"/>
    <w:rsid w:val="00E95FF3"/>
    <w:rsid w:val="00E96273"/>
    <w:rsid w:val="00E973F3"/>
    <w:rsid w:val="00EA3624"/>
    <w:rsid w:val="00EA444A"/>
    <w:rsid w:val="00EA5845"/>
    <w:rsid w:val="00EB0BCE"/>
    <w:rsid w:val="00EB17D9"/>
    <w:rsid w:val="00EB2DF9"/>
    <w:rsid w:val="00EB54EF"/>
    <w:rsid w:val="00EB5F5E"/>
    <w:rsid w:val="00EB63CE"/>
    <w:rsid w:val="00EC2BBF"/>
    <w:rsid w:val="00EC36EF"/>
    <w:rsid w:val="00EC4989"/>
    <w:rsid w:val="00EC4B97"/>
    <w:rsid w:val="00EC5245"/>
    <w:rsid w:val="00EC5984"/>
    <w:rsid w:val="00EC64F3"/>
    <w:rsid w:val="00ED020D"/>
    <w:rsid w:val="00ED18DD"/>
    <w:rsid w:val="00ED442E"/>
    <w:rsid w:val="00ED6163"/>
    <w:rsid w:val="00EE0BED"/>
    <w:rsid w:val="00EE0EAA"/>
    <w:rsid w:val="00EE204A"/>
    <w:rsid w:val="00EE4A9A"/>
    <w:rsid w:val="00EF0535"/>
    <w:rsid w:val="00EF10D4"/>
    <w:rsid w:val="00EF19E4"/>
    <w:rsid w:val="00EF1B4F"/>
    <w:rsid w:val="00EF2770"/>
    <w:rsid w:val="00EF53DB"/>
    <w:rsid w:val="00EF7859"/>
    <w:rsid w:val="00F00794"/>
    <w:rsid w:val="00F027A3"/>
    <w:rsid w:val="00F035D6"/>
    <w:rsid w:val="00F052BC"/>
    <w:rsid w:val="00F06698"/>
    <w:rsid w:val="00F07AD0"/>
    <w:rsid w:val="00F07B49"/>
    <w:rsid w:val="00F1185C"/>
    <w:rsid w:val="00F143C7"/>
    <w:rsid w:val="00F23B17"/>
    <w:rsid w:val="00F2485F"/>
    <w:rsid w:val="00F251FC"/>
    <w:rsid w:val="00F2753A"/>
    <w:rsid w:val="00F303FF"/>
    <w:rsid w:val="00F3096B"/>
    <w:rsid w:val="00F31F48"/>
    <w:rsid w:val="00F32153"/>
    <w:rsid w:val="00F3217A"/>
    <w:rsid w:val="00F325C5"/>
    <w:rsid w:val="00F33BA1"/>
    <w:rsid w:val="00F34E9A"/>
    <w:rsid w:val="00F372C0"/>
    <w:rsid w:val="00F4018A"/>
    <w:rsid w:val="00F40A7D"/>
    <w:rsid w:val="00F41320"/>
    <w:rsid w:val="00F42CCC"/>
    <w:rsid w:val="00F44F6C"/>
    <w:rsid w:val="00F455E9"/>
    <w:rsid w:val="00F47D3C"/>
    <w:rsid w:val="00F51D50"/>
    <w:rsid w:val="00F54176"/>
    <w:rsid w:val="00F54DAA"/>
    <w:rsid w:val="00F603B2"/>
    <w:rsid w:val="00F618F7"/>
    <w:rsid w:val="00F638B8"/>
    <w:rsid w:val="00F63C8D"/>
    <w:rsid w:val="00F63D01"/>
    <w:rsid w:val="00F64C74"/>
    <w:rsid w:val="00F656D4"/>
    <w:rsid w:val="00F664A4"/>
    <w:rsid w:val="00F672C1"/>
    <w:rsid w:val="00F675E5"/>
    <w:rsid w:val="00F71719"/>
    <w:rsid w:val="00F72151"/>
    <w:rsid w:val="00F736E9"/>
    <w:rsid w:val="00F73927"/>
    <w:rsid w:val="00F73C88"/>
    <w:rsid w:val="00F7471F"/>
    <w:rsid w:val="00F74D7F"/>
    <w:rsid w:val="00F75538"/>
    <w:rsid w:val="00F76F8A"/>
    <w:rsid w:val="00F775DC"/>
    <w:rsid w:val="00F7783D"/>
    <w:rsid w:val="00F77E23"/>
    <w:rsid w:val="00F8232B"/>
    <w:rsid w:val="00F8305D"/>
    <w:rsid w:val="00F831E2"/>
    <w:rsid w:val="00F84788"/>
    <w:rsid w:val="00F876C2"/>
    <w:rsid w:val="00F87D2D"/>
    <w:rsid w:val="00F90291"/>
    <w:rsid w:val="00F902E3"/>
    <w:rsid w:val="00F912C3"/>
    <w:rsid w:val="00F93048"/>
    <w:rsid w:val="00F94A08"/>
    <w:rsid w:val="00FA185F"/>
    <w:rsid w:val="00FA2643"/>
    <w:rsid w:val="00FA2C0B"/>
    <w:rsid w:val="00FA5060"/>
    <w:rsid w:val="00FA5BBD"/>
    <w:rsid w:val="00FA7697"/>
    <w:rsid w:val="00FB087D"/>
    <w:rsid w:val="00FB1933"/>
    <w:rsid w:val="00FB1F3B"/>
    <w:rsid w:val="00FB6125"/>
    <w:rsid w:val="00FC17A5"/>
    <w:rsid w:val="00FC20DA"/>
    <w:rsid w:val="00FC3F25"/>
    <w:rsid w:val="00FC5627"/>
    <w:rsid w:val="00FD0F6B"/>
    <w:rsid w:val="00FD4049"/>
    <w:rsid w:val="00FD4250"/>
    <w:rsid w:val="00FD44CF"/>
    <w:rsid w:val="00FD60A3"/>
    <w:rsid w:val="00FE0CD4"/>
    <w:rsid w:val="00FE1EEA"/>
    <w:rsid w:val="00FE2F38"/>
    <w:rsid w:val="00FE3FE9"/>
    <w:rsid w:val="00FE5E81"/>
    <w:rsid w:val="00FE63DD"/>
    <w:rsid w:val="00FE6CAD"/>
    <w:rsid w:val="00FF1A67"/>
    <w:rsid w:val="00FF5024"/>
    <w:rsid w:val="00FF5883"/>
    <w:rsid w:val="00FF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9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B3B"/>
    <w:pPr>
      <w:jc w:val="both"/>
    </w:pPr>
    <w:rPr>
      <w:sz w:val="24"/>
    </w:rPr>
  </w:style>
  <w:style w:type="paragraph" w:styleId="Heading1">
    <w:name w:val="heading 1"/>
    <w:basedOn w:val="Normal"/>
    <w:next w:val="BodyText"/>
    <w:qFormat/>
    <w:rsid w:val="00DC7B3B"/>
    <w:pPr>
      <w:keepNext/>
      <w:keepLines/>
      <w:numPr>
        <w:numId w:val="1"/>
      </w:numPr>
      <w:spacing w:before="240" w:line="240" w:lineRule="exact"/>
      <w:ind w:right="720"/>
      <w:outlineLvl w:val="0"/>
    </w:pPr>
    <w:rPr>
      <w:b/>
      <w:caps/>
    </w:rPr>
  </w:style>
  <w:style w:type="paragraph" w:styleId="Heading2">
    <w:name w:val="heading 2"/>
    <w:basedOn w:val="Normal"/>
    <w:next w:val="BodyText"/>
    <w:qFormat/>
    <w:rsid w:val="00DC7B3B"/>
    <w:pPr>
      <w:keepNext/>
      <w:keepLines/>
      <w:numPr>
        <w:ilvl w:val="1"/>
        <w:numId w:val="1"/>
      </w:numPr>
      <w:spacing w:before="240" w:line="240" w:lineRule="exact"/>
      <w:ind w:right="720"/>
      <w:outlineLvl w:val="1"/>
    </w:pPr>
    <w:rPr>
      <w:b/>
    </w:rPr>
  </w:style>
  <w:style w:type="paragraph" w:styleId="Heading3">
    <w:name w:val="heading 3"/>
    <w:basedOn w:val="Normal"/>
    <w:next w:val="BodyText"/>
    <w:qFormat/>
    <w:rsid w:val="00DC7B3B"/>
    <w:pPr>
      <w:keepNext/>
      <w:keepLines/>
      <w:numPr>
        <w:ilvl w:val="2"/>
        <w:numId w:val="1"/>
      </w:numPr>
      <w:spacing w:before="240" w:line="240" w:lineRule="exact"/>
      <w:ind w:right="720"/>
      <w:outlineLvl w:val="2"/>
    </w:pPr>
  </w:style>
  <w:style w:type="paragraph" w:styleId="Heading4">
    <w:name w:val="heading 4"/>
    <w:basedOn w:val="Normal"/>
    <w:next w:val="BodyText"/>
    <w:qFormat/>
    <w:rsid w:val="00DC7B3B"/>
    <w:pPr>
      <w:keepNext/>
      <w:keepLines/>
      <w:numPr>
        <w:ilvl w:val="3"/>
        <w:numId w:val="1"/>
      </w:numPr>
      <w:spacing w:before="240" w:line="240" w:lineRule="exact"/>
      <w:ind w:right="720"/>
      <w:outlineLvl w:val="3"/>
    </w:pPr>
  </w:style>
  <w:style w:type="paragraph" w:styleId="Heading5">
    <w:name w:val="heading 5"/>
    <w:basedOn w:val="Normal"/>
    <w:next w:val="BodyText"/>
    <w:qFormat/>
    <w:rsid w:val="00DC7B3B"/>
    <w:pPr>
      <w:keepNext/>
      <w:keepLines/>
      <w:numPr>
        <w:ilvl w:val="4"/>
        <w:numId w:val="1"/>
      </w:numPr>
      <w:spacing w:before="240" w:line="240" w:lineRule="exact"/>
      <w:ind w:right="720"/>
      <w:outlineLvl w:val="4"/>
    </w:pPr>
  </w:style>
  <w:style w:type="paragraph" w:styleId="Heading6">
    <w:name w:val="heading 6"/>
    <w:basedOn w:val="Normal"/>
    <w:next w:val="BodyText"/>
    <w:qFormat/>
    <w:rsid w:val="00DC7B3B"/>
    <w:pPr>
      <w:keepNext/>
      <w:keepLines/>
      <w:numPr>
        <w:ilvl w:val="5"/>
        <w:numId w:val="1"/>
      </w:numPr>
      <w:spacing w:before="240" w:line="240" w:lineRule="exact"/>
      <w:ind w:right="720"/>
      <w:outlineLvl w:val="5"/>
    </w:pPr>
  </w:style>
  <w:style w:type="paragraph" w:styleId="Heading7">
    <w:name w:val="heading 7"/>
    <w:basedOn w:val="Normal"/>
    <w:next w:val="BodyText"/>
    <w:qFormat/>
    <w:rsid w:val="00DC7B3B"/>
    <w:pPr>
      <w:keepNext/>
      <w:keepLines/>
      <w:numPr>
        <w:ilvl w:val="6"/>
        <w:numId w:val="1"/>
      </w:numPr>
      <w:spacing w:before="240" w:line="240" w:lineRule="exact"/>
      <w:ind w:right="720"/>
      <w:outlineLvl w:val="6"/>
    </w:pPr>
  </w:style>
  <w:style w:type="paragraph" w:styleId="Heading8">
    <w:name w:val="heading 8"/>
    <w:basedOn w:val="Normal"/>
    <w:next w:val="BodyText"/>
    <w:qFormat/>
    <w:rsid w:val="00DC7B3B"/>
    <w:pPr>
      <w:keepNext/>
      <w:keepLines/>
      <w:numPr>
        <w:ilvl w:val="7"/>
        <w:numId w:val="1"/>
      </w:numPr>
      <w:spacing w:before="240" w:line="240" w:lineRule="exact"/>
      <w:ind w:right="720"/>
      <w:outlineLvl w:val="7"/>
    </w:pPr>
  </w:style>
  <w:style w:type="paragraph" w:styleId="Heading9">
    <w:name w:val="heading 9"/>
    <w:basedOn w:val="Normal"/>
    <w:next w:val="BodyText"/>
    <w:qFormat/>
    <w:rsid w:val="00DC7B3B"/>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7B3B"/>
    <w:pPr>
      <w:spacing w:after="240"/>
      <w:ind w:firstLine="720"/>
    </w:pPr>
  </w:style>
  <w:style w:type="paragraph" w:styleId="Footer">
    <w:name w:val="footer"/>
    <w:basedOn w:val="Normal"/>
    <w:rsid w:val="00DC7B3B"/>
    <w:pPr>
      <w:tabs>
        <w:tab w:val="center" w:pos="4320"/>
        <w:tab w:val="right" w:pos="9360"/>
      </w:tabs>
      <w:spacing w:line="200" w:lineRule="exact"/>
    </w:pPr>
    <w:rPr>
      <w:sz w:val="20"/>
    </w:rPr>
  </w:style>
  <w:style w:type="character" w:styleId="PageNumber">
    <w:name w:val="page number"/>
    <w:basedOn w:val="DefaultParagraphFont"/>
    <w:rsid w:val="00DC7B3B"/>
    <w:rPr>
      <w:sz w:val="24"/>
    </w:rPr>
  </w:style>
  <w:style w:type="paragraph" w:styleId="Header">
    <w:name w:val="header"/>
    <w:basedOn w:val="Normal"/>
    <w:link w:val="HeaderChar"/>
    <w:uiPriority w:val="99"/>
    <w:rsid w:val="00DC7B3B"/>
    <w:pPr>
      <w:tabs>
        <w:tab w:val="center" w:pos="4320"/>
        <w:tab w:val="right" w:pos="9360"/>
      </w:tabs>
    </w:pPr>
  </w:style>
  <w:style w:type="paragraph" w:styleId="BodyTextIndent">
    <w:name w:val="Body Text Indent"/>
    <w:basedOn w:val="BodyText"/>
    <w:next w:val="BodyText"/>
    <w:rsid w:val="00DC7B3B"/>
    <w:pPr>
      <w:ind w:left="720" w:firstLine="0"/>
    </w:pPr>
  </w:style>
  <w:style w:type="paragraph" w:customStyle="1" w:styleId="LHFirmName">
    <w:name w:val="LH Firm Name"/>
    <w:basedOn w:val="Normal"/>
    <w:rsid w:val="00DC7B3B"/>
    <w:pPr>
      <w:spacing w:after="120"/>
      <w:ind w:left="-720"/>
    </w:pPr>
    <w:rPr>
      <w:rFonts w:ascii="EngravrsRoman BT" w:hAnsi="EngravrsRoman BT"/>
      <w:b/>
      <w:spacing w:val="10"/>
      <w:sz w:val="15"/>
    </w:rPr>
  </w:style>
  <w:style w:type="paragraph" w:customStyle="1" w:styleId="BodyTextContinued">
    <w:name w:val="Body Text Continued"/>
    <w:basedOn w:val="BodyText"/>
    <w:next w:val="BodyText"/>
    <w:rsid w:val="00DC7B3B"/>
    <w:pPr>
      <w:ind w:firstLine="0"/>
    </w:pPr>
  </w:style>
  <w:style w:type="paragraph" w:customStyle="1" w:styleId="Centered">
    <w:name w:val="Centered"/>
    <w:basedOn w:val="Normal"/>
    <w:next w:val="BodyText"/>
    <w:rsid w:val="00DC7B3B"/>
    <w:pPr>
      <w:spacing w:after="240" w:line="240" w:lineRule="exact"/>
      <w:jc w:val="center"/>
    </w:pPr>
  </w:style>
  <w:style w:type="character" w:styleId="FootnoteReference">
    <w:name w:val="footnote reference"/>
    <w:basedOn w:val="DefaultParagraphFont"/>
    <w:semiHidden/>
    <w:rsid w:val="00DC7B3B"/>
    <w:rPr>
      <w:vertAlign w:val="superscript"/>
    </w:rPr>
  </w:style>
  <w:style w:type="paragraph" w:styleId="FootnoteText">
    <w:name w:val="footnote text"/>
    <w:basedOn w:val="Normal"/>
    <w:semiHidden/>
    <w:rsid w:val="00DC7B3B"/>
    <w:rPr>
      <w:sz w:val="22"/>
    </w:rPr>
  </w:style>
  <w:style w:type="paragraph" w:customStyle="1" w:styleId="HeaderNumbers">
    <w:name w:val="HeaderNumbers"/>
    <w:basedOn w:val="Normal"/>
    <w:rsid w:val="00DC7B3B"/>
    <w:pPr>
      <w:spacing w:before="720" w:line="480" w:lineRule="exact"/>
      <w:ind w:right="144"/>
      <w:jc w:val="right"/>
    </w:pPr>
  </w:style>
  <w:style w:type="paragraph" w:customStyle="1" w:styleId="LetterClosing">
    <w:name w:val="LetterClosing"/>
    <w:basedOn w:val="Normal"/>
    <w:next w:val="Normal"/>
    <w:rsid w:val="00DC7B3B"/>
  </w:style>
  <w:style w:type="paragraph" w:styleId="MacroText">
    <w:name w:val="macro"/>
    <w:semiHidden/>
    <w:rsid w:val="00DC7B3B"/>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rsid w:val="00DC7B3B"/>
    <w:pPr>
      <w:widowControl w:val="0"/>
      <w:spacing w:line="240" w:lineRule="exact"/>
      <w:ind w:left="720" w:right="720"/>
    </w:pPr>
  </w:style>
  <w:style w:type="paragraph" w:customStyle="1" w:styleId="PleadingSignature">
    <w:name w:val="Pleading Signature"/>
    <w:basedOn w:val="Normal"/>
    <w:rsid w:val="00DC7B3B"/>
    <w:pPr>
      <w:keepNext/>
      <w:keepLines/>
      <w:widowControl w:val="0"/>
      <w:tabs>
        <w:tab w:val="left" w:pos="5040"/>
        <w:tab w:val="right" w:pos="9360"/>
      </w:tabs>
      <w:spacing w:line="240" w:lineRule="exact"/>
      <w:ind w:left="4680"/>
    </w:pPr>
  </w:style>
  <w:style w:type="paragraph" w:styleId="EnvelopeAddress">
    <w:name w:val="envelope address"/>
    <w:basedOn w:val="Normal"/>
    <w:rsid w:val="00DC7B3B"/>
    <w:pPr>
      <w:framePr w:w="5760" w:h="2160" w:hRule="exact" w:wrap="around" w:vAnchor="page" w:hAnchor="page" w:x="6481" w:y="3068"/>
    </w:pPr>
  </w:style>
  <w:style w:type="paragraph" w:customStyle="1" w:styleId="LetterDate">
    <w:name w:val="Letter Date"/>
    <w:basedOn w:val="Normal"/>
    <w:next w:val="BodyText"/>
    <w:rsid w:val="00DC7B3B"/>
  </w:style>
  <w:style w:type="paragraph" w:customStyle="1" w:styleId="LeftHeading">
    <w:name w:val="Left Heading"/>
    <w:basedOn w:val="Normal"/>
    <w:next w:val="Normal"/>
    <w:rsid w:val="00DC7B3B"/>
    <w:rPr>
      <w:b/>
    </w:rPr>
  </w:style>
  <w:style w:type="paragraph" w:styleId="TableofAuthorities">
    <w:name w:val="table of authorities"/>
    <w:basedOn w:val="Normal"/>
    <w:next w:val="Normal"/>
    <w:semiHidden/>
    <w:rsid w:val="00DC7B3B"/>
    <w:pPr>
      <w:widowControl w:val="0"/>
      <w:tabs>
        <w:tab w:val="right" w:leader="dot" w:pos="9280"/>
      </w:tabs>
      <w:spacing w:after="120" w:line="240" w:lineRule="exact"/>
      <w:ind w:left="360" w:right="1440" w:hanging="360"/>
    </w:pPr>
  </w:style>
  <w:style w:type="paragraph" w:styleId="TOAHeading">
    <w:name w:val="toa heading"/>
    <w:basedOn w:val="Normal"/>
    <w:next w:val="TableofAuthorities"/>
    <w:semiHidden/>
    <w:rsid w:val="00DC7B3B"/>
    <w:pPr>
      <w:keepNext/>
      <w:widowControl w:val="0"/>
      <w:spacing w:before="120" w:after="120" w:line="240" w:lineRule="exact"/>
      <w:jc w:val="center"/>
    </w:pPr>
    <w:rPr>
      <w:b/>
      <w:caps/>
    </w:rPr>
  </w:style>
  <w:style w:type="character" w:customStyle="1" w:styleId="ParagraphNumber">
    <w:name w:val="ParagraphNumber"/>
    <w:basedOn w:val="DefaultParagraphFont"/>
    <w:rsid w:val="00DC7B3B"/>
  </w:style>
  <w:style w:type="paragraph" w:styleId="TOC1">
    <w:name w:val="toc 1"/>
    <w:basedOn w:val="Normal"/>
    <w:next w:val="Normal"/>
    <w:autoRedefine/>
    <w:uiPriority w:val="39"/>
    <w:rsid w:val="00DC7B3B"/>
    <w:pPr>
      <w:keepLines/>
      <w:tabs>
        <w:tab w:val="right" w:leader="dot" w:pos="9280"/>
      </w:tabs>
      <w:spacing w:after="120"/>
      <w:ind w:left="720" w:right="720" w:hanging="720"/>
      <w:jc w:val="left"/>
    </w:pPr>
    <w:rPr>
      <w:caps/>
    </w:rPr>
  </w:style>
  <w:style w:type="paragraph" w:styleId="TOC2">
    <w:name w:val="toc 2"/>
    <w:basedOn w:val="Normal"/>
    <w:next w:val="Normal"/>
    <w:autoRedefine/>
    <w:uiPriority w:val="39"/>
    <w:rsid w:val="00DC7B3B"/>
    <w:pPr>
      <w:keepLines/>
      <w:tabs>
        <w:tab w:val="right" w:leader="dot" w:pos="9280"/>
      </w:tabs>
      <w:spacing w:after="120"/>
      <w:ind w:left="1440" w:right="720" w:hanging="720"/>
      <w:jc w:val="left"/>
    </w:pPr>
  </w:style>
  <w:style w:type="paragraph" w:styleId="TOC3">
    <w:name w:val="toc 3"/>
    <w:basedOn w:val="Normal"/>
    <w:next w:val="Normal"/>
    <w:autoRedefine/>
    <w:uiPriority w:val="39"/>
    <w:rsid w:val="00DC7B3B"/>
    <w:pPr>
      <w:keepLines/>
      <w:tabs>
        <w:tab w:val="right" w:leader="dot" w:pos="9280"/>
      </w:tabs>
      <w:spacing w:after="120"/>
      <w:ind w:left="2160" w:right="720" w:hanging="720"/>
      <w:jc w:val="left"/>
    </w:pPr>
  </w:style>
  <w:style w:type="paragraph" w:styleId="TOC4">
    <w:name w:val="toc 4"/>
    <w:basedOn w:val="Normal"/>
    <w:next w:val="Normal"/>
    <w:autoRedefine/>
    <w:uiPriority w:val="39"/>
    <w:rsid w:val="00DC7B3B"/>
    <w:pPr>
      <w:keepLines/>
      <w:tabs>
        <w:tab w:val="right" w:leader="dot" w:pos="9280"/>
      </w:tabs>
      <w:spacing w:after="120"/>
      <w:ind w:left="2880" w:right="720" w:hanging="720"/>
      <w:jc w:val="left"/>
    </w:pPr>
  </w:style>
  <w:style w:type="paragraph" w:styleId="TOC5">
    <w:name w:val="toc 5"/>
    <w:basedOn w:val="Normal"/>
    <w:next w:val="Normal"/>
    <w:autoRedefine/>
    <w:uiPriority w:val="39"/>
    <w:rsid w:val="00DC7B3B"/>
    <w:pPr>
      <w:keepLines/>
      <w:tabs>
        <w:tab w:val="right" w:leader="dot" w:pos="9280"/>
      </w:tabs>
      <w:spacing w:after="120"/>
      <w:ind w:left="3600" w:right="720" w:hanging="720"/>
      <w:jc w:val="left"/>
    </w:pPr>
  </w:style>
  <w:style w:type="paragraph" w:styleId="TOC6">
    <w:name w:val="toc 6"/>
    <w:basedOn w:val="Normal"/>
    <w:next w:val="Normal"/>
    <w:autoRedefine/>
    <w:uiPriority w:val="39"/>
    <w:rsid w:val="00DC7B3B"/>
    <w:pPr>
      <w:keepLines/>
      <w:tabs>
        <w:tab w:val="right" w:leader="dot" w:pos="9280"/>
      </w:tabs>
      <w:spacing w:after="120"/>
      <w:ind w:left="4320" w:right="720" w:hanging="720"/>
      <w:jc w:val="left"/>
    </w:pPr>
  </w:style>
  <w:style w:type="paragraph" w:styleId="TOC7">
    <w:name w:val="toc 7"/>
    <w:basedOn w:val="Normal"/>
    <w:next w:val="Normal"/>
    <w:autoRedefine/>
    <w:uiPriority w:val="39"/>
    <w:rsid w:val="00DC7B3B"/>
    <w:pPr>
      <w:keepLines/>
      <w:tabs>
        <w:tab w:val="right" w:leader="dot" w:pos="9280"/>
      </w:tabs>
      <w:spacing w:after="120"/>
      <w:ind w:left="5040" w:right="720" w:hanging="720"/>
      <w:jc w:val="left"/>
    </w:pPr>
  </w:style>
  <w:style w:type="paragraph" w:styleId="TOC8">
    <w:name w:val="toc 8"/>
    <w:basedOn w:val="Normal"/>
    <w:next w:val="Normal"/>
    <w:autoRedefine/>
    <w:uiPriority w:val="39"/>
    <w:rsid w:val="00DC7B3B"/>
    <w:pPr>
      <w:keepLines/>
      <w:tabs>
        <w:tab w:val="right" w:leader="dot" w:pos="9280"/>
      </w:tabs>
      <w:spacing w:after="120"/>
      <w:ind w:left="5760" w:right="720" w:hanging="720"/>
      <w:jc w:val="left"/>
    </w:pPr>
  </w:style>
  <w:style w:type="paragraph" w:styleId="TOC9">
    <w:name w:val="toc 9"/>
    <w:basedOn w:val="Normal"/>
    <w:next w:val="Normal"/>
    <w:autoRedefine/>
    <w:uiPriority w:val="39"/>
    <w:rsid w:val="00DC7B3B"/>
    <w:pPr>
      <w:keepLines/>
      <w:tabs>
        <w:tab w:val="right" w:leader="dot" w:pos="9280"/>
      </w:tabs>
      <w:spacing w:after="120"/>
      <w:ind w:left="6480" w:right="720" w:hanging="720"/>
      <w:jc w:val="left"/>
    </w:pPr>
  </w:style>
  <w:style w:type="paragraph" w:customStyle="1" w:styleId="DeliveryPhrase">
    <w:name w:val="Delivery Phrase"/>
    <w:basedOn w:val="Normal"/>
    <w:next w:val="Normal"/>
    <w:rsid w:val="00DC7B3B"/>
    <w:pPr>
      <w:spacing w:before="360" w:after="240"/>
    </w:pPr>
    <w:rPr>
      <w:smallCaps/>
    </w:rPr>
  </w:style>
  <w:style w:type="paragraph" w:customStyle="1" w:styleId="Heading1Para">
    <w:name w:val="Heading1Para"/>
    <w:basedOn w:val="BodyText"/>
    <w:next w:val="BodyText"/>
    <w:rsid w:val="00DC7B3B"/>
    <w:pPr>
      <w:ind w:firstLine="0"/>
      <w:jc w:val="center"/>
    </w:pPr>
  </w:style>
  <w:style w:type="paragraph" w:customStyle="1" w:styleId="Heading2Para">
    <w:name w:val="Heading2Para"/>
    <w:basedOn w:val="BodyText"/>
    <w:next w:val="BodyText"/>
    <w:rsid w:val="00DC7B3B"/>
    <w:pPr>
      <w:ind w:firstLine="0"/>
    </w:pPr>
  </w:style>
  <w:style w:type="paragraph" w:customStyle="1" w:styleId="Heading3Para">
    <w:name w:val="Heading3Para"/>
    <w:basedOn w:val="BodyText"/>
    <w:next w:val="BodyText"/>
    <w:rsid w:val="00DC7B3B"/>
  </w:style>
  <w:style w:type="paragraph" w:customStyle="1" w:styleId="Heading4Para">
    <w:name w:val="Heading4Para"/>
    <w:basedOn w:val="BodyText"/>
    <w:next w:val="BodyText"/>
    <w:rsid w:val="00DC7B3B"/>
    <w:pPr>
      <w:ind w:firstLine="2160"/>
    </w:pPr>
  </w:style>
  <w:style w:type="paragraph" w:customStyle="1" w:styleId="Heading5Para">
    <w:name w:val="Heading5Para"/>
    <w:basedOn w:val="BodyText"/>
    <w:next w:val="BodyText"/>
    <w:rsid w:val="00DC7B3B"/>
    <w:pPr>
      <w:ind w:firstLine="2880"/>
    </w:pPr>
  </w:style>
  <w:style w:type="paragraph" w:customStyle="1" w:styleId="Heading6Para">
    <w:name w:val="Heading6Para"/>
    <w:basedOn w:val="BodyText"/>
    <w:next w:val="BodyText"/>
    <w:rsid w:val="00DC7B3B"/>
    <w:pPr>
      <w:ind w:firstLine="3600"/>
    </w:pPr>
  </w:style>
  <w:style w:type="paragraph" w:customStyle="1" w:styleId="Heading7Para">
    <w:name w:val="Heading7Para"/>
    <w:basedOn w:val="BodyText"/>
    <w:next w:val="BodyText"/>
    <w:rsid w:val="00DC7B3B"/>
    <w:pPr>
      <w:ind w:firstLine="4320"/>
    </w:pPr>
  </w:style>
  <w:style w:type="paragraph" w:customStyle="1" w:styleId="Heading8Para">
    <w:name w:val="Heading8Para"/>
    <w:basedOn w:val="BodyText"/>
    <w:next w:val="BodyText"/>
    <w:rsid w:val="00DC7B3B"/>
    <w:pPr>
      <w:ind w:firstLine="5040"/>
    </w:pPr>
  </w:style>
  <w:style w:type="paragraph" w:customStyle="1" w:styleId="Heading9Para">
    <w:name w:val="Heading9Para"/>
    <w:basedOn w:val="BodyText"/>
    <w:next w:val="BodyText"/>
    <w:rsid w:val="00DC7B3B"/>
    <w:pPr>
      <w:ind w:firstLine="5760"/>
    </w:pPr>
  </w:style>
  <w:style w:type="paragraph" w:customStyle="1" w:styleId="SDP">
    <w:name w:val="SDP"/>
    <w:basedOn w:val="Normal"/>
    <w:next w:val="Normal"/>
    <w:rsid w:val="00DC7B3B"/>
    <w:pPr>
      <w:spacing w:before="360" w:after="240"/>
    </w:pPr>
    <w:rPr>
      <w:smallCaps/>
    </w:rPr>
  </w:style>
  <w:style w:type="paragraph" w:styleId="Quote">
    <w:name w:val="Quote"/>
    <w:basedOn w:val="Normal"/>
    <w:next w:val="BodyTextContinued"/>
    <w:qFormat/>
    <w:rsid w:val="00DC7B3B"/>
    <w:pPr>
      <w:widowControl w:val="0"/>
      <w:spacing w:after="240"/>
      <w:ind w:left="1440" w:right="1440"/>
    </w:pPr>
  </w:style>
  <w:style w:type="paragraph" w:customStyle="1" w:styleId="CGLogo">
    <w:name w:val="CGLogo"/>
    <w:basedOn w:val="Normal"/>
    <w:rsid w:val="00DC7B3B"/>
  </w:style>
  <w:style w:type="paragraph" w:customStyle="1" w:styleId="DraftStampFrame">
    <w:name w:val="DraftStampFrame"/>
    <w:basedOn w:val="Normal"/>
    <w:rsid w:val="00DC7B3B"/>
    <w:pPr>
      <w:framePr w:w="720" w:h="3888" w:hRule="exact" w:hSpace="187" w:vSpace="187" w:wrap="around" w:vAnchor="page" w:hAnchor="page" w:x="361" w:y="6337"/>
      <w:jc w:val="right"/>
    </w:pPr>
    <w:rPr>
      <w:b/>
      <w:color w:val="FF0000"/>
      <w:sz w:val="20"/>
    </w:rPr>
  </w:style>
  <w:style w:type="paragraph" w:customStyle="1" w:styleId="StandardL1">
    <w:name w:val="Standard_L1"/>
    <w:basedOn w:val="Normal"/>
    <w:next w:val="Normal"/>
    <w:rsid w:val="00DC7B3B"/>
    <w:pPr>
      <w:numPr>
        <w:numId w:val="10"/>
      </w:numPr>
      <w:spacing w:after="240"/>
      <w:outlineLvl w:val="0"/>
    </w:pPr>
  </w:style>
  <w:style w:type="paragraph" w:customStyle="1" w:styleId="StandardL2">
    <w:name w:val="Standard_L2"/>
    <w:basedOn w:val="StandardL1"/>
    <w:next w:val="Normal"/>
    <w:rsid w:val="00DC7B3B"/>
    <w:pPr>
      <w:numPr>
        <w:ilvl w:val="1"/>
      </w:numPr>
      <w:outlineLvl w:val="1"/>
    </w:pPr>
  </w:style>
  <w:style w:type="paragraph" w:customStyle="1" w:styleId="StandardL3">
    <w:name w:val="Standard_L3"/>
    <w:basedOn w:val="StandardL2"/>
    <w:next w:val="Normal"/>
    <w:rsid w:val="00DC7B3B"/>
    <w:pPr>
      <w:numPr>
        <w:ilvl w:val="2"/>
      </w:numPr>
      <w:outlineLvl w:val="2"/>
    </w:pPr>
  </w:style>
  <w:style w:type="paragraph" w:customStyle="1" w:styleId="StandardL4">
    <w:name w:val="Standard_L4"/>
    <w:basedOn w:val="StandardL3"/>
    <w:next w:val="Normal"/>
    <w:rsid w:val="00DC7B3B"/>
    <w:pPr>
      <w:numPr>
        <w:ilvl w:val="3"/>
      </w:numPr>
      <w:outlineLvl w:val="3"/>
    </w:pPr>
  </w:style>
  <w:style w:type="paragraph" w:customStyle="1" w:styleId="StandardL5">
    <w:name w:val="Standard_L5"/>
    <w:basedOn w:val="StandardL4"/>
    <w:next w:val="Normal"/>
    <w:rsid w:val="00DC7B3B"/>
    <w:pPr>
      <w:numPr>
        <w:ilvl w:val="4"/>
      </w:numPr>
      <w:outlineLvl w:val="4"/>
    </w:pPr>
  </w:style>
  <w:style w:type="paragraph" w:customStyle="1" w:styleId="StandardL6">
    <w:name w:val="Standard_L6"/>
    <w:basedOn w:val="StandardL5"/>
    <w:next w:val="Normal"/>
    <w:rsid w:val="00DC7B3B"/>
    <w:pPr>
      <w:numPr>
        <w:ilvl w:val="5"/>
      </w:numPr>
      <w:outlineLvl w:val="5"/>
    </w:pPr>
  </w:style>
  <w:style w:type="paragraph" w:customStyle="1" w:styleId="StandardL7">
    <w:name w:val="Standard_L7"/>
    <w:basedOn w:val="StandardL6"/>
    <w:next w:val="Normal"/>
    <w:rsid w:val="00DC7B3B"/>
    <w:pPr>
      <w:numPr>
        <w:ilvl w:val="6"/>
      </w:numPr>
      <w:outlineLvl w:val="6"/>
    </w:pPr>
  </w:style>
  <w:style w:type="paragraph" w:customStyle="1" w:styleId="StandardL8">
    <w:name w:val="Standard_L8"/>
    <w:basedOn w:val="StandardL7"/>
    <w:next w:val="Normal"/>
    <w:rsid w:val="00DC7B3B"/>
    <w:pPr>
      <w:numPr>
        <w:ilvl w:val="7"/>
      </w:numPr>
      <w:outlineLvl w:val="7"/>
    </w:pPr>
  </w:style>
  <w:style w:type="paragraph" w:customStyle="1" w:styleId="StandardL9">
    <w:name w:val="Standard_L9"/>
    <w:basedOn w:val="StandardL8"/>
    <w:next w:val="Normal"/>
    <w:rsid w:val="00DC7B3B"/>
    <w:pPr>
      <w:numPr>
        <w:ilvl w:val="8"/>
      </w:numPr>
      <w:outlineLvl w:val="8"/>
    </w:pPr>
  </w:style>
  <w:style w:type="paragraph" w:customStyle="1" w:styleId="NumContHalf">
    <w:name w:val="NumContHalf"/>
    <w:basedOn w:val="BodyText"/>
    <w:rsid w:val="00DC7B3B"/>
  </w:style>
  <w:style w:type="paragraph" w:customStyle="1" w:styleId="NumContOne">
    <w:name w:val="NumContOne"/>
    <w:basedOn w:val="BodyText"/>
    <w:rsid w:val="00DC7B3B"/>
    <w:pPr>
      <w:ind w:firstLine="1440"/>
    </w:pPr>
  </w:style>
  <w:style w:type="paragraph" w:customStyle="1" w:styleId="Article2L1">
    <w:name w:val="Article2_L1"/>
    <w:basedOn w:val="Normal"/>
    <w:next w:val="NumContHalf"/>
    <w:rsid w:val="00DC7B3B"/>
    <w:pPr>
      <w:numPr>
        <w:numId w:val="2"/>
      </w:numPr>
      <w:spacing w:after="240"/>
      <w:jc w:val="center"/>
      <w:outlineLvl w:val="0"/>
    </w:pPr>
  </w:style>
  <w:style w:type="paragraph" w:customStyle="1" w:styleId="Article2L2">
    <w:name w:val="Article2_L2"/>
    <w:basedOn w:val="Article2L1"/>
    <w:next w:val="NumContHalf"/>
    <w:rsid w:val="00DC7B3B"/>
    <w:pPr>
      <w:numPr>
        <w:ilvl w:val="1"/>
        <w:numId w:val="3"/>
      </w:numPr>
      <w:jc w:val="both"/>
      <w:outlineLvl w:val="1"/>
    </w:pPr>
  </w:style>
  <w:style w:type="paragraph" w:customStyle="1" w:styleId="Article2L3">
    <w:name w:val="Article2_L3"/>
    <w:basedOn w:val="Article2L2"/>
    <w:next w:val="NumContHalf"/>
    <w:rsid w:val="00DC7B3B"/>
    <w:pPr>
      <w:numPr>
        <w:ilvl w:val="2"/>
        <w:numId w:val="4"/>
      </w:numPr>
      <w:outlineLvl w:val="2"/>
    </w:pPr>
  </w:style>
  <w:style w:type="paragraph" w:customStyle="1" w:styleId="Article2L4">
    <w:name w:val="Article2_L4"/>
    <w:basedOn w:val="Article2L3"/>
    <w:next w:val="NumContHalf"/>
    <w:rsid w:val="00DC7B3B"/>
    <w:pPr>
      <w:numPr>
        <w:ilvl w:val="3"/>
        <w:numId w:val="5"/>
      </w:numPr>
      <w:outlineLvl w:val="3"/>
    </w:pPr>
  </w:style>
  <w:style w:type="paragraph" w:customStyle="1" w:styleId="Article2L5">
    <w:name w:val="Article2_L5"/>
    <w:basedOn w:val="Article2L4"/>
    <w:next w:val="NumContHalf"/>
    <w:rsid w:val="00DC7B3B"/>
    <w:pPr>
      <w:numPr>
        <w:ilvl w:val="4"/>
        <w:numId w:val="6"/>
      </w:numPr>
      <w:outlineLvl w:val="4"/>
    </w:pPr>
  </w:style>
  <w:style w:type="paragraph" w:customStyle="1" w:styleId="Article2L6">
    <w:name w:val="Article2_L6"/>
    <w:basedOn w:val="Article2L5"/>
    <w:next w:val="NumContHalf"/>
    <w:rsid w:val="00DC7B3B"/>
    <w:pPr>
      <w:numPr>
        <w:ilvl w:val="5"/>
        <w:numId w:val="7"/>
      </w:numPr>
      <w:outlineLvl w:val="5"/>
    </w:pPr>
  </w:style>
  <w:style w:type="paragraph" w:customStyle="1" w:styleId="Article2L7">
    <w:name w:val="Article2_L7"/>
    <w:basedOn w:val="Article2L6"/>
    <w:next w:val="NumContHalf"/>
    <w:rsid w:val="00DC7B3B"/>
    <w:pPr>
      <w:numPr>
        <w:ilvl w:val="6"/>
        <w:numId w:val="8"/>
      </w:numPr>
      <w:outlineLvl w:val="6"/>
    </w:pPr>
  </w:style>
  <w:style w:type="paragraph" w:customStyle="1" w:styleId="Article2L8">
    <w:name w:val="Article2_L8"/>
    <w:basedOn w:val="Article2L7"/>
    <w:next w:val="NumContHalf"/>
    <w:rsid w:val="00DC7B3B"/>
    <w:pPr>
      <w:numPr>
        <w:ilvl w:val="7"/>
        <w:numId w:val="9"/>
      </w:numPr>
      <w:outlineLvl w:val="7"/>
    </w:pPr>
  </w:style>
  <w:style w:type="character" w:customStyle="1" w:styleId="zzmpTCEntryL1">
    <w:name w:val="zzmpTCEntryL1"/>
    <w:basedOn w:val="DefaultParagraphFont"/>
    <w:rsid w:val="00DC7B3B"/>
    <w:rPr>
      <w:b/>
      <w:caps w:val="0"/>
      <w:smallCaps/>
      <w:color w:val="0000FF"/>
    </w:rPr>
  </w:style>
  <w:style w:type="character" w:customStyle="1" w:styleId="zzmpTrailerItem">
    <w:name w:val="zzmpTrailerItem"/>
    <w:basedOn w:val="DefaultParagraphFont"/>
    <w:rsid w:val="00DC7B3B"/>
    <w:rPr>
      <w:rFonts w:ascii="Times New Roman" w:hAnsi="Times New Roman"/>
      <w:b w:val="0"/>
      <w:smallCaps w:val="0"/>
      <w:color w:val="auto"/>
      <w:sz w:val="16"/>
      <w:effect w:val="none"/>
    </w:rPr>
  </w:style>
  <w:style w:type="paragraph" w:customStyle="1" w:styleId="Legal2L1">
    <w:name w:val="Legal2_L1"/>
    <w:basedOn w:val="Normal"/>
    <w:next w:val="NumContHalf"/>
    <w:rsid w:val="00DC7B3B"/>
    <w:pPr>
      <w:numPr>
        <w:numId w:val="16"/>
      </w:numPr>
      <w:spacing w:after="240"/>
      <w:outlineLvl w:val="0"/>
    </w:pPr>
  </w:style>
  <w:style w:type="paragraph" w:customStyle="1" w:styleId="Legal2L2">
    <w:name w:val="Legal2_L2"/>
    <w:basedOn w:val="Legal2L1"/>
    <w:next w:val="NumContHalf"/>
    <w:rsid w:val="00DC7B3B"/>
    <w:pPr>
      <w:numPr>
        <w:ilvl w:val="1"/>
        <w:numId w:val="0"/>
      </w:numPr>
      <w:tabs>
        <w:tab w:val="num" w:pos="1890"/>
      </w:tabs>
      <w:ind w:left="450"/>
      <w:outlineLvl w:val="1"/>
    </w:pPr>
  </w:style>
  <w:style w:type="paragraph" w:customStyle="1" w:styleId="Legal2L3">
    <w:name w:val="Legal2_L3"/>
    <w:basedOn w:val="Legal2L2"/>
    <w:next w:val="NumContHalf"/>
    <w:rsid w:val="00DC7B3B"/>
    <w:pPr>
      <w:numPr>
        <w:ilvl w:val="2"/>
      </w:numPr>
      <w:tabs>
        <w:tab w:val="num" w:pos="1890"/>
      </w:tabs>
      <w:ind w:left="450"/>
      <w:outlineLvl w:val="2"/>
    </w:pPr>
  </w:style>
  <w:style w:type="paragraph" w:customStyle="1" w:styleId="Legal2L4">
    <w:name w:val="Legal2_L4"/>
    <w:basedOn w:val="Legal2L3"/>
    <w:next w:val="NumContHalf"/>
    <w:rsid w:val="00DC7B3B"/>
    <w:pPr>
      <w:numPr>
        <w:ilvl w:val="3"/>
      </w:numPr>
      <w:tabs>
        <w:tab w:val="num" w:pos="1890"/>
      </w:tabs>
      <w:ind w:left="450"/>
      <w:outlineLvl w:val="3"/>
    </w:pPr>
  </w:style>
  <w:style w:type="paragraph" w:customStyle="1" w:styleId="Legal2L5">
    <w:name w:val="Legal2_L5"/>
    <w:basedOn w:val="Legal2L4"/>
    <w:next w:val="NumContHalf"/>
    <w:rsid w:val="00DC7B3B"/>
    <w:pPr>
      <w:numPr>
        <w:ilvl w:val="4"/>
      </w:numPr>
      <w:tabs>
        <w:tab w:val="num" w:pos="1890"/>
      </w:tabs>
      <w:ind w:left="450"/>
      <w:outlineLvl w:val="4"/>
    </w:pPr>
  </w:style>
  <w:style w:type="paragraph" w:customStyle="1" w:styleId="Legal2L6">
    <w:name w:val="Legal2_L6"/>
    <w:basedOn w:val="Legal2L5"/>
    <w:next w:val="NumContHalf"/>
    <w:rsid w:val="00DC7B3B"/>
    <w:pPr>
      <w:numPr>
        <w:ilvl w:val="5"/>
      </w:numPr>
      <w:tabs>
        <w:tab w:val="num" w:pos="1890"/>
      </w:tabs>
      <w:ind w:left="450"/>
      <w:outlineLvl w:val="5"/>
    </w:pPr>
  </w:style>
  <w:style w:type="paragraph" w:customStyle="1" w:styleId="Legal2L7">
    <w:name w:val="Legal2_L7"/>
    <w:basedOn w:val="Legal2L6"/>
    <w:next w:val="NumContHalf"/>
    <w:rsid w:val="00DC7B3B"/>
    <w:pPr>
      <w:numPr>
        <w:ilvl w:val="6"/>
      </w:numPr>
      <w:tabs>
        <w:tab w:val="num" w:pos="1890"/>
      </w:tabs>
      <w:ind w:left="450"/>
      <w:outlineLvl w:val="6"/>
    </w:pPr>
  </w:style>
  <w:style w:type="paragraph" w:customStyle="1" w:styleId="Legal2L8">
    <w:name w:val="Legal2_L8"/>
    <w:basedOn w:val="Legal2L7"/>
    <w:next w:val="NumContHalf"/>
    <w:rsid w:val="00DC7B3B"/>
    <w:pPr>
      <w:numPr>
        <w:ilvl w:val="7"/>
      </w:numPr>
      <w:tabs>
        <w:tab w:val="num" w:pos="1890"/>
      </w:tabs>
      <w:ind w:left="450"/>
      <w:outlineLvl w:val="7"/>
    </w:pPr>
  </w:style>
  <w:style w:type="paragraph" w:customStyle="1" w:styleId="Legal2L9">
    <w:name w:val="Legal2_L9"/>
    <w:basedOn w:val="Legal2L8"/>
    <w:next w:val="NumContHalf"/>
    <w:rsid w:val="00DC7B3B"/>
    <w:pPr>
      <w:numPr>
        <w:ilvl w:val="8"/>
      </w:numPr>
      <w:tabs>
        <w:tab w:val="num" w:pos="1890"/>
      </w:tabs>
      <w:ind w:left="450"/>
      <w:outlineLvl w:val="8"/>
    </w:pPr>
  </w:style>
  <w:style w:type="character" w:customStyle="1" w:styleId="zzmpTCEntryL2">
    <w:name w:val="zzmpTCEntryL2"/>
    <w:basedOn w:val="DefaultParagraphFont"/>
    <w:rsid w:val="00DC7B3B"/>
    <w:rPr>
      <w:b/>
      <w:smallCaps w:val="0"/>
      <w:color w:val="0000FF"/>
    </w:rPr>
  </w:style>
  <w:style w:type="character" w:customStyle="1" w:styleId="zzmpTCEntryL3">
    <w:name w:val="zzmpTCEntryL3"/>
    <w:basedOn w:val="DefaultParagraphFont"/>
    <w:rsid w:val="00DC7B3B"/>
    <w:rPr>
      <w:b/>
      <w:smallCaps w:val="0"/>
      <w:color w:val="0000FF"/>
    </w:rPr>
  </w:style>
  <w:style w:type="character" w:customStyle="1" w:styleId="zzmpTCEntryL4">
    <w:name w:val="zzmpTCEntryL4"/>
    <w:basedOn w:val="DefaultParagraphFont"/>
    <w:rsid w:val="00DC7B3B"/>
    <w:rPr>
      <w:b/>
      <w:smallCaps w:val="0"/>
      <w:color w:val="0000FF"/>
    </w:rPr>
  </w:style>
  <w:style w:type="character" w:customStyle="1" w:styleId="zzmpTCEntryL5">
    <w:name w:val="zzmpTCEntryL5"/>
    <w:basedOn w:val="DefaultParagraphFont"/>
    <w:rsid w:val="00DC7B3B"/>
    <w:rPr>
      <w:b/>
      <w:smallCaps w:val="0"/>
      <w:color w:val="0000FF"/>
    </w:rPr>
  </w:style>
  <w:style w:type="character" w:customStyle="1" w:styleId="zzmpTCEntryL6">
    <w:name w:val="zzmpTCEntryL6"/>
    <w:basedOn w:val="DefaultParagraphFont"/>
    <w:rsid w:val="00DC7B3B"/>
    <w:rPr>
      <w:b/>
      <w:smallCaps w:val="0"/>
      <w:color w:val="0000FF"/>
    </w:rPr>
  </w:style>
  <w:style w:type="character" w:customStyle="1" w:styleId="zzmpTCEntryL7">
    <w:name w:val="zzmpTCEntryL7"/>
    <w:basedOn w:val="DefaultParagraphFont"/>
    <w:rsid w:val="00DC7B3B"/>
    <w:rPr>
      <w:b/>
      <w:smallCaps w:val="0"/>
      <w:color w:val="0000FF"/>
    </w:rPr>
  </w:style>
  <w:style w:type="character" w:customStyle="1" w:styleId="zzmpTCEntryL8">
    <w:name w:val="zzmpTCEntryL8"/>
    <w:basedOn w:val="DefaultParagraphFont"/>
    <w:rsid w:val="00DC7B3B"/>
    <w:rPr>
      <w:b/>
      <w:smallCaps w:val="0"/>
      <w:color w:val="0000FF"/>
    </w:rPr>
  </w:style>
  <w:style w:type="character" w:customStyle="1" w:styleId="zzmpTCEntryL9">
    <w:name w:val="zzmpTCEntryL9"/>
    <w:basedOn w:val="DefaultParagraphFont"/>
    <w:rsid w:val="00DC7B3B"/>
    <w:rPr>
      <w:b/>
      <w:smallCaps w:val="0"/>
      <w:color w:val="0000FF"/>
    </w:rPr>
  </w:style>
  <w:style w:type="paragraph" w:styleId="EndnoteText">
    <w:name w:val="endnote text"/>
    <w:basedOn w:val="Normal"/>
    <w:semiHidden/>
    <w:rsid w:val="00DC7B3B"/>
    <w:pPr>
      <w:jc w:val="left"/>
    </w:pPr>
    <w:rPr>
      <w:spacing w:val="-2"/>
      <w:sz w:val="20"/>
    </w:rPr>
  </w:style>
  <w:style w:type="paragraph" w:styleId="BodyTextIndent3">
    <w:name w:val="Body Text Indent 3"/>
    <w:basedOn w:val="Normal"/>
    <w:rsid w:val="00DC7B3B"/>
    <w:pPr>
      <w:widowControl w:val="0"/>
      <w:ind w:firstLine="720"/>
      <w:jc w:val="left"/>
    </w:pPr>
    <w:rPr>
      <w:rFonts w:ascii="Arial" w:hAnsi="Arial"/>
      <w:sz w:val="22"/>
    </w:rPr>
  </w:style>
  <w:style w:type="paragraph" w:styleId="BlockText">
    <w:name w:val="Block Text"/>
    <w:basedOn w:val="Normal"/>
    <w:rsid w:val="00DC7B3B"/>
    <w:pPr>
      <w:ind w:left="720" w:right="72"/>
    </w:pPr>
    <w:rPr>
      <w:rFonts w:ascii="Arial" w:hAnsi="Arial"/>
      <w:sz w:val="20"/>
    </w:rPr>
  </w:style>
  <w:style w:type="paragraph" w:styleId="BalloonText">
    <w:name w:val="Balloon Text"/>
    <w:basedOn w:val="Normal"/>
    <w:semiHidden/>
    <w:rsid w:val="001D3387"/>
    <w:rPr>
      <w:rFonts w:ascii="Tahoma" w:hAnsi="Tahoma" w:cs="Tahoma"/>
      <w:sz w:val="16"/>
      <w:szCs w:val="16"/>
    </w:rPr>
  </w:style>
  <w:style w:type="character" w:styleId="CommentReference">
    <w:name w:val="annotation reference"/>
    <w:basedOn w:val="DefaultParagraphFont"/>
    <w:semiHidden/>
    <w:rsid w:val="00D76B06"/>
    <w:rPr>
      <w:sz w:val="16"/>
      <w:szCs w:val="16"/>
    </w:rPr>
  </w:style>
  <w:style w:type="paragraph" w:styleId="CommentText">
    <w:name w:val="annotation text"/>
    <w:basedOn w:val="Normal"/>
    <w:link w:val="CommentTextChar"/>
    <w:semiHidden/>
    <w:rsid w:val="00D76B06"/>
    <w:rPr>
      <w:sz w:val="20"/>
    </w:rPr>
  </w:style>
  <w:style w:type="paragraph" w:styleId="CommentSubject">
    <w:name w:val="annotation subject"/>
    <w:basedOn w:val="CommentText"/>
    <w:next w:val="CommentText"/>
    <w:semiHidden/>
    <w:rsid w:val="00D76B06"/>
    <w:rPr>
      <w:b/>
      <w:bCs/>
    </w:rPr>
  </w:style>
  <w:style w:type="paragraph" w:styleId="NoSpacing">
    <w:name w:val="No Spacing"/>
    <w:link w:val="NoSpacingChar"/>
    <w:uiPriority w:val="1"/>
    <w:qFormat/>
    <w:rsid w:val="000247D9"/>
    <w:rPr>
      <w:rFonts w:ascii="Calibri" w:hAnsi="Calibri"/>
      <w:sz w:val="22"/>
      <w:szCs w:val="22"/>
    </w:rPr>
  </w:style>
  <w:style w:type="character" w:customStyle="1" w:styleId="NoSpacingChar">
    <w:name w:val="No Spacing Char"/>
    <w:basedOn w:val="DefaultParagraphFont"/>
    <w:link w:val="NoSpacing"/>
    <w:uiPriority w:val="1"/>
    <w:rsid w:val="000247D9"/>
    <w:rPr>
      <w:rFonts w:ascii="Calibri" w:hAnsi="Calibri"/>
      <w:sz w:val="22"/>
      <w:szCs w:val="22"/>
      <w:lang w:val="en-US" w:eastAsia="en-US" w:bidi="ar-SA"/>
    </w:rPr>
  </w:style>
  <w:style w:type="character" w:customStyle="1" w:styleId="HeaderChar">
    <w:name w:val="Header Char"/>
    <w:basedOn w:val="DefaultParagraphFont"/>
    <w:link w:val="Header"/>
    <w:uiPriority w:val="99"/>
    <w:rsid w:val="00795873"/>
    <w:rPr>
      <w:sz w:val="24"/>
    </w:rPr>
  </w:style>
  <w:style w:type="table" w:styleId="TableGrid">
    <w:name w:val="Table Grid"/>
    <w:basedOn w:val="TableNormal"/>
    <w:rsid w:val="0080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548F7"/>
    <w:rPr>
      <w:i/>
      <w:iCs/>
    </w:rPr>
  </w:style>
  <w:style w:type="paragraph" w:customStyle="1" w:styleId="BodyText2CB">
    <w:name w:val="Body Text 2 CB"/>
    <w:basedOn w:val="Normal"/>
    <w:rsid w:val="003E19D9"/>
    <w:pPr>
      <w:ind w:left="1440" w:hanging="720"/>
      <w:jc w:val="left"/>
    </w:pPr>
  </w:style>
  <w:style w:type="paragraph" w:styleId="BodyText2">
    <w:name w:val="Body Text 2"/>
    <w:basedOn w:val="Normal"/>
    <w:link w:val="BodyText2Char"/>
    <w:rsid w:val="00595C76"/>
    <w:pPr>
      <w:spacing w:after="120" w:line="480" w:lineRule="auto"/>
    </w:pPr>
  </w:style>
  <w:style w:type="character" w:customStyle="1" w:styleId="BodyText2Char">
    <w:name w:val="Body Text 2 Char"/>
    <w:basedOn w:val="DefaultParagraphFont"/>
    <w:link w:val="BodyText2"/>
    <w:rsid w:val="00595C76"/>
    <w:rPr>
      <w:sz w:val="24"/>
    </w:rPr>
  </w:style>
  <w:style w:type="paragraph" w:styleId="Revision">
    <w:name w:val="Revision"/>
    <w:hidden/>
    <w:uiPriority w:val="99"/>
    <w:semiHidden/>
    <w:rsid w:val="00595C76"/>
    <w:rPr>
      <w:sz w:val="24"/>
    </w:rPr>
  </w:style>
  <w:style w:type="paragraph" w:customStyle="1" w:styleId="Normal0">
    <w:name w:val="Normal."/>
    <w:rsid w:val="00E37541"/>
    <w:pPr>
      <w:widowControl w:val="0"/>
      <w:autoSpaceDE w:val="0"/>
      <w:autoSpaceDN w:val="0"/>
      <w:adjustRightInd w:val="0"/>
    </w:pPr>
    <w:rPr>
      <w:rFonts w:ascii="Arial" w:hAnsi="Arial"/>
      <w:sz w:val="22"/>
      <w:szCs w:val="24"/>
    </w:rPr>
  </w:style>
  <w:style w:type="paragraph" w:customStyle="1" w:styleId="LegalLevel1">
    <w:name w:val=".Legal Level 1"/>
    <w:basedOn w:val="Normal"/>
    <w:rsid w:val="00431D53"/>
    <w:pPr>
      <w:numPr>
        <w:numId w:val="13"/>
      </w:numPr>
      <w:spacing w:before="120" w:after="120"/>
    </w:pPr>
    <w:rPr>
      <w:rFonts w:ascii="Arial" w:hAnsi="Arial" w:cs="Arial"/>
      <w:color w:val="000000"/>
      <w:sz w:val="18"/>
      <w:szCs w:val="18"/>
    </w:rPr>
  </w:style>
  <w:style w:type="paragraph" w:customStyle="1" w:styleId="LegalLevel2">
    <w:name w:val=".Legal Level 2"/>
    <w:basedOn w:val="Normal"/>
    <w:rsid w:val="00431D53"/>
    <w:pPr>
      <w:numPr>
        <w:ilvl w:val="1"/>
        <w:numId w:val="13"/>
      </w:numPr>
      <w:spacing w:before="120" w:after="120"/>
      <w:outlineLvl w:val="1"/>
    </w:pPr>
    <w:rPr>
      <w:rFonts w:ascii="Arial" w:hAnsi="Arial" w:cs="Arial"/>
      <w:color w:val="000000"/>
      <w:sz w:val="18"/>
      <w:szCs w:val="18"/>
    </w:rPr>
  </w:style>
  <w:style w:type="paragraph" w:customStyle="1" w:styleId="LegalLevel3">
    <w:name w:val=".Legal Level 3"/>
    <w:basedOn w:val="Normal"/>
    <w:rsid w:val="00431D53"/>
    <w:pPr>
      <w:numPr>
        <w:ilvl w:val="2"/>
        <w:numId w:val="13"/>
      </w:numPr>
      <w:spacing w:before="120"/>
    </w:pPr>
    <w:rPr>
      <w:rFonts w:ascii="Arial" w:hAnsi="Arial" w:cs="Arial"/>
      <w:color w:val="000000"/>
      <w:sz w:val="18"/>
      <w:szCs w:val="18"/>
    </w:rPr>
  </w:style>
  <w:style w:type="paragraph" w:customStyle="1" w:styleId="LegalLevel4">
    <w:name w:val=".Legal Level 4"/>
    <w:basedOn w:val="Normal"/>
    <w:rsid w:val="00431D53"/>
    <w:pPr>
      <w:numPr>
        <w:ilvl w:val="3"/>
        <w:numId w:val="13"/>
      </w:numPr>
      <w:spacing w:before="120" w:after="120"/>
      <w:jc w:val="left"/>
    </w:pPr>
    <w:rPr>
      <w:rFonts w:ascii="Arial" w:hAnsi="Arial" w:cs="Arial"/>
      <w:sz w:val="18"/>
      <w:szCs w:val="18"/>
    </w:rPr>
  </w:style>
  <w:style w:type="numbering" w:styleId="111111">
    <w:name w:val="Outline List 2"/>
    <w:basedOn w:val="NoList"/>
    <w:rsid w:val="00431D53"/>
    <w:pPr>
      <w:numPr>
        <w:numId w:val="13"/>
      </w:numPr>
    </w:pPr>
  </w:style>
  <w:style w:type="paragraph" w:styleId="ListParagraph">
    <w:name w:val="List Paragraph"/>
    <w:basedOn w:val="Normal"/>
    <w:uiPriority w:val="34"/>
    <w:qFormat/>
    <w:rsid w:val="00AE36AF"/>
    <w:pPr>
      <w:ind w:left="720" w:firstLine="360"/>
      <w:contextualSpacing/>
      <w:jc w:val="left"/>
    </w:pPr>
    <w:rPr>
      <w:rFonts w:ascii="Calibri" w:hAnsi="Calibri"/>
      <w:sz w:val="22"/>
      <w:szCs w:val="22"/>
      <w:lang w:bidi="en-US"/>
    </w:rPr>
  </w:style>
  <w:style w:type="paragraph" w:customStyle="1" w:styleId="BodyTextCB">
    <w:name w:val="Body Text CB"/>
    <w:basedOn w:val="BodyText"/>
    <w:rsid w:val="008A33D0"/>
    <w:pPr>
      <w:spacing w:after="0"/>
      <w:ind w:left="720" w:firstLine="0"/>
      <w:jc w:val="left"/>
    </w:pPr>
    <w:rPr>
      <w:snapToGrid w:val="0"/>
      <w:sz w:val="22"/>
    </w:rPr>
  </w:style>
  <w:style w:type="character" w:customStyle="1" w:styleId="CommentTextChar">
    <w:name w:val="Comment Text Char"/>
    <w:basedOn w:val="DefaultParagraphFont"/>
    <w:link w:val="CommentText"/>
    <w:semiHidden/>
    <w:rsid w:val="00B77E1E"/>
  </w:style>
  <w:style w:type="paragraph" w:styleId="TOCHeading">
    <w:name w:val="TOC Heading"/>
    <w:basedOn w:val="Heading1"/>
    <w:next w:val="Normal"/>
    <w:uiPriority w:val="39"/>
    <w:unhideWhenUsed/>
    <w:qFormat/>
    <w:rsid w:val="00D36B3D"/>
    <w:pPr>
      <w:numPr>
        <w:numId w:val="0"/>
      </w:numPr>
      <w:spacing w:line="259" w:lineRule="auto"/>
      <w:ind w:right="0"/>
      <w:jc w:val="left"/>
      <w:outlineLvl w:val="9"/>
    </w:pPr>
    <w:rPr>
      <w:rFonts w:asciiTheme="majorHAnsi" w:eastAsiaTheme="majorEastAsia" w:hAnsiTheme="majorHAnsi" w:cstheme="majorBidi"/>
      <w:b w:val="0"/>
      <w:caps w:val="0"/>
      <w:color w:val="365F91" w:themeColor="accent1" w:themeShade="BF"/>
      <w:sz w:val="32"/>
      <w:szCs w:val="32"/>
    </w:rPr>
  </w:style>
  <w:style w:type="character" w:styleId="Hyperlink">
    <w:name w:val="Hyperlink"/>
    <w:basedOn w:val="DefaultParagraphFont"/>
    <w:uiPriority w:val="99"/>
    <w:unhideWhenUsed/>
    <w:rsid w:val="00D36B3D"/>
    <w:rPr>
      <w:color w:val="0000FF" w:themeColor="hyperlink"/>
      <w:u w:val="single"/>
    </w:rPr>
  </w:style>
  <w:style w:type="character" w:styleId="UnresolvedMention">
    <w:name w:val="Unresolved Mention"/>
    <w:basedOn w:val="DefaultParagraphFont"/>
    <w:uiPriority w:val="99"/>
    <w:semiHidden/>
    <w:unhideWhenUsed/>
    <w:rsid w:val="00055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688973">
      <w:bodyDiv w:val="1"/>
      <w:marLeft w:val="0"/>
      <w:marRight w:val="0"/>
      <w:marTop w:val="0"/>
      <w:marBottom w:val="0"/>
      <w:divBdr>
        <w:top w:val="none" w:sz="0" w:space="0" w:color="auto"/>
        <w:left w:val="none" w:sz="0" w:space="0" w:color="auto"/>
        <w:bottom w:val="none" w:sz="0" w:space="0" w:color="auto"/>
        <w:right w:val="none" w:sz="0" w:space="0" w:color="auto"/>
      </w:divBdr>
    </w:div>
    <w:div w:id="1743989061">
      <w:bodyDiv w:val="1"/>
      <w:marLeft w:val="0"/>
      <w:marRight w:val="0"/>
      <w:marTop w:val="0"/>
      <w:marBottom w:val="0"/>
      <w:divBdr>
        <w:top w:val="none" w:sz="0" w:space="0" w:color="auto"/>
        <w:left w:val="none" w:sz="0" w:space="0" w:color="auto"/>
        <w:bottom w:val="none" w:sz="0" w:space="0" w:color="auto"/>
        <w:right w:val="none" w:sz="0" w:space="0" w:color="auto"/>
      </w:divBdr>
    </w:div>
    <w:div w:id="19887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osmt.gov" TargetMode="Externa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47F3-48B7-4743-8E27-182F57EA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15961</Words>
  <Characters>90980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2022-09-21T14:20:00Z</dcterms:created>
  <dcterms:modified xsi:type="dcterms:W3CDTF">2023-10-12T17:06:00Z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af514f19de145911c6c77e7c4ebb42bdd7d2aac5639918da4f21645e2a33394a</vt:lpwstr>
  </property>
</Properties>
</file>